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918" w:rsidRPr="00436004" w:rsidRDefault="00415918">
      <w:pPr>
        <w:pStyle w:val="Tytu"/>
        <w:jc w:val="right"/>
        <w:rPr>
          <w:rFonts w:ascii="Arial Narrow" w:hAnsi="Arial Narrow"/>
          <w:szCs w:val="18"/>
        </w:rPr>
      </w:pPr>
      <w:r w:rsidRPr="00436004">
        <w:rPr>
          <w:rFonts w:ascii="Arial Narrow" w:hAnsi="Arial Narrow"/>
          <w:szCs w:val="18"/>
        </w:rPr>
        <w:t xml:space="preserve">Załącznik nr </w:t>
      </w:r>
      <w:r w:rsidR="00436004" w:rsidRPr="00436004">
        <w:rPr>
          <w:rFonts w:ascii="Arial Narrow" w:hAnsi="Arial Narrow"/>
          <w:szCs w:val="18"/>
        </w:rPr>
        <w:t>2</w:t>
      </w:r>
    </w:p>
    <w:p w:rsidR="00415918" w:rsidRPr="00436004" w:rsidRDefault="00415918">
      <w:pPr>
        <w:rPr>
          <w:rFonts w:ascii="Arial Narrow" w:hAnsi="Arial Narrow"/>
          <w:szCs w:val="18"/>
        </w:rPr>
      </w:pPr>
    </w:p>
    <w:p w:rsidR="00415918" w:rsidRPr="00436004" w:rsidRDefault="00415918">
      <w:pPr>
        <w:rPr>
          <w:rFonts w:ascii="Arial Narrow" w:hAnsi="Arial Narrow"/>
          <w:szCs w:val="18"/>
        </w:rPr>
      </w:pPr>
      <w:r w:rsidRPr="00436004">
        <w:rPr>
          <w:rFonts w:ascii="Arial Narrow" w:hAnsi="Arial Narrow"/>
          <w:noProof/>
          <w:sz w:val="18"/>
          <w:szCs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436004" w:rsidRDefault="00415918">
      <w:pPr>
        <w:rPr>
          <w:rFonts w:ascii="Arial Narrow" w:hAnsi="Arial Narrow"/>
          <w:szCs w:val="18"/>
        </w:rPr>
      </w:pPr>
    </w:p>
    <w:p w:rsidR="00415918" w:rsidRPr="00436004" w:rsidRDefault="00415918">
      <w:pPr>
        <w:rPr>
          <w:rFonts w:ascii="Arial Narrow" w:hAnsi="Arial Narrow"/>
          <w:szCs w:val="18"/>
        </w:rPr>
      </w:pPr>
    </w:p>
    <w:p w:rsidR="00415918" w:rsidRPr="00436004" w:rsidRDefault="00415918">
      <w:pPr>
        <w:rPr>
          <w:rFonts w:ascii="Arial Narrow" w:hAnsi="Arial Narrow"/>
          <w:sz w:val="18"/>
          <w:szCs w:val="18"/>
        </w:rPr>
      </w:pPr>
    </w:p>
    <w:p w:rsidR="00415918" w:rsidRPr="00436004" w:rsidRDefault="00415918">
      <w:pPr>
        <w:rPr>
          <w:rFonts w:ascii="Arial Narrow" w:hAnsi="Arial Narrow"/>
          <w:sz w:val="18"/>
          <w:szCs w:val="18"/>
        </w:rPr>
      </w:pPr>
    </w:p>
    <w:p w:rsidR="00415918" w:rsidRPr="00436004" w:rsidRDefault="00415918">
      <w:pPr>
        <w:rPr>
          <w:rFonts w:ascii="Arial Narrow" w:hAnsi="Arial Narrow"/>
          <w:b/>
          <w:szCs w:val="18"/>
        </w:rPr>
      </w:pPr>
    </w:p>
    <w:p w:rsidR="00415918" w:rsidRPr="00436004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436004">
        <w:rPr>
          <w:rFonts w:ascii="Arial Narrow" w:hAnsi="Arial Narrow"/>
          <w:b/>
          <w:sz w:val="24"/>
          <w:szCs w:val="18"/>
        </w:rPr>
        <w:t>W Y K A Z   DOSTAW</w:t>
      </w:r>
    </w:p>
    <w:p w:rsidR="00415918" w:rsidRPr="00436004" w:rsidRDefault="00415918">
      <w:pPr>
        <w:rPr>
          <w:rFonts w:ascii="Arial Narrow" w:hAnsi="Arial Narrow"/>
          <w:szCs w:val="18"/>
        </w:rPr>
      </w:pPr>
    </w:p>
    <w:p w:rsidR="00415918" w:rsidRPr="00436004" w:rsidRDefault="00415918">
      <w:pPr>
        <w:rPr>
          <w:rFonts w:ascii="Arial Narrow" w:hAnsi="Arial Narrow"/>
          <w:szCs w:val="18"/>
        </w:rPr>
      </w:pPr>
    </w:p>
    <w:p w:rsidR="00415918" w:rsidRPr="00436004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436004">
        <w:rPr>
          <w:rFonts w:ascii="Arial Narrow" w:hAnsi="Arial Narrow"/>
          <w:sz w:val="22"/>
          <w:szCs w:val="18"/>
        </w:rPr>
        <w:t>Składając ofertę w przetargu „</w:t>
      </w:r>
      <w:r w:rsidR="0080399B" w:rsidRPr="00436004">
        <w:rPr>
          <w:rFonts w:ascii="Arial Narrow" w:hAnsi="Arial Narrow"/>
          <w:b/>
          <w:sz w:val="22"/>
          <w:szCs w:val="18"/>
        </w:rPr>
        <w:t xml:space="preserve">Tryb podstawowy bez negocjacji - art. 275 pkt. 1 ustawy </w:t>
      </w:r>
      <w:proofErr w:type="spellStart"/>
      <w:r w:rsidR="0080399B" w:rsidRPr="00436004">
        <w:rPr>
          <w:rFonts w:ascii="Arial Narrow" w:hAnsi="Arial Narrow"/>
          <w:b/>
          <w:sz w:val="22"/>
          <w:szCs w:val="18"/>
        </w:rPr>
        <w:t>Pzp</w:t>
      </w:r>
      <w:proofErr w:type="spellEnd"/>
      <w:r w:rsidRPr="00436004">
        <w:rPr>
          <w:rFonts w:ascii="Arial Narrow" w:hAnsi="Arial Narrow"/>
          <w:sz w:val="22"/>
          <w:szCs w:val="18"/>
        </w:rPr>
        <w:t>„ na :</w:t>
      </w:r>
    </w:p>
    <w:p w:rsidR="00415918" w:rsidRPr="00436004" w:rsidRDefault="0080399B">
      <w:pPr>
        <w:spacing w:line="360" w:lineRule="auto"/>
        <w:rPr>
          <w:rFonts w:ascii="Arial Narrow" w:hAnsi="Arial Narrow"/>
          <w:sz w:val="22"/>
          <w:szCs w:val="18"/>
        </w:rPr>
      </w:pPr>
      <w:r w:rsidRPr="00436004">
        <w:rPr>
          <w:rFonts w:ascii="Arial Narrow" w:hAnsi="Arial Narrow"/>
          <w:b/>
          <w:sz w:val="22"/>
          <w:szCs w:val="18"/>
        </w:rPr>
        <w:t>Dostawy sukcesywne wyrobów medycznych hemostatycznych oraz wyrobów medycznych do witrektomii</w:t>
      </w:r>
    </w:p>
    <w:p w:rsidR="00415918" w:rsidRPr="00436004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436004">
        <w:rPr>
          <w:rFonts w:ascii="Arial Narrow" w:hAnsi="Arial Narrow"/>
          <w:sz w:val="22"/>
          <w:szCs w:val="18"/>
        </w:rPr>
        <w:t>oświadczamy, że:</w:t>
      </w:r>
    </w:p>
    <w:p w:rsidR="00415918" w:rsidRPr="00436004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436004">
        <w:rPr>
          <w:rFonts w:ascii="Arial Narrow" w:hAnsi="Arial Narrow"/>
          <w:szCs w:val="18"/>
        </w:rPr>
        <w:t>w ciągu ostatnich 3 lat wykon</w:t>
      </w:r>
      <w:r w:rsidRPr="00436004">
        <w:rPr>
          <w:rFonts w:ascii="Arial Narrow" w:hAnsi="Arial Narrow"/>
          <w:szCs w:val="18"/>
        </w:rPr>
        <w:t>a</w:t>
      </w:r>
      <w:r w:rsidRPr="00436004">
        <w:rPr>
          <w:rFonts w:ascii="Arial Narrow" w:hAnsi="Arial Narrow"/>
          <w:szCs w:val="18"/>
        </w:rPr>
        <w:t xml:space="preserve">liśmy następujące prace o charakterze i złożoności </w:t>
      </w:r>
      <w:r w:rsidR="00436004">
        <w:rPr>
          <w:rFonts w:ascii="Arial Narrow" w:hAnsi="Arial Narrow"/>
          <w:szCs w:val="18"/>
        </w:rPr>
        <w:t>odpowiadającej</w:t>
      </w:r>
      <w:r w:rsidRPr="00436004">
        <w:rPr>
          <w:rFonts w:ascii="Arial Narrow" w:hAnsi="Arial Narrow"/>
          <w:szCs w:val="18"/>
        </w:rPr>
        <w:t> przedmiot</w:t>
      </w:r>
      <w:r w:rsidR="00436004">
        <w:rPr>
          <w:rFonts w:ascii="Arial Narrow" w:hAnsi="Arial Narrow"/>
          <w:szCs w:val="18"/>
        </w:rPr>
        <w:t>owi</w:t>
      </w:r>
      <w:r w:rsidRPr="00436004">
        <w:rPr>
          <w:rFonts w:ascii="Arial Narrow" w:hAnsi="Arial Narrow"/>
          <w:szCs w:val="18"/>
        </w:rPr>
        <w:t xml:space="preserve"> z</w:t>
      </w:r>
      <w:r w:rsidRPr="00436004">
        <w:rPr>
          <w:rFonts w:ascii="Arial Narrow" w:hAnsi="Arial Narrow"/>
          <w:szCs w:val="18"/>
        </w:rPr>
        <w:t>a</w:t>
      </w:r>
      <w:r w:rsidRPr="00436004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:rsidR="00415918" w:rsidRPr="00436004" w:rsidRDefault="00415918">
      <w:pPr>
        <w:rPr>
          <w:rFonts w:ascii="Arial Narrow" w:hAnsi="Arial Narrow"/>
          <w:sz w:val="22"/>
          <w:szCs w:val="18"/>
        </w:rPr>
      </w:pPr>
    </w:p>
    <w:p w:rsidR="00415918" w:rsidRPr="00436004" w:rsidRDefault="00415918">
      <w:pPr>
        <w:rPr>
          <w:rFonts w:ascii="Arial Narrow" w:hAnsi="Arial Narrow"/>
          <w:sz w:val="22"/>
          <w:szCs w:val="18"/>
        </w:rPr>
      </w:pPr>
    </w:p>
    <w:tbl>
      <w:tblPr>
        <w:tblW w:w="1099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9"/>
        <w:gridCol w:w="1686"/>
        <w:gridCol w:w="2724"/>
        <w:gridCol w:w="1556"/>
        <w:gridCol w:w="1556"/>
        <w:gridCol w:w="2950"/>
      </w:tblGrid>
      <w:tr w:rsidR="00436004" w:rsidRPr="00436004" w:rsidTr="00436004">
        <w:tblPrEx>
          <w:tblCellMar>
            <w:top w:w="0" w:type="dxa"/>
            <w:bottom w:w="0" w:type="dxa"/>
          </w:tblCellMar>
        </w:tblPrEx>
        <w:trPr>
          <w:trHeight w:val="474"/>
          <w:jc w:val="center"/>
        </w:trPr>
        <w:tc>
          <w:tcPr>
            <w:tcW w:w="519" w:type="dxa"/>
            <w:vAlign w:val="center"/>
          </w:tcPr>
          <w:p w:rsidR="00436004" w:rsidRPr="00436004" w:rsidRDefault="00436004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36004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1686" w:type="dxa"/>
          </w:tcPr>
          <w:p w:rsidR="00436004" w:rsidRPr="00436004" w:rsidRDefault="00436004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Zadanie, którego dotyczy</w:t>
            </w:r>
          </w:p>
        </w:tc>
        <w:tc>
          <w:tcPr>
            <w:tcW w:w="2724" w:type="dxa"/>
            <w:vAlign w:val="center"/>
          </w:tcPr>
          <w:p w:rsidR="00436004" w:rsidRPr="00436004" w:rsidRDefault="00436004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36004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556" w:type="dxa"/>
            <w:vAlign w:val="center"/>
          </w:tcPr>
          <w:p w:rsidR="00436004" w:rsidRPr="00436004" w:rsidRDefault="00436004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36004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556" w:type="dxa"/>
            <w:tcBorders>
              <w:bottom w:val="nil"/>
            </w:tcBorders>
            <w:vAlign w:val="center"/>
          </w:tcPr>
          <w:p w:rsidR="00436004" w:rsidRPr="00436004" w:rsidRDefault="00436004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36004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2950" w:type="dxa"/>
            <w:vAlign w:val="center"/>
          </w:tcPr>
          <w:p w:rsidR="00436004" w:rsidRPr="00436004" w:rsidRDefault="00436004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36004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36004" w:rsidRPr="00436004" w:rsidTr="00436004">
        <w:tblPrEx>
          <w:tblCellMar>
            <w:top w:w="0" w:type="dxa"/>
            <w:bottom w:w="0" w:type="dxa"/>
          </w:tblCellMar>
        </w:tblPrEx>
        <w:trPr>
          <w:trHeight w:val="711"/>
          <w:jc w:val="center"/>
        </w:trPr>
        <w:tc>
          <w:tcPr>
            <w:tcW w:w="519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86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724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56" w:type="dxa"/>
            <w:tcBorders>
              <w:right w:val="nil"/>
            </w:tcBorders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56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950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36004" w:rsidRPr="00436004" w:rsidTr="00436004">
        <w:tblPrEx>
          <w:tblCellMar>
            <w:top w:w="0" w:type="dxa"/>
            <w:bottom w:w="0" w:type="dxa"/>
          </w:tblCellMar>
        </w:tblPrEx>
        <w:trPr>
          <w:trHeight w:val="697"/>
          <w:jc w:val="center"/>
        </w:trPr>
        <w:tc>
          <w:tcPr>
            <w:tcW w:w="519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86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724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56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56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950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36004" w:rsidRPr="00436004" w:rsidTr="00436004">
        <w:tblPrEx>
          <w:tblCellMar>
            <w:top w:w="0" w:type="dxa"/>
            <w:bottom w:w="0" w:type="dxa"/>
          </w:tblCellMar>
        </w:tblPrEx>
        <w:trPr>
          <w:trHeight w:val="711"/>
          <w:jc w:val="center"/>
        </w:trPr>
        <w:tc>
          <w:tcPr>
            <w:tcW w:w="519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86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724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56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56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950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36004" w:rsidRPr="00436004" w:rsidTr="00436004">
        <w:tblPrEx>
          <w:tblCellMar>
            <w:top w:w="0" w:type="dxa"/>
            <w:bottom w:w="0" w:type="dxa"/>
          </w:tblCellMar>
        </w:tblPrEx>
        <w:trPr>
          <w:trHeight w:val="697"/>
          <w:jc w:val="center"/>
        </w:trPr>
        <w:tc>
          <w:tcPr>
            <w:tcW w:w="519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86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724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56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56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950" w:type="dxa"/>
          </w:tcPr>
          <w:p w:rsidR="00436004" w:rsidRPr="00436004" w:rsidRDefault="00436004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415918" w:rsidRPr="0043600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436004">
        <w:rPr>
          <w:rFonts w:ascii="Arial Narrow" w:hAnsi="Arial Narrow"/>
          <w:sz w:val="22"/>
          <w:szCs w:val="18"/>
          <w:u w:val="dotted"/>
        </w:rPr>
        <w:tab/>
      </w:r>
      <w:r w:rsidRPr="00436004">
        <w:rPr>
          <w:rFonts w:ascii="Arial Narrow" w:hAnsi="Arial Narrow"/>
          <w:sz w:val="22"/>
          <w:szCs w:val="18"/>
        </w:rPr>
        <w:t xml:space="preserve"> dnia </w:t>
      </w:r>
      <w:r w:rsidRPr="00436004">
        <w:rPr>
          <w:rFonts w:ascii="Arial Narrow" w:hAnsi="Arial Narrow"/>
          <w:sz w:val="22"/>
          <w:szCs w:val="18"/>
          <w:u w:val="dotted"/>
        </w:rPr>
        <w:tab/>
      </w:r>
      <w:r w:rsidRPr="00436004">
        <w:rPr>
          <w:rFonts w:ascii="Arial Narrow" w:hAnsi="Arial Narrow"/>
          <w:sz w:val="22"/>
          <w:szCs w:val="18"/>
        </w:rPr>
        <w:tab/>
      </w:r>
      <w:r w:rsidRPr="00436004">
        <w:rPr>
          <w:rFonts w:ascii="Arial Narrow" w:hAnsi="Arial Narrow"/>
          <w:sz w:val="22"/>
          <w:szCs w:val="18"/>
          <w:u w:val="dotted"/>
        </w:rPr>
        <w:tab/>
      </w:r>
    </w:p>
    <w:p w:rsidR="00415918" w:rsidRPr="00436004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436004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436004">
        <w:rPr>
          <w:rFonts w:ascii="Arial Narrow" w:hAnsi="Arial Narrow"/>
          <w:sz w:val="22"/>
          <w:szCs w:val="18"/>
          <w:vertAlign w:val="superscript"/>
        </w:rPr>
        <w:t>d</w:t>
      </w:r>
      <w:r w:rsidRPr="00436004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:rsidR="00415918" w:rsidRPr="00436004" w:rsidRDefault="00415918">
      <w:pPr>
        <w:rPr>
          <w:rFonts w:ascii="Arial Narrow" w:hAnsi="Arial Narrow"/>
          <w:sz w:val="18"/>
          <w:szCs w:val="18"/>
        </w:rPr>
      </w:pPr>
    </w:p>
    <w:sectPr w:rsidR="00415918" w:rsidRPr="004360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84422" w:rsidRDefault="00184422">
      <w:r>
        <w:separator/>
      </w:r>
    </w:p>
  </w:endnote>
  <w:endnote w:type="continuationSeparator" w:id="0">
    <w:p w:rsidR="00184422" w:rsidRDefault="00184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84422" w:rsidRDefault="00184422">
      <w:r>
        <w:separator/>
      </w:r>
    </w:p>
  </w:footnote>
  <w:footnote w:type="continuationSeparator" w:id="0">
    <w:p w:rsidR="00184422" w:rsidRDefault="00184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0399B" w:rsidRDefault="008039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0399B" w:rsidRDefault="008039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4422"/>
    <w:rsid w:val="00184422"/>
    <w:rsid w:val="00415918"/>
    <w:rsid w:val="00436004"/>
    <w:rsid w:val="00803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7E73261"/>
  <w15:chartTrackingRefBased/>
  <w15:docId w15:val="{DFBAE957-87F6-4F3C-912E-B16FC9D6D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2024-08-14T11:54:00Z</dcterms:created>
  <dcterms:modified xsi:type="dcterms:W3CDTF">2024-08-14T11:55:00Z</dcterms:modified>
</cp:coreProperties>
</file>