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F2C06" w14:textId="77777777" w:rsidR="00CF7835" w:rsidRPr="00793AF2" w:rsidRDefault="00A071CF" w:rsidP="00793AF2">
      <w:pPr>
        <w:spacing w:after="600"/>
        <w:jc w:val="right"/>
        <w:rPr>
          <w:sz w:val="24"/>
          <w:szCs w:val="24"/>
        </w:rPr>
      </w:pPr>
      <w:r w:rsidRPr="00793AF2">
        <w:rPr>
          <w:sz w:val="24"/>
          <w:szCs w:val="24"/>
        </w:rPr>
        <w:t>Poznań</w:t>
      </w:r>
      <w:r w:rsidR="00CF7835" w:rsidRPr="00793AF2">
        <w:rPr>
          <w:sz w:val="24"/>
          <w:szCs w:val="24"/>
        </w:rPr>
        <w:t xml:space="preserve"> dnia: </w:t>
      </w:r>
      <w:r w:rsidRPr="00793AF2">
        <w:rPr>
          <w:sz w:val="24"/>
          <w:szCs w:val="24"/>
        </w:rPr>
        <w:t>2024-08-28</w:t>
      </w:r>
    </w:p>
    <w:p w14:paraId="04A8BFD8" w14:textId="77777777" w:rsidR="00A071CF" w:rsidRPr="00793AF2" w:rsidRDefault="00A071CF" w:rsidP="00793AF2">
      <w:pPr>
        <w:rPr>
          <w:b/>
          <w:bCs/>
          <w:sz w:val="24"/>
          <w:szCs w:val="24"/>
        </w:rPr>
      </w:pPr>
      <w:r w:rsidRPr="00793AF2">
        <w:rPr>
          <w:b/>
          <w:bCs/>
          <w:sz w:val="24"/>
          <w:szCs w:val="24"/>
        </w:rPr>
        <w:t>Szpital Wojewódzki w Poznaniu</w:t>
      </w:r>
    </w:p>
    <w:p w14:paraId="58D476E4" w14:textId="77777777" w:rsidR="00CF7835" w:rsidRPr="00793AF2" w:rsidRDefault="00A071CF" w:rsidP="00793AF2">
      <w:pPr>
        <w:rPr>
          <w:b/>
          <w:bCs/>
          <w:sz w:val="24"/>
          <w:szCs w:val="24"/>
        </w:rPr>
      </w:pPr>
      <w:r w:rsidRPr="00793AF2">
        <w:rPr>
          <w:b/>
          <w:bCs/>
          <w:sz w:val="24"/>
          <w:szCs w:val="24"/>
        </w:rPr>
        <w:t>Dział Zamówień Publicznych</w:t>
      </w:r>
    </w:p>
    <w:p w14:paraId="69E1F639" w14:textId="77777777" w:rsidR="00CF7835" w:rsidRPr="00793AF2" w:rsidRDefault="00A071CF" w:rsidP="00793AF2">
      <w:pPr>
        <w:rPr>
          <w:sz w:val="24"/>
          <w:szCs w:val="24"/>
        </w:rPr>
      </w:pPr>
      <w:r w:rsidRPr="00793AF2">
        <w:rPr>
          <w:sz w:val="24"/>
          <w:szCs w:val="24"/>
        </w:rPr>
        <w:t>Juraszów</w:t>
      </w:r>
      <w:r w:rsidR="00CF7835" w:rsidRPr="00793AF2">
        <w:rPr>
          <w:sz w:val="24"/>
          <w:szCs w:val="24"/>
        </w:rPr>
        <w:t xml:space="preserve"> </w:t>
      </w:r>
      <w:r w:rsidRPr="00793AF2">
        <w:rPr>
          <w:sz w:val="24"/>
          <w:szCs w:val="24"/>
        </w:rPr>
        <w:t>7/19</w:t>
      </w:r>
    </w:p>
    <w:p w14:paraId="146B05DD" w14:textId="5753B085" w:rsidR="00CF7835" w:rsidRPr="00793AF2" w:rsidRDefault="00A071CF" w:rsidP="00793AF2">
      <w:pPr>
        <w:rPr>
          <w:sz w:val="24"/>
          <w:szCs w:val="24"/>
        </w:rPr>
      </w:pPr>
      <w:r w:rsidRPr="00793AF2">
        <w:rPr>
          <w:sz w:val="24"/>
          <w:szCs w:val="24"/>
        </w:rPr>
        <w:t>60-479</w:t>
      </w:r>
      <w:r w:rsidR="00CF7835" w:rsidRPr="00793AF2">
        <w:rPr>
          <w:sz w:val="24"/>
          <w:szCs w:val="24"/>
        </w:rPr>
        <w:t xml:space="preserve"> </w:t>
      </w:r>
      <w:r w:rsidRPr="00793AF2">
        <w:rPr>
          <w:sz w:val="24"/>
          <w:szCs w:val="24"/>
        </w:rPr>
        <w:t>Poznań</w:t>
      </w:r>
      <w:r w:rsidR="00793AF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93AF2" w14:paraId="116C97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CCBC9C" w14:textId="77777777" w:rsidR="00CF7835" w:rsidRPr="00793AF2" w:rsidRDefault="00CF7835" w:rsidP="00793AF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93AF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E0C0343" w14:textId="77777777" w:rsidR="00CF7835" w:rsidRPr="00793AF2" w:rsidRDefault="00CF7835" w:rsidP="00793AF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93AF2">
        <w:rPr>
          <w:sz w:val="24"/>
          <w:szCs w:val="24"/>
        </w:rPr>
        <w:tab/>
        <w:t xml:space="preserve"> </w:t>
      </w:r>
    </w:p>
    <w:p w14:paraId="7DE5D75C" w14:textId="77777777" w:rsidR="00CF7835" w:rsidRPr="00793AF2" w:rsidRDefault="00CF7835" w:rsidP="00793AF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793AF2">
        <w:rPr>
          <w:rFonts w:eastAsia="Calibri"/>
          <w:sz w:val="24"/>
          <w:szCs w:val="24"/>
          <w:lang w:eastAsia="en-US"/>
        </w:rPr>
        <w:t xml:space="preserve">Dotyczy </w:t>
      </w:r>
      <w:r w:rsidRPr="00793AF2">
        <w:rPr>
          <w:sz w:val="24"/>
          <w:szCs w:val="24"/>
        </w:rPr>
        <w:t>postępowania o udzielenie zamówienia publicznego</w:t>
      </w:r>
      <w:r w:rsidRPr="00793AF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93AF2" w14:paraId="7E5352A6" w14:textId="77777777" w:rsidTr="000C1C6D">
        <w:tc>
          <w:tcPr>
            <w:tcW w:w="2269" w:type="dxa"/>
            <w:shd w:val="clear" w:color="auto" w:fill="auto"/>
          </w:tcPr>
          <w:p w14:paraId="7583E333" w14:textId="77777777" w:rsidR="00CF7835" w:rsidRPr="00793AF2" w:rsidRDefault="00CF7835" w:rsidP="00793AF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B00241" w14:textId="77777777" w:rsidR="00CF7835" w:rsidRPr="00793AF2" w:rsidRDefault="00A071CF" w:rsidP="00793AF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93AF2">
              <w:rPr>
                <w:bCs/>
                <w:sz w:val="24"/>
                <w:szCs w:val="24"/>
              </w:rPr>
              <w:t>Pełnienie całodobowego serwisu, konserwacji oraz naprawy urządzeń transportu bliskiego zainstalowanych w obiektach - Filia nr 1, Filia nr 2 i Filia nr 3</w:t>
            </w:r>
            <w:r w:rsidR="00CF7835" w:rsidRPr="00793AF2">
              <w:rPr>
                <w:bCs/>
                <w:sz w:val="24"/>
                <w:szCs w:val="24"/>
              </w:rPr>
              <w:t>.</w:t>
            </w:r>
          </w:p>
        </w:tc>
      </w:tr>
      <w:tr w:rsidR="00A071CF" w:rsidRPr="00793AF2" w14:paraId="2CD735DA" w14:textId="77777777" w:rsidTr="00E30335">
        <w:tc>
          <w:tcPr>
            <w:tcW w:w="2269" w:type="dxa"/>
            <w:shd w:val="clear" w:color="auto" w:fill="auto"/>
          </w:tcPr>
          <w:p w14:paraId="5D969EBE" w14:textId="77777777" w:rsidR="00A071CF" w:rsidRPr="00793AF2" w:rsidRDefault="00A071CF" w:rsidP="00793AF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54C359" w14:textId="77777777" w:rsidR="00A071CF" w:rsidRPr="00793AF2" w:rsidRDefault="00A071CF" w:rsidP="00793AF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93AF2">
              <w:rPr>
                <w:bCs/>
                <w:sz w:val="24"/>
                <w:szCs w:val="24"/>
              </w:rPr>
              <w:t>SZW/DZP/45/2024</w:t>
            </w:r>
          </w:p>
        </w:tc>
      </w:tr>
    </w:tbl>
    <w:p w14:paraId="5739C43C" w14:textId="77777777" w:rsidR="00D665F5" w:rsidRDefault="00D665F5" w:rsidP="00F16C46">
      <w:pPr>
        <w:spacing w:before="120"/>
        <w:jc w:val="both"/>
        <w:rPr>
          <w:sz w:val="24"/>
          <w:szCs w:val="24"/>
        </w:rPr>
      </w:pPr>
      <w:r w:rsidRPr="00793AF2">
        <w:rPr>
          <w:sz w:val="24"/>
          <w:szCs w:val="24"/>
        </w:rPr>
        <w:t>Zamawiający, działając na podstawie art. 22</w:t>
      </w:r>
      <w:r w:rsidR="00601802" w:rsidRPr="00793AF2">
        <w:rPr>
          <w:sz w:val="24"/>
          <w:szCs w:val="24"/>
        </w:rPr>
        <w:t>2</w:t>
      </w:r>
      <w:r w:rsidRPr="00793AF2">
        <w:rPr>
          <w:sz w:val="24"/>
          <w:szCs w:val="24"/>
        </w:rPr>
        <w:t xml:space="preserve"> ust. 5 </w:t>
      </w:r>
      <w:r w:rsidRPr="00793AF2">
        <w:rPr>
          <w:bCs/>
          <w:sz w:val="24"/>
          <w:szCs w:val="24"/>
        </w:rPr>
        <w:t>ustawy z dnia 11 września 2019r. Prawo zamówień publicznych</w:t>
      </w:r>
      <w:r w:rsidRPr="00793AF2">
        <w:rPr>
          <w:sz w:val="24"/>
          <w:szCs w:val="24"/>
        </w:rPr>
        <w:t xml:space="preserve"> </w:t>
      </w:r>
      <w:r w:rsidR="00A071CF" w:rsidRPr="00793AF2">
        <w:rPr>
          <w:sz w:val="24"/>
          <w:szCs w:val="24"/>
        </w:rPr>
        <w:t>(</w:t>
      </w:r>
      <w:proofErr w:type="spellStart"/>
      <w:r w:rsidR="00A071CF" w:rsidRPr="00793AF2">
        <w:rPr>
          <w:sz w:val="24"/>
          <w:szCs w:val="24"/>
        </w:rPr>
        <w:t>t.j</w:t>
      </w:r>
      <w:proofErr w:type="spellEnd"/>
      <w:r w:rsidR="00A071CF" w:rsidRPr="00793AF2">
        <w:rPr>
          <w:sz w:val="24"/>
          <w:szCs w:val="24"/>
        </w:rPr>
        <w:t>. Dz. U. z 2023r. poz. 1605)</w:t>
      </w:r>
      <w:r w:rsidR="00490DC0" w:rsidRPr="00793AF2">
        <w:rPr>
          <w:sz w:val="24"/>
          <w:szCs w:val="24"/>
        </w:rPr>
        <w:t xml:space="preserve"> </w:t>
      </w:r>
      <w:r w:rsidRPr="00793AF2">
        <w:rPr>
          <w:sz w:val="24"/>
          <w:szCs w:val="24"/>
        </w:rPr>
        <w:t>udostępnia</w:t>
      </w:r>
      <w:r w:rsidR="00F95C33" w:rsidRPr="00793AF2">
        <w:rPr>
          <w:sz w:val="24"/>
          <w:szCs w:val="24"/>
        </w:rPr>
        <w:t xml:space="preserve"> </w:t>
      </w:r>
      <w:r w:rsidR="004C7E9B" w:rsidRPr="00793AF2">
        <w:rPr>
          <w:sz w:val="24"/>
          <w:szCs w:val="24"/>
        </w:rPr>
        <w:t>informacj</w:t>
      </w:r>
      <w:r w:rsidR="00577BC6" w:rsidRPr="00793AF2">
        <w:rPr>
          <w:sz w:val="24"/>
          <w:szCs w:val="24"/>
        </w:rPr>
        <w:t>ę</w:t>
      </w:r>
      <w:r w:rsidR="00035488" w:rsidRPr="00793AF2">
        <w:rPr>
          <w:sz w:val="24"/>
          <w:szCs w:val="24"/>
        </w:rPr>
        <w:t xml:space="preserve"> z otwarcia ofert</w:t>
      </w:r>
      <w:r w:rsidR="00577BC6" w:rsidRPr="00793AF2">
        <w:rPr>
          <w:sz w:val="24"/>
          <w:szCs w:val="24"/>
        </w:rPr>
        <w:t>.</w:t>
      </w:r>
    </w:p>
    <w:p w14:paraId="4AE7B37B" w14:textId="3446A5E4" w:rsidR="00F16C46" w:rsidRPr="00F16C46" w:rsidRDefault="00F16C46" w:rsidP="00F16C46">
      <w:pPr>
        <w:spacing w:before="120"/>
        <w:jc w:val="both"/>
        <w:rPr>
          <w:i/>
          <w:iCs/>
          <w:sz w:val="24"/>
          <w:szCs w:val="24"/>
        </w:rPr>
      </w:pPr>
      <w:r w:rsidRPr="00F16C46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F16C46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br/>
      </w:r>
      <w:r w:rsidRPr="00F16C46">
        <w:rPr>
          <w:i/>
          <w:iCs/>
          <w:sz w:val="24"/>
          <w:szCs w:val="24"/>
        </w:rPr>
        <w:t>243</w:t>
      </w:r>
      <w:r>
        <w:rPr>
          <w:i/>
          <w:iCs/>
          <w:sz w:val="24"/>
          <w:szCs w:val="24"/>
        </w:rPr>
        <w:t xml:space="preserve"> </w:t>
      </w:r>
      <w:r w:rsidRPr="00F16C46">
        <w:rPr>
          <w:i/>
          <w:iCs/>
          <w:sz w:val="24"/>
          <w:szCs w:val="24"/>
        </w:rPr>
        <w:t>540,00 zł brutto</w:t>
      </w:r>
    </w:p>
    <w:p w14:paraId="5E2A1C0B" w14:textId="77777777" w:rsidR="00A80738" w:rsidRPr="00793AF2" w:rsidRDefault="00D665F5" w:rsidP="00793AF2">
      <w:pPr>
        <w:spacing w:before="120" w:after="120"/>
        <w:jc w:val="both"/>
        <w:rPr>
          <w:sz w:val="24"/>
          <w:szCs w:val="24"/>
        </w:rPr>
      </w:pPr>
      <w:r w:rsidRPr="00793AF2">
        <w:rPr>
          <w:sz w:val="24"/>
          <w:szCs w:val="24"/>
        </w:rPr>
        <w:t>Podczas otwarcia ofert, mającego miejsce</w:t>
      </w:r>
      <w:r w:rsidR="00FF4AB1" w:rsidRPr="00793AF2">
        <w:rPr>
          <w:sz w:val="24"/>
          <w:szCs w:val="24"/>
        </w:rPr>
        <w:t xml:space="preserve"> w dniu </w:t>
      </w:r>
      <w:r w:rsidR="00A071CF" w:rsidRPr="00793AF2">
        <w:rPr>
          <w:sz w:val="24"/>
          <w:szCs w:val="24"/>
        </w:rPr>
        <w:t>28/08/2024</w:t>
      </w:r>
      <w:r w:rsidR="00FF4AB1" w:rsidRPr="00793AF2">
        <w:rPr>
          <w:sz w:val="24"/>
          <w:szCs w:val="24"/>
        </w:rPr>
        <w:t xml:space="preserve"> o godz. </w:t>
      </w:r>
      <w:r w:rsidR="00A071CF" w:rsidRPr="00793AF2">
        <w:rPr>
          <w:sz w:val="24"/>
          <w:szCs w:val="24"/>
        </w:rPr>
        <w:t>10:00</w:t>
      </w:r>
      <w:r w:rsidRPr="00793AF2">
        <w:rPr>
          <w:sz w:val="24"/>
          <w:szCs w:val="24"/>
        </w:rPr>
        <w:t>, otwarte zostały oferty następujących wykonawców:</w:t>
      </w:r>
    </w:p>
    <w:tbl>
      <w:tblPr>
        <w:tblW w:w="91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4964"/>
        <w:gridCol w:w="3109"/>
      </w:tblGrid>
      <w:tr w:rsidR="00F16C46" w:rsidRPr="00793AF2" w14:paraId="24CEA196" w14:textId="77777777" w:rsidTr="00F16C46">
        <w:trPr>
          <w:trHeight w:val="788"/>
        </w:trPr>
        <w:tc>
          <w:tcPr>
            <w:tcW w:w="1100" w:type="dxa"/>
            <w:shd w:val="clear" w:color="auto" w:fill="F2F2F2"/>
            <w:vAlign w:val="center"/>
          </w:tcPr>
          <w:p w14:paraId="1082C191" w14:textId="77777777" w:rsidR="00F16C46" w:rsidRPr="00793AF2" w:rsidRDefault="00F16C46" w:rsidP="00793AF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Oferta nr</w:t>
            </w:r>
          </w:p>
        </w:tc>
        <w:tc>
          <w:tcPr>
            <w:tcW w:w="4964" w:type="dxa"/>
            <w:shd w:val="clear" w:color="auto" w:fill="F2F2F2"/>
            <w:vAlign w:val="center"/>
          </w:tcPr>
          <w:p w14:paraId="03489CEA" w14:textId="77777777" w:rsidR="00F16C46" w:rsidRPr="00793AF2" w:rsidRDefault="00F16C46" w:rsidP="00793AF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109" w:type="dxa"/>
            <w:shd w:val="clear" w:color="auto" w:fill="F2F2F2"/>
            <w:vAlign w:val="center"/>
          </w:tcPr>
          <w:p w14:paraId="13B86A31" w14:textId="2843F2DB" w:rsidR="00F16C46" w:rsidRPr="00793AF2" w:rsidRDefault="00F16C46" w:rsidP="00793AF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Cena oferty</w:t>
            </w:r>
          </w:p>
        </w:tc>
      </w:tr>
      <w:tr w:rsidR="00F16C46" w:rsidRPr="00793AF2" w14:paraId="2E480A30" w14:textId="77777777" w:rsidTr="00F16C46">
        <w:trPr>
          <w:trHeight w:val="1047"/>
        </w:trPr>
        <w:tc>
          <w:tcPr>
            <w:tcW w:w="1100" w:type="dxa"/>
            <w:shd w:val="clear" w:color="auto" w:fill="auto"/>
            <w:vAlign w:val="center"/>
          </w:tcPr>
          <w:p w14:paraId="2619C26C" w14:textId="77777777" w:rsidR="00F16C46" w:rsidRPr="00793AF2" w:rsidRDefault="00F16C46" w:rsidP="00793AF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1</w:t>
            </w:r>
          </w:p>
        </w:tc>
        <w:tc>
          <w:tcPr>
            <w:tcW w:w="4964" w:type="dxa"/>
            <w:shd w:val="clear" w:color="auto" w:fill="auto"/>
          </w:tcPr>
          <w:p w14:paraId="45447549" w14:textId="3EA706BA" w:rsidR="00F16C46" w:rsidRPr="00793AF2" w:rsidRDefault="00F16C46" w:rsidP="00793AF2">
            <w:pPr>
              <w:spacing w:before="80" w:after="40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 xml:space="preserve">MP </w:t>
            </w:r>
            <w:r>
              <w:rPr>
                <w:sz w:val="24"/>
                <w:szCs w:val="24"/>
              </w:rPr>
              <w:t xml:space="preserve">LIFTS Sp. z o.o. </w:t>
            </w:r>
          </w:p>
          <w:p w14:paraId="6E54595E" w14:textId="5E814648" w:rsidR="00F16C46" w:rsidRPr="00793AF2" w:rsidRDefault="00F16C46" w:rsidP="00793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Poloneza 93</w:t>
            </w:r>
          </w:p>
          <w:p w14:paraId="34F561E9" w14:textId="70B19D3D" w:rsidR="00F16C46" w:rsidRPr="00793AF2" w:rsidRDefault="00F16C46" w:rsidP="00793AF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02-826 Warszawa</w:t>
            </w:r>
          </w:p>
        </w:tc>
        <w:tc>
          <w:tcPr>
            <w:tcW w:w="3109" w:type="dxa"/>
            <w:shd w:val="clear" w:color="auto" w:fill="auto"/>
            <w:vAlign w:val="center"/>
          </w:tcPr>
          <w:p w14:paraId="44B9FDBD" w14:textId="13E50096" w:rsidR="00F16C46" w:rsidRPr="00793AF2" w:rsidRDefault="00F16C46" w:rsidP="00793AF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136 407.00 zł</w:t>
            </w:r>
          </w:p>
        </w:tc>
      </w:tr>
      <w:tr w:rsidR="00F16C46" w:rsidRPr="00793AF2" w14:paraId="5497CA7F" w14:textId="77777777" w:rsidTr="00F16C46">
        <w:trPr>
          <w:trHeight w:val="1305"/>
        </w:trPr>
        <w:tc>
          <w:tcPr>
            <w:tcW w:w="1100" w:type="dxa"/>
            <w:shd w:val="clear" w:color="auto" w:fill="auto"/>
            <w:vAlign w:val="center"/>
          </w:tcPr>
          <w:p w14:paraId="1CBB94B4" w14:textId="77777777" w:rsidR="00F16C46" w:rsidRPr="00793AF2" w:rsidRDefault="00F16C46" w:rsidP="00793AF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2</w:t>
            </w:r>
          </w:p>
        </w:tc>
        <w:tc>
          <w:tcPr>
            <w:tcW w:w="4964" w:type="dxa"/>
            <w:shd w:val="clear" w:color="auto" w:fill="auto"/>
          </w:tcPr>
          <w:p w14:paraId="634478E2" w14:textId="77777777" w:rsidR="00F16C46" w:rsidRPr="00793AF2" w:rsidRDefault="00F16C46" w:rsidP="00793AF2">
            <w:pPr>
              <w:spacing w:before="80" w:after="40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WINDA s.j. Zakład Elektromechaniki Dźwigowej</w:t>
            </w:r>
          </w:p>
          <w:p w14:paraId="54DE587B" w14:textId="0E4B1650" w:rsidR="00F16C46" w:rsidRPr="00793AF2" w:rsidRDefault="00F16C46" w:rsidP="00793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793AF2">
              <w:rPr>
                <w:sz w:val="24"/>
                <w:szCs w:val="24"/>
              </w:rPr>
              <w:t xml:space="preserve">os. Orła Białego 3 </w:t>
            </w:r>
          </w:p>
          <w:p w14:paraId="70F5537A" w14:textId="77777777" w:rsidR="00F16C46" w:rsidRPr="00793AF2" w:rsidRDefault="00F16C46" w:rsidP="00793AF2">
            <w:pPr>
              <w:spacing w:after="80"/>
              <w:jc w:val="both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61-251 Poznań</w:t>
            </w:r>
          </w:p>
        </w:tc>
        <w:tc>
          <w:tcPr>
            <w:tcW w:w="3109" w:type="dxa"/>
            <w:shd w:val="clear" w:color="auto" w:fill="auto"/>
            <w:vAlign w:val="center"/>
          </w:tcPr>
          <w:p w14:paraId="0E9065A3" w14:textId="62EC8CCD" w:rsidR="00F16C46" w:rsidRPr="00793AF2" w:rsidRDefault="00F16C46" w:rsidP="00793AF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93AF2">
              <w:rPr>
                <w:sz w:val="24"/>
                <w:szCs w:val="24"/>
              </w:rPr>
              <w:t>59 040.00 zł</w:t>
            </w:r>
          </w:p>
        </w:tc>
      </w:tr>
    </w:tbl>
    <w:p w14:paraId="5E405163" w14:textId="77777777" w:rsidR="0069085C" w:rsidRPr="00793AF2" w:rsidRDefault="0069085C" w:rsidP="00793AF2">
      <w:pPr>
        <w:spacing w:before="120" w:after="120"/>
        <w:jc w:val="both"/>
        <w:rPr>
          <w:sz w:val="24"/>
        </w:rPr>
      </w:pPr>
    </w:p>
    <w:p w14:paraId="647F2857" w14:textId="77777777" w:rsidR="00577BC6" w:rsidRPr="00793AF2" w:rsidRDefault="00577BC6" w:rsidP="00793AF2">
      <w:pPr>
        <w:spacing w:before="120" w:after="120"/>
        <w:jc w:val="both"/>
        <w:rPr>
          <w:sz w:val="24"/>
        </w:rPr>
      </w:pPr>
    </w:p>
    <w:p w14:paraId="7D3B8897" w14:textId="77777777" w:rsidR="00A80738" w:rsidRPr="00793AF2" w:rsidRDefault="00A80738" w:rsidP="00793AF2">
      <w:pPr>
        <w:pStyle w:val="Tekstpodstawowy"/>
        <w:spacing w:after="480" w:line="240" w:lineRule="auto"/>
        <w:ind w:left="4531" w:firstLine="425"/>
        <w:jc w:val="center"/>
        <w:rPr>
          <w:i/>
          <w:szCs w:val="24"/>
        </w:rPr>
      </w:pPr>
      <w:r w:rsidRPr="00793AF2">
        <w:rPr>
          <w:i/>
          <w:szCs w:val="24"/>
        </w:rPr>
        <w:t>Zamawiający</w:t>
      </w:r>
    </w:p>
    <w:p w14:paraId="6FF3F3C7" w14:textId="40A7C199" w:rsidR="00C236D3" w:rsidRPr="00793AF2" w:rsidRDefault="00C236D3" w:rsidP="00793AF2">
      <w:pPr>
        <w:jc w:val="right"/>
      </w:pPr>
    </w:p>
    <w:sectPr w:rsidR="00C236D3" w:rsidRPr="00793AF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1191C9" w14:textId="77777777" w:rsidR="00EE4CAA" w:rsidRDefault="00EE4CAA">
      <w:r>
        <w:separator/>
      </w:r>
    </w:p>
  </w:endnote>
  <w:endnote w:type="continuationSeparator" w:id="0">
    <w:p w14:paraId="61602459" w14:textId="77777777" w:rsidR="00EE4CAA" w:rsidRDefault="00EE4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EDB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D19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8F321" w14:textId="5F7D8D75" w:rsidR="00960CEB" w:rsidRPr="00986737" w:rsidRDefault="00F70D8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AD87875" wp14:editId="1990B50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176B5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AF402C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6F0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C1254B" w14:textId="77777777" w:rsidR="009F189D" w:rsidRDefault="009F189D">
    <w:pPr>
      <w:pStyle w:val="Stopka"/>
      <w:tabs>
        <w:tab w:val="clear" w:pos="4536"/>
      </w:tabs>
      <w:jc w:val="center"/>
    </w:pPr>
  </w:p>
  <w:p w14:paraId="11C07DE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A9D53" w14:textId="77777777" w:rsidR="00EE4CAA" w:rsidRDefault="00EE4CAA">
      <w:r>
        <w:separator/>
      </w:r>
    </w:p>
  </w:footnote>
  <w:footnote w:type="continuationSeparator" w:id="0">
    <w:p w14:paraId="4D31D028" w14:textId="77777777" w:rsidR="00EE4CAA" w:rsidRDefault="00EE4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83BC6" w14:textId="77777777" w:rsidR="00A071CF" w:rsidRDefault="00A07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A0596" w14:textId="77777777" w:rsidR="00A071CF" w:rsidRDefault="00A07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D54B9" w14:textId="77777777" w:rsidR="00A071CF" w:rsidRDefault="00A07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A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0374"/>
    <w:rsid w:val="00793AF2"/>
    <w:rsid w:val="00843263"/>
    <w:rsid w:val="00861E75"/>
    <w:rsid w:val="008A26A5"/>
    <w:rsid w:val="008F318B"/>
    <w:rsid w:val="00960CEB"/>
    <w:rsid w:val="009D19BD"/>
    <w:rsid w:val="009F189D"/>
    <w:rsid w:val="00A071CF"/>
    <w:rsid w:val="00A80738"/>
    <w:rsid w:val="00C236D3"/>
    <w:rsid w:val="00C659E2"/>
    <w:rsid w:val="00CB0802"/>
    <w:rsid w:val="00CF7835"/>
    <w:rsid w:val="00D665F5"/>
    <w:rsid w:val="00D7128F"/>
    <w:rsid w:val="00EA3476"/>
    <w:rsid w:val="00EC0BC6"/>
    <w:rsid w:val="00EE4CAA"/>
    <w:rsid w:val="00F16C46"/>
    <w:rsid w:val="00F44906"/>
    <w:rsid w:val="00F70D8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1D64"/>
  <w15:chartTrackingRefBased/>
  <w15:docId w15:val="{AB058143-E83D-4965-B697-C9B03FBAE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2024-08-28T08:32:00Z</dcterms:created>
  <dcterms:modified xsi:type="dcterms:W3CDTF">2024-08-28T10:30:00Z</dcterms:modified>
</cp:coreProperties>
</file>