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5BCA4" w14:textId="6BEAE3ED" w:rsidR="00843A88" w:rsidRPr="009E7D49" w:rsidRDefault="00DC48AC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E7D49">
        <w:rPr>
          <w:rFonts w:ascii="Arial Narrow" w:hAnsi="Arial Narrow" w:cs="Arial"/>
          <w:sz w:val="22"/>
          <w:szCs w:val="22"/>
        </w:rPr>
        <w:t>Bydgoszcz</w:t>
      </w:r>
      <w:r w:rsidR="00843A88" w:rsidRPr="009E7D49">
        <w:rPr>
          <w:rFonts w:ascii="Arial Narrow" w:hAnsi="Arial Narrow" w:cs="Arial"/>
          <w:sz w:val="22"/>
          <w:szCs w:val="22"/>
        </w:rPr>
        <w:t xml:space="preserve"> dnia: </w:t>
      </w:r>
      <w:r w:rsidRPr="009E7D49">
        <w:rPr>
          <w:rFonts w:ascii="Arial Narrow" w:hAnsi="Arial Narrow" w:cs="Arial"/>
          <w:sz w:val="22"/>
          <w:szCs w:val="22"/>
        </w:rPr>
        <w:t>2024-08-</w:t>
      </w:r>
      <w:r w:rsidR="00A67123">
        <w:rPr>
          <w:rFonts w:ascii="Arial Narrow" w:hAnsi="Arial Narrow" w:cs="Arial"/>
          <w:sz w:val="22"/>
          <w:szCs w:val="22"/>
        </w:rPr>
        <w:t>29</w:t>
      </w:r>
    </w:p>
    <w:p w14:paraId="1C82B453" w14:textId="52F59155" w:rsidR="00843A88" w:rsidRPr="009E7D49" w:rsidRDefault="00DC48AC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E7D4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D4C9856" w14:textId="0AADC150" w:rsidR="00843A88" w:rsidRPr="009E7D49" w:rsidRDefault="00DC48AC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E7D49">
        <w:rPr>
          <w:rFonts w:ascii="Arial Narrow" w:hAnsi="Arial Narrow" w:cs="Arial"/>
          <w:sz w:val="22"/>
          <w:szCs w:val="22"/>
        </w:rPr>
        <w:t>Powstańców Warszawy</w:t>
      </w:r>
      <w:r w:rsidR="00843A88" w:rsidRPr="009E7D49">
        <w:rPr>
          <w:rFonts w:ascii="Arial Narrow" w:hAnsi="Arial Narrow" w:cs="Arial"/>
          <w:sz w:val="22"/>
          <w:szCs w:val="22"/>
        </w:rPr>
        <w:t xml:space="preserve"> </w:t>
      </w:r>
      <w:r w:rsidRPr="009E7D49">
        <w:rPr>
          <w:rFonts w:ascii="Arial Narrow" w:hAnsi="Arial Narrow" w:cs="Arial"/>
          <w:sz w:val="22"/>
          <w:szCs w:val="22"/>
        </w:rPr>
        <w:t>5</w:t>
      </w:r>
    </w:p>
    <w:p w14:paraId="5E7D0052" w14:textId="0B487975" w:rsidR="00843A88" w:rsidRPr="009E7D49" w:rsidRDefault="00DC48AC" w:rsidP="00843A88">
      <w:pPr>
        <w:rPr>
          <w:rFonts w:ascii="Arial Narrow" w:hAnsi="Arial Narrow" w:cs="Arial"/>
          <w:sz w:val="22"/>
          <w:szCs w:val="22"/>
        </w:rPr>
      </w:pPr>
      <w:r w:rsidRPr="009E7D49">
        <w:rPr>
          <w:rFonts w:ascii="Arial Narrow" w:hAnsi="Arial Narrow" w:cs="Arial"/>
          <w:sz w:val="22"/>
          <w:szCs w:val="22"/>
        </w:rPr>
        <w:t>85-681</w:t>
      </w:r>
      <w:r w:rsidR="00843A88" w:rsidRPr="009E7D49">
        <w:rPr>
          <w:rFonts w:ascii="Arial Narrow" w:hAnsi="Arial Narrow" w:cs="Arial"/>
          <w:sz w:val="22"/>
          <w:szCs w:val="22"/>
        </w:rPr>
        <w:t xml:space="preserve"> </w:t>
      </w:r>
      <w:r w:rsidRPr="009E7D49">
        <w:rPr>
          <w:rFonts w:ascii="Arial Narrow" w:hAnsi="Arial Narrow" w:cs="Arial"/>
          <w:sz w:val="22"/>
          <w:szCs w:val="22"/>
        </w:rPr>
        <w:t>Bydgoszcz</w:t>
      </w:r>
    </w:p>
    <w:p w14:paraId="7C8224E6" w14:textId="77777777" w:rsidR="00843A88" w:rsidRPr="009E7D49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9E7D4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7CE86F7" w14:textId="77777777" w:rsidR="00843A88" w:rsidRPr="009E7D49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9E7D49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F354E2C" w14:textId="6921E1B7" w:rsidR="009E7D49" w:rsidRPr="00B72AFD" w:rsidRDefault="009E7D49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9E7D49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E655E0" w:rsidRPr="00E655E0">
        <w:rPr>
          <w:rFonts w:ascii="Arial Narrow" w:hAnsi="Arial Narrow" w:cs="Arial"/>
          <w:b/>
          <w:sz w:val="22"/>
          <w:szCs w:val="22"/>
        </w:rPr>
        <w:t>6746</w:t>
      </w:r>
      <w:r w:rsidR="005F18DA" w:rsidRPr="00E655E0">
        <w:rPr>
          <w:rFonts w:ascii="Arial Narrow" w:hAnsi="Arial Narrow" w:cs="Arial"/>
          <w:b/>
          <w:sz w:val="22"/>
          <w:szCs w:val="22"/>
        </w:rPr>
        <w:t>/24</w:t>
      </w:r>
    </w:p>
    <w:p w14:paraId="391C6B80" w14:textId="77777777" w:rsidR="00843A88" w:rsidRPr="009E7D4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9E7D49">
        <w:rPr>
          <w:rFonts w:ascii="Arial Narrow" w:hAnsi="Arial Narrow" w:cs="Arial"/>
          <w:b/>
          <w:sz w:val="22"/>
          <w:szCs w:val="22"/>
        </w:rPr>
        <w:t>WYKONAWCY</w:t>
      </w:r>
    </w:p>
    <w:p w14:paraId="1254E911" w14:textId="77777777" w:rsidR="00843A88" w:rsidRPr="009E7D4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9E7D49">
        <w:rPr>
          <w:rFonts w:ascii="Arial Narrow" w:hAnsi="Arial Narrow" w:cs="Arial"/>
          <w:sz w:val="22"/>
          <w:szCs w:val="22"/>
        </w:rPr>
        <w:t>ubiegający się o zamówienie</w:t>
      </w:r>
    </w:p>
    <w:p w14:paraId="5E7DE34D" w14:textId="77777777" w:rsidR="004E4B64" w:rsidRPr="009E7D49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E7D49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9E7D4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E7D4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E7D49" w14:paraId="178C8737" w14:textId="77777777" w:rsidTr="00FD4AEC">
        <w:tc>
          <w:tcPr>
            <w:tcW w:w="2269" w:type="dxa"/>
            <w:shd w:val="clear" w:color="auto" w:fill="auto"/>
          </w:tcPr>
          <w:p w14:paraId="1E85EEAC" w14:textId="77777777" w:rsidR="004E4B64" w:rsidRPr="009E7D4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21ECF7" w14:textId="14F84CB2" w:rsidR="004E4B64" w:rsidRPr="009E7D49" w:rsidRDefault="00DC48A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sz w:val="22"/>
                <w:szCs w:val="22"/>
              </w:rPr>
              <w:t>Dostawa narzędzi chirurgicznych</w:t>
            </w:r>
            <w:r w:rsidR="004E4B64" w:rsidRPr="009E7D4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C48AC" w:rsidRPr="009E7D49" w14:paraId="63B8A13B" w14:textId="77777777" w:rsidTr="00C86A30">
        <w:tc>
          <w:tcPr>
            <w:tcW w:w="2269" w:type="dxa"/>
            <w:shd w:val="clear" w:color="auto" w:fill="auto"/>
          </w:tcPr>
          <w:p w14:paraId="0A963072" w14:textId="77777777" w:rsidR="00DC48AC" w:rsidRPr="009E7D49" w:rsidRDefault="00DC48AC" w:rsidP="00C86A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CD440E" w14:textId="2D2DCFD4" w:rsidR="00DC48AC" w:rsidRPr="009E7D49" w:rsidRDefault="00DC48AC" w:rsidP="00C86A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sz w:val="22"/>
                <w:szCs w:val="22"/>
              </w:rPr>
              <w:t>105/2024</w:t>
            </w:r>
          </w:p>
        </w:tc>
      </w:tr>
    </w:tbl>
    <w:p w14:paraId="3F394F7D" w14:textId="77777777" w:rsidR="004E4B64" w:rsidRPr="009E7D4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E7D49" w14:paraId="0B52C1AA" w14:textId="77777777" w:rsidTr="00C46732">
        <w:tc>
          <w:tcPr>
            <w:tcW w:w="9330" w:type="dxa"/>
            <w:shd w:val="clear" w:color="auto" w:fill="F2F2F2"/>
            <w:hideMark/>
          </w:tcPr>
          <w:p w14:paraId="14AB5118" w14:textId="77777777" w:rsidR="00843A88" w:rsidRPr="009E7D4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E7D4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00DC563A" w14:textId="45F1FA97" w:rsidR="0012774F" w:rsidRPr="009E7D49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9E7D49">
        <w:rPr>
          <w:rFonts w:ascii="Arial Narrow" w:hAnsi="Arial Narrow" w:cs="Arial"/>
          <w:sz w:val="22"/>
          <w:szCs w:val="22"/>
        </w:rPr>
        <w:t xml:space="preserve">Zamawiający, </w:t>
      </w:r>
      <w:r w:rsidR="00DC48AC" w:rsidRPr="009E7D49">
        <w:rPr>
          <w:rFonts w:ascii="Arial Narrow" w:hAnsi="Arial Narrow" w:cs="Arial"/>
          <w:b/>
          <w:sz w:val="22"/>
          <w:szCs w:val="22"/>
        </w:rPr>
        <w:t>10WSzKzP SPZOZ</w:t>
      </w:r>
      <w:r w:rsidRPr="009E7D4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9E7D49">
        <w:rPr>
          <w:rFonts w:ascii="Arial Narrow" w:hAnsi="Arial Narrow" w:cs="Arial"/>
          <w:sz w:val="22"/>
          <w:szCs w:val="22"/>
        </w:rPr>
        <w:t>284</w:t>
      </w:r>
      <w:r w:rsidRPr="009E7D49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9E7D49">
        <w:rPr>
          <w:rFonts w:ascii="Arial Narrow" w:hAnsi="Arial Narrow" w:cs="Arial"/>
          <w:sz w:val="22"/>
          <w:szCs w:val="22"/>
        </w:rPr>
        <w:t>6</w:t>
      </w:r>
      <w:r w:rsidRPr="009E7D49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E7D49">
        <w:rPr>
          <w:rFonts w:ascii="Arial Narrow" w:hAnsi="Arial Narrow" w:cs="Arial"/>
          <w:sz w:val="22"/>
          <w:szCs w:val="22"/>
        </w:rPr>
        <w:t>11</w:t>
      </w:r>
      <w:r w:rsidRPr="009E7D49">
        <w:rPr>
          <w:rFonts w:ascii="Arial Narrow" w:hAnsi="Arial Narrow" w:cs="Arial"/>
          <w:sz w:val="22"/>
          <w:szCs w:val="22"/>
        </w:rPr>
        <w:t xml:space="preserve"> </w:t>
      </w:r>
      <w:r w:rsidR="0029606A" w:rsidRPr="009E7D49">
        <w:rPr>
          <w:rFonts w:ascii="Arial Narrow" w:hAnsi="Arial Narrow" w:cs="Arial"/>
          <w:sz w:val="22"/>
          <w:szCs w:val="22"/>
        </w:rPr>
        <w:t xml:space="preserve">września </w:t>
      </w:r>
      <w:r w:rsidRPr="009E7D49">
        <w:rPr>
          <w:rFonts w:ascii="Arial Narrow" w:hAnsi="Arial Narrow" w:cs="Arial"/>
          <w:sz w:val="22"/>
          <w:szCs w:val="22"/>
        </w:rPr>
        <w:t>20</w:t>
      </w:r>
      <w:r w:rsidR="0029606A" w:rsidRPr="009E7D49">
        <w:rPr>
          <w:rFonts w:ascii="Arial Narrow" w:hAnsi="Arial Narrow" w:cs="Arial"/>
          <w:sz w:val="22"/>
          <w:szCs w:val="22"/>
        </w:rPr>
        <w:t>19</w:t>
      </w:r>
      <w:r w:rsidRPr="009E7D49">
        <w:rPr>
          <w:rFonts w:ascii="Arial Narrow" w:hAnsi="Arial Narrow" w:cs="Arial"/>
          <w:sz w:val="22"/>
          <w:szCs w:val="22"/>
        </w:rPr>
        <w:t xml:space="preserve"> r</w:t>
      </w:r>
      <w:r w:rsidR="0029606A" w:rsidRPr="009E7D49">
        <w:rPr>
          <w:rFonts w:ascii="Arial Narrow" w:hAnsi="Arial Narrow" w:cs="Arial"/>
          <w:sz w:val="22"/>
          <w:szCs w:val="22"/>
        </w:rPr>
        <w:t>.</w:t>
      </w:r>
      <w:r w:rsidRPr="009E7D49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E7D49">
        <w:rPr>
          <w:rFonts w:ascii="Arial Narrow" w:hAnsi="Arial Narrow" w:cs="Arial"/>
          <w:sz w:val="22"/>
          <w:szCs w:val="22"/>
        </w:rPr>
        <w:t>z</w:t>
      </w:r>
      <w:r w:rsidRPr="009E7D49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E7D49">
        <w:rPr>
          <w:rFonts w:ascii="Arial Narrow" w:hAnsi="Arial Narrow" w:cs="Arial"/>
          <w:sz w:val="22"/>
          <w:szCs w:val="22"/>
        </w:rPr>
        <w:t>p</w:t>
      </w:r>
      <w:r w:rsidRPr="009E7D49">
        <w:rPr>
          <w:rFonts w:ascii="Arial Narrow" w:hAnsi="Arial Narrow" w:cs="Arial"/>
          <w:sz w:val="22"/>
          <w:szCs w:val="22"/>
        </w:rPr>
        <w:t xml:space="preserve">ublicznych </w:t>
      </w:r>
      <w:r w:rsidR="00DC48AC" w:rsidRPr="009E7D49">
        <w:rPr>
          <w:rFonts w:ascii="Arial Narrow" w:hAnsi="Arial Narrow" w:cs="Arial"/>
          <w:sz w:val="22"/>
          <w:szCs w:val="22"/>
        </w:rPr>
        <w:t>(</w:t>
      </w:r>
      <w:proofErr w:type="spellStart"/>
      <w:r w:rsidR="00DC48AC" w:rsidRPr="009E7D49">
        <w:rPr>
          <w:rFonts w:ascii="Arial Narrow" w:hAnsi="Arial Narrow" w:cs="Arial"/>
          <w:sz w:val="22"/>
          <w:szCs w:val="22"/>
        </w:rPr>
        <w:t>t.j</w:t>
      </w:r>
      <w:proofErr w:type="spellEnd"/>
      <w:r w:rsidR="00DC48AC" w:rsidRPr="009E7D49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9E7D49">
        <w:rPr>
          <w:rFonts w:ascii="Arial Narrow" w:hAnsi="Arial Narrow" w:cs="Arial"/>
          <w:sz w:val="22"/>
          <w:szCs w:val="22"/>
        </w:rPr>
        <w:t xml:space="preserve">, </w:t>
      </w:r>
      <w:r w:rsidR="00E74BC3" w:rsidRPr="009E7D49">
        <w:rPr>
          <w:rFonts w:ascii="Arial Narrow" w:hAnsi="Arial Narrow" w:cs="Arial"/>
          <w:sz w:val="22"/>
          <w:szCs w:val="22"/>
        </w:rPr>
        <w:t>udostępnia</w:t>
      </w:r>
      <w:r w:rsidR="00BE7BFD" w:rsidRPr="009E7D49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E7D49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E7D49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9E7D49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9E7D49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E7D49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9E7D49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9E7D49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9E7D49">
        <w:rPr>
          <w:rFonts w:ascii="Arial Narrow" w:hAnsi="Arial Narrow" w:cs="Arial"/>
          <w:sz w:val="22"/>
          <w:szCs w:val="22"/>
        </w:rPr>
        <w:t>wraz z wyjaśnieniami</w:t>
      </w:r>
      <w:r w:rsidR="0012774F" w:rsidRPr="009E7D49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48AC" w:rsidRPr="009E7D49" w14:paraId="715B745C" w14:textId="77777777" w:rsidTr="00C86A30">
        <w:tc>
          <w:tcPr>
            <w:tcW w:w="9356" w:type="dxa"/>
            <w:shd w:val="clear" w:color="auto" w:fill="auto"/>
          </w:tcPr>
          <w:p w14:paraId="1FE49CC7" w14:textId="4AB4C0AC" w:rsidR="00DC48AC" w:rsidRPr="009E7D49" w:rsidRDefault="00A67123" w:rsidP="00A6712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7</w:t>
            </w:r>
          </w:p>
          <w:p w14:paraId="231DE2DF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05F507E" w14:textId="2961AC5B" w:rsidR="00DC48AC" w:rsidRPr="009E7D49" w:rsidRDefault="00DC48AC" w:rsidP="00A67123">
            <w:p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1. Zadanie nr 1 pozycja 1:</w:t>
            </w:r>
          </w:p>
          <w:p w14:paraId="039FBAB8" w14:textId="77777777" w:rsidR="00DC48AC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kleszczyki naczyniowe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Crile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9E7D49">
              <w:rPr>
                <w:rFonts w:ascii="Arial Narrow" w:hAnsi="Arial Narrow" w:cs="Arial"/>
                <w:sz w:val="22"/>
                <w:szCs w:val="22"/>
              </w:rPr>
              <w:t>proste długość</w:t>
            </w:r>
            <w:proofErr w:type="gram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145mm delikatne?</w:t>
            </w:r>
          </w:p>
          <w:p w14:paraId="06E6E2AF" w14:textId="77777777" w:rsidR="0037369B" w:rsidRPr="009E7D49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6C9A4B6" w14:textId="5F25DC7A" w:rsidR="0037369B" w:rsidRPr="00A87021" w:rsidRDefault="00A87021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599E4FA1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1CAE4DF" w14:textId="282975F0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2. Zadanie nr 1 pozycja 2:</w:t>
            </w:r>
          </w:p>
          <w:p w14:paraId="7FBB0DCC" w14:textId="77777777" w:rsidR="00DC48AC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kleszczyki naczyniowe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Crile-Rankin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proste długość 160 mm delikatne?</w:t>
            </w:r>
          </w:p>
          <w:p w14:paraId="04D41F9A" w14:textId="77777777" w:rsidR="0037369B" w:rsidRPr="009E7D49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FCEC622" w14:textId="77777777" w:rsidR="00A87021" w:rsidRPr="00A87021" w:rsidRDefault="00A87021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4F80B34E" w14:textId="77777777" w:rsidR="0037369B" w:rsidRPr="009E7D49" w:rsidRDefault="0037369B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60D37F1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lastRenderedPageBreak/>
              <w:t>Pytanie nr 3. Zadanie nr 1 pozycja 3:</w:t>
            </w:r>
          </w:p>
          <w:p w14:paraId="0427FF48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pęsetę chirurgiczną standard prosta końcówka robocza 1/2 ząbki długość 145 mm?</w:t>
            </w:r>
          </w:p>
          <w:p w14:paraId="31882B02" w14:textId="77777777" w:rsidR="0037369B" w:rsidRPr="009E7D49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A93EBA7" w14:textId="77777777" w:rsidR="00A87021" w:rsidRPr="00A87021" w:rsidRDefault="00A87021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15DB2B9C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D7921C2" w14:textId="4C95473F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4. Zadanie nr 1 pozycja 4:</w:t>
            </w:r>
          </w:p>
          <w:p w14:paraId="7B10D695" w14:textId="77777777" w:rsidR="00DC48AC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imadło chirurgiczne MAYO -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hegar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z zapadką długość 200mm część robocza z twardą wkładką szczęki ząbkowane krzyżowo?</w:t>
            </w:r>
          </w:p>
          <w:p w14:paraId="6292F6A4" w14:textId="77777777" w:rsidR="0037369B" w:rsidRPr="009E7D49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7C455B0" w14:textId="77777777" w:rsidR="00A87021" w:rsidRPr="00A87021" w:rsidRDefault="00A87021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5DF9B5FC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004FA6E" w14:textId="1424AC7B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5. Zadanie nr 1 pozycja 5:</w:t>
            </w:r>
          </w:p>
          <w:p w14:paraId="6A0821CE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kleszczyki preparacyjne do podwiązek kształt litery s odgięte długość 185 mm?</w:t>
            </w:r>
          </w:p>
          <w:p w14:paraId="3B0CCBB8" w14:textId="77777777" w:rsidR="0037369B" w:rsidRPr="009E7D49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218099E" w14:textId="77777777" w:rsidR="00A87021" w:rsidRPr="00A87021" w:rsidRDefault="00A87021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31A4894C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505BF7D" w14:textId="4FC77371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6. Zadanie nr 1 pozycja 6:</w:t>
            </w:r>
          </w:p>
          <w:p w14:paraId="58900E94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kleszczyki naczyniowe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Crile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9E7D49">
              <w:rPr>
                <w:rFonts w:ascii="Arial Narrow" w:hAnsi="Arial Narrow" w:cs="Arial"/>
                <w:sz w:val="22"/>
                <w:szCs w:val="22"/>
              </w:rPr>
              <w:t>proste długość</w:t>
            </w:r>
            <w:proofErr w:type="gram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145 mm delikatne mm końcówki robocze 1x2 ząbki</w:t>
            </w:r>
          </w:p>
          <w:p w14:paraId="74F01906" w14:textId="77777777" w:rsidR="0037369B" w:rsidRPr="009E7D49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F35D394" w14:textId="77777777" w:rsidR="00A87021" w:rsidRPr="00A87021" w:rsidRDefault="00A87021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352C7483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98C1A62" w14:textId="1033FAE2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7. Zadanie nr 1 pozycja 7:</w:t>
            </w:r>
          </w:p>
          <w:p w14:paraId="7EDCFA8A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kaniula ssąca Fergusson z mandrynem zakrzywiona pod kątem średnica 3,0mm dł. krzywizny 110mm?</w:t>
            </w:r>
          </w:p>
          <w:p w14:paraId="39FCEA73" w14:textId="77777777" w:rsidR="0037369B" w:rsidRPr="009E7D49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F02C529" w14:textId="77777777" w:rsidR="00A87021" w:rsidRPr="00A87021" w:rsidRDefault="00A87021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64C87B5D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E847145" w14:textId="057E993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8. Zadanie nr 1 pozycja 8:</w:t>
            </w:r>
          </w:p>
          <w:p w14:paraId="39FA6F0F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kaniula ssąca Fergusson z mandrynem zakrzywiona pod kątem średnica 5,0mm dł. krzywizny 110mm?</w:t>
            </w:r>
          </w:p>
          <w:p w14:paraId="36BB0D94" w14:textId="77777777" w:rsidR="0037369B" w:rsidRPr="009E7D49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8527B0E" w14:textId="77777777" w:rsidR="00A87021" w:rsidRPr="00A87021" w:rsidRDefault="00A87021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5C2047EB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7836A30" w14:textId="7A319B50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9. Zadanie nr 1 pozycja 9:</w:t>
            </w:r>
          </w:p>
          <w:p w14:paraId="678DA82C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Instrument ssąco-płuczący z zaworami trąbkowymi, z szerokim kanałem, zestaw z 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lastRenderedPageBreak/>
              <w:t>sondą 5mm?</w:t>
            </w:r>
          </w:p>
          <w:p w14:paraId="2C48F1C4" w14:textId="77777777" w:rsidR="0037369B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9C27250" w14:textId="03A81958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</w:p>
          <w:p w14:paraId="6AF8A6F9" w14:textId="77777777" w:rsidR="00A87021" w:rsidRPr="009E7D49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4079A00A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10. Zadanie nr 1 pozycja 10:</w:t>
            </w:r>
          </w:p>
          <w:p w14:paraId="14FD635F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Instrument ssąco-płuczący z zaworami trąbkowymi, z szerokim kanałem, zestaw z sondą 10 mm?</w:t>
            </w:r>
          </w:p>
          <w:p w14:paraId="078A4075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DD776BC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</w:p>
          <w:p w14:paraId="4249847A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7D9EEC7" w14:textId="5D73E5F3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11. Zadanie nr 1 pozycja 11:</w:t>
            </w:r>
          </w:p>
          <w:p w14:paraId="5EAA3C21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uchwyt skalpela nr 4 długość 210 mm l trzonek długi?</w:t>
            </w:r>
          </w:p>
          <w:p w14:paraId="2DF2E6E9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A913F9A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</w:p>
          <w:p w14:paraId="62BD7303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3D1B726" w14:textId="196C1710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12. Zadanie nr 1 pozycja 12:</w:t>
            </w:r>
          </w:p>
          <w:p w14:paraId="5F6BFBA1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nożyczki preparacyjne odgięte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Metzenbaum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długość 200 mm ostrza tępo tępe utwardzone z twardą wkładką złote ucha?</w:t>
            </w:r>
          </w:p>
          <w:p w14:paraId="1141D150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5079FCA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</w:p>
          <w:p w14:paraId="5A1DDE17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CA12CA0" w14:textId="7B2F214F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13. Zadanie nr 1 pozycja 13:</w:t>
            </w:r>
          </w:p>
          <w:p w14:paraId="5E39C77F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nożyczki preparacyjne proste Mayo długość 170 mm ostrza tępo tępe utwardzone z twardą wkładką złote ucha?</w:t>
            </w:r>
          </w:p>
          <w:p w14:paraId="3089C4ED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6DE147A" w14:textId="77777777" w:rsidR="00A67123" w:rsidRDefault="00A67123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</w:p>
          <w:p w14:paraId="4BFE7083" w14:textId="77777777" w:rsidR="00A67123" w:rsidRDefault="00A67123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69A73704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14. Zadanie nr 1 pozycja 14:</w:t>
            </w:r>
          </w:p>
          <w:p w14:paraId="4EF67329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nożyczki preparacyjne odgięte Mayo długość 170 mm ostrza tępo tępe utwardzone z twardą wkładką złote ucha?</w:t>
            </w:r>
          </w:p>
          <w:p w14:paraId="36168561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78A9BD8" w14:textId="77777777" w:rsidR="00A67123" w:rsidRDefault="00A67123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minimalnymi wymaganiami określonymi w SWZ</w:t>
            </w:r>
          </w:p>
          <w:p w14:paraId="03E1D5D0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FACDC83" w14:textId="3DDDDFDC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15. Zadanie nr 6 pozycja 1:</w:t>
            </w:r>
          </w:p>
          <w:p w14:paraId="059467A8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Zestaw haków chirurgicznych do ran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Farabeuf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, dwustronnych, dł. 12 cm. </w:t>
            </w:r>
            <w:proofErr w:type="gramStart"/>
            <w:r w:rsidRPr="009E7D49">
              <w:rPr>
                <w:rFonts w:ascii="Arial Narrow" w:hAnsi="Arial Narrow" w:cs="Arial"/>
                <w:sz w:val="22"/>
                <w:szCs w:val="22"/>
              </w:rPr>
              <w:t>( 2</w:t>
            </w:r>
            <w:proofErr w:type="gramEnd"/>
            <w:r w:rsidRPr="009E7D49">
              <w:rPr>
                <w:rFonts w:ascii="Arial Narrow" w:hAnsi="Arial Narrow" w:cs="Arial"/>
                <w:sz w:val="22"/>
                <w:szCs w:val="22"/>
              </w:rPr>
              <w:t>szt)?</w:t>
            </w:r>
          </w:p>
          <w:p w14:paraId="56E1FCF4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6B20F5B" w14:textId="1456FB1B" w:rsidR="00A87021" w:rsidRDefault="00A67123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</w:p>
          <w:p w14:paraId="07F5DDFB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959583F" w14:textId="1B8993C0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lastRenderedPageBreak/>
              <w:t>Pytanie nr 16. Zadanie nr 6 pozycja 2:</w:t>
            </w:r>
          </w:p>
          <w:p w14:paraId="639B35E9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Rozwieracz samo trzymający do ran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Weitlaner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>, półostry 2x3 z., dł. 10,5 cm?</w:t>
            </w:r>
          </w:p>
          <w:p w14:paraId="6803F36B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6A11946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DF874D6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470215B" w14:textId="18F22EC2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17. Zadanie nr 6 pozycja 3:</w:t>
            </w:r>
          </w:p>
          <w:p w14:paraId="6CBC879B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Kleszcze naczyniowe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Halsted-Mosquito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>, zagięte, dł. 12,5 cm?</w:t>
            </w:r>
          </w:p>
          <w:p w14:paraId="22902753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4AC7391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45BB7D7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7AB4690" w14:textId="5FA6FD99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18. Zadanie nr 6 pozycja 4:</w:t>
            </w:r>
          </w:p>
          <w:p w14:paraId="20BEC287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Pęseta chirurgiczna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Semken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>, prosta, z prowadnicą 1x2 z., dł. 12,5 cm?</w:t>
            </w:r>
          </w:p>
          <w:p w14:paraId="58583DD0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0FFE39C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D7203B2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1398212" w14:textId="7E51A69E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19 Zadanie nr 6 pozycja 5:</w:t>
            </w:r>
          </w:p>
          <w:p w14:paraId="263FBBE4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Trzonek Nr 3, standardowy, do skalpeli jednorazowych Nr 10÷17, dł. 12,5 cm?</w:t>
            </w:r>
          </w:p>
          <w:p w14:paraId="0A6D9CF8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71D1AA1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AB156D9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617DB03" w14:textId="3A0486BA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20. Zadanie nr 6 pozycja 6:</w:t>
            </w:r>
          </w:p>
          <w:p w14:paraId="0C3A0358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Kleszcze naczyniowe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Oscher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>-Kocher 1x2 z., zagięte, dł. 14 cm?</w:t>
            </w:r>
          </w:p>
          <w:p w14:paraId="64F2E492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5AF5CA5" w14:textId="77777777" w:rsidR="004D2F82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C4FD810" w14:textId="77777777" w:rsidR="004D2F82" w:rsidRDefault="004D2F82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89F072F" w14:textId="5381F98F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21. Zadanie nr 6 pozycja 7:</w:t>
            </w:r>
          </w:p>
          <w:p w14:paraId="77E36319" w14:textId="605DB565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Kleszcze naczyniowe Pean-Nippon, zagięte, dł. 16 cm?</w:t>
            </w:r>
          </w:p>
          <w:p w14:paraId="62844935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C277E19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C8B0DDF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95DABCB" w14:textId="03180BD8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22. Zadanie nr 6 pozycja 8:</w:t>
            </w:r>
          </w:p>
          <w:p w14:paraId="4994725F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Nożyczki utwardzone wkładką węglową TC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Metzenbaum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Fino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szlif z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mikroząbkami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, ucha </w:t>
            </w:r>
            <w:proofErr w:type="gramStart"/>
            <w:r w:rsidRPr="009E7D49">
              <w:rPr>
                <w:rFonts w:ascii="Arial Narrow" w:hAnsi="Arial Narrow" w:cs="Arial"/>
                <w:sz w:val="22"/>
                <w:szCs w:val="22"/>
              </w:rPr>
              <w:t>złocone ,</w:t>
            </w:r>
            <w:proofErr w:type="gram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dł. 14,5 cm?</w:t>
            </w:r>
          </w:p>
          <w:p w14:paraId="26CE95AE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5354442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FCEA65E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EF4885E" w14:textId="0DA00AE5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23. Zadanie nr 6 pozycja 9:</w:t>
            </w:r>
          </w:p>
          <w:p w14:paraId="66206087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Nożyczki Mayo, utwardzone wkładką węglową </w:t>
            </w:r>
            <w:proofErr w:type="gramStart"/>
            <w:r w:rsidRPr="009E7D49">
              <w:rPr>
                <w:rFonts w:ascii="Arial Narrow" w:hAnsi="Arial Narrow" w:cs="Arial"/>
                <w:sz w:val="22"/>
                <w:szCs w:val="22"/>
              </w:rPr>
              <w:t>TC ,ucha</w:t>
            </w:r>
            <w:proofErr w:type="gramEnd"/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złocone, zagięte, dł. 14,5 cm?</w:t>
            </w:r>
          </w:p>
          <w:p w14:paraId="14B8AEC4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1279EBC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79D0094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32407D8" w14:textId="45D1404F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24. Zadanie nr 6 pozycja 10:</w:t>
            </w:r>
          </w:p>
          <w:p w14:paraId="184D930F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Imadło do igieł Mayo-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Hegar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>, proste, dł. 14cm?</w:t>
            </w:r>
          </w:p>
          <w:p w14:paraId="38F45B7A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F0F383F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575CFD5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30F52A8" w14:textId="2D2BD421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25. Zadanie nr 6 pozycja 11:</w:t>
            </w:r>
          </w:p>
          <w:p w14:paraId="2DE2EE52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Sonda rowkowa </w:t>
            </w:r>
            <w:proofErr w:type="gramStart"/>
            <w:r w:rsidRPr="009E7D49">
              <w:rPr>
                <w:rFonts w:ascii="Arial Narrow" w:hAnsi="Arial Narrow" w:cs="Arial"/>
                <w:sz w:val="22"/>
                <w:szCs w:val="22"/>
              </w:rPr>
              <w:t>( motylkowa</w:t>
            </w:r>
            <w:proofErr w:type="gramEnd"/>
            <w:r w:rsidRPr="009E7D49">
              <w:rPr>
                <w:rFonts w:ascii="Arial Narrow" w:hAnsi="Arial Narrow" w:cs="Arial"/>
                <w:sz w:val="22"/>
                <w:szCs w:val="22"/>
              </w:rPr>
              <w:t>) prosta dł. 13 cm?</w:t>
            </w:r>
          </w:p>
          <w:p w14:paraId="5086B51D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AB2B68A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CF03E54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5DD79DB" w14:textId="13B2C9B1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26. Zadanie nr 6 pozycja 12:</w:t>
            </w:r>
          </w:p>
          <w:p w14:paraId="4C98BDFE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Miseczka chirurgiczna ze stali nierdzewnej, 80x40 </w:t>
            </w:r>
            <w:proofErr w:type="gramStart"/>
            <w:r w:rsidRPr="009E7D49">
              <w:rPr>
                <w:rFonts w:ascii="Arial Narrow" w:hAnsi="Arial Narrow" w:cs="Arial"/>
                <w:sz w:val="22"/>
                <w:szCs w:val="22"/>
              </w:rPr>
              <w:t>mm ,</w:t>
            </w:r>
            <w:proofErr w:type="gramEnd"/>
            <w:r w:rsidRPr="009E7D49">
              <w:rPr>
                <w:rFonts w:ascii="Arial Narrow" w:hAnsi="Arial Narrow" w:cs="Arial"/>
                <w:sz w:val="22"/>
                <w:szCs w:val="22"/>
              </w:rPr>
              <w:t>poj. 0.14L?</w:t>
            </w:r>
          </w:p>
          <w:p w14:paraId="2136F1F7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CFCC149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0A146C7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ABDA7CC" w14:textId="3793EABE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27. Zadanie nr 6 pozycja 13:</w:t>
            </w:r>
          </w:p>
          <w:p w14:paraId="78DAED83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Zamawiający dopuści Haczyk do powiek </w:t>
            </w:r>
            <w:proofErr w:type="spellStart"/>
            <w:r w:rsidRPr="009E7D49">
              <w:rPr>
                <w:rFonts w:ascii="Arial Narrow" w:hAnsi="Arial Narrow" w:cs="Arial"/>
                <w:sz w:val="22"/>
                <w:szCs w:val="22"/>
              </w:rPr>
              <w:t>Dessmares</w:t>
            </w:r>
            <w:proofErr w:type="spellEnd"/>
            <w:r w:rsidRPr="009E7D49">
              <w:rPr>
                <w:rFonts w:ascii="Arial Narrow" w:hAnsi="Arial Narrow" w:cs="Arial"/>
                <w:sz w:val="22"/>
                <w:szCs w:val="22"/>
              </w:rPr>
              <w:t>, siodełkowy 10 mm, dł. 14 cm?</w:t>
            </w:r>
          </w:p>
          <w:p w14:paraId="4EA67274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A05E350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65493F3" w14:textId="77777777" w:rsidR="00A67123" w:rsidRDefault="00A67123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1D6A178" w14:textId="06250C46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Pytanie nr 28. Zadanie nr 6 pozycja 14:</w:t>
            </w:r>
          </w:p>
          <w:p w14:paraId="21FD3B35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Czy Zamawiający dopuści Koszyczek do sterylizacji instrumentów chirurgicznych, kwadratowy</w:t>
            </w:r>
          </w:p>
          <w:p w14:paraId="0AD52618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240x240x50 mm, z drutu nierdzewnego 18/8?</w:t>
            </w:r>
          </w:p>
          <w:p w14:paraId="34F021F5" w14:textId="77777777" w:rsidR="00A87021" w:rsidRDefault="00A87021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D4BEB33" w14:textId="77777777" w:rsidR="00DC48AC" w:rsidRDefault="00A67123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zaproponowana zmianę</w:t>
            </w:r>
            <w:r w:rsidRPr="00A67123">
              <w:rPr>
                <w:rFonts w:ascii="Arial Narrow" w:hAnsi="Arial Narrow" w:cs="Arial"/>
                <w:sz w:val="22"/>
                <w:szCs w:val="22"/>
                <w:highlight w:val="darkGray"/>
              </w:rPr>
              <w:t xml:space="preserve"> </w:t>
            </w:r>
          </w:p>
          <w:p w14:paraId="130CE936" w14:textId="07BC4242" w:rsidR="00A67123" w:rsidRPr="009E7D49" w:rsidRDefault="00A67123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DC48AC" w:rsidRPr="009E7D49" w14:paraId="25C04424" w14:textId="77777777" w:rsidTr="00C86A30">
        <w:tc>
          <w:tcPr>
            <w:tcW w:w="9356" w:type="dxa"/>
            <w:shd w:val="clear" w:color="auto" w:fill="auto"/>
          </w:tcPr>
          <w:p w14:paraId="5C8BF305" w14:textId="6C71C394" w:rsidR="00DC48AC" w:rsidRPr="009E7D49" w:rsidRDefault="00A67123" w:rsidP="00A6712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DC48AC"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</w:p>
          <w:p w14:paraId="7FF6DB8F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Dotyczy zadania nr 3</w:t>
            </w:r>
          </w:p>
          <w:p w14:paraId="1AB4F43C" w14:textId="585F3D4B" w:rsidR="009E7D49" w:rsidRDefault="00DC48AC" w:rsidP="00A67123">
            <w:pPr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Czy w związku z czasowym wstrzymaniem produkcji, Zamawiający wyrazi zgodę na określenie terminu 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lastRenderedPageBreak/>
              <w:t>realizacji zamówienia dla poz.5 i 6 w pakiecie 3 do 120 dni od podpisania umowy?</w:t>
            </w:r>
          </w:p>
          <w:p w14:paraId="5ADE1047" w14:textId="77777777" w:rsidR="009E7D49" w:rsidRPr="009E7D49" w:rsidRDefault="009E7D49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D38DF07" w14:textId="5EA79ECF" w:rsidR="0037369B" w:rsidRDefault="0037369B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7369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wyraża zgody na wydłużenie terminu w związku z koni</w:t>
            </w:r>
            <w:r w:rsidR="00A87021">
              <w:rPr>
                <w:rFonts w:ascii="Arial Narrow" w:hAnsi="Arial Narrow" w:cs="Arial"/>
                <w:b/>
                <w:bCs/>
                <w:sz w:val="22"/>
                <w:szCs w:val="22"/>
              </w:rPr>
              <w:t>e</w:t>
            </w:r>
            <w:r w:rsidRPr="0037369B">
              <w:rPr>
                <w:rFonts w:ascii="Arial Narrow" w:hAnsi="Arial Narrow" w:cs="Arial"/>
                <w:b/>
                <w:bCs/>
                <w:sz w:val="22"/>
                <w:szCs w:val="22"/>
              </w:rPr>
              <w:t>cznością rozliczenia umowy w bieżącym roku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27A579AE" w14:textId="77777777" w:rsidR="004D2F82" w:rsidRDefault="004D2F82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D2AD85E" w14:textId="701C5529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2. (dot. wzoru umowy §8 ust. 1 pkt. 1) Prosimy o wyrażenie zgody na zmianę sposobu naliczania kar umownych w taki </w:t>
            </w:r>
            <w:r w:rsidR="0037369B" w:rsidRPr="009E7D49">
              <w:rPr>
                <w:rFonts w:ascii="Arial Narrow" w:hAnsi="Arial Narrow" w:cs="Arial"/>
                <w:sz w:val="22"/>
                <w:szCs w:val="22"/>
              </w:rPr>
              <w:t>sposób,</w:t>
            </w:r>
            <w:r w:rsidRPr="009E7D49">
              <w:rPr>
                <w:rFonts w:ascii="Arial Narrow" w:hAnsi="Arial Narrow" w:cs="Arial"/>
                <w:sz w:val="22"/>
                <w:szCs w:val="22"/>
              </w:rPr>
              <w:t xml:space="preserve"> aby kary były naliczane od wartości niedostarczonego w terminie asortymentu a nie od całej wartości przedmiotu umowy?</w:t>
            </w:r>
          </w:p>
          <w:p w14:paraId="14234937" w14:textId="77777777" w:rsidR="009E7D49" w:rsidRDefault="009E7D49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B93007D" w14:textId="77777777" w:rsidR="0037369B" w:rsidRPr="0037369B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7369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</w:t>
            </w:r>
          </w:p>
          <w:p w14:paraId="32EECDBF" w14:textId="77777777" w:rsidR="0037369B" w:rsidRPr="009E7D49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5FBB50D5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3. (dot. wzoru umowy §8 ust. 1 pkt. 1) Czy w celu miarkowania kar umownych, Zamawiający wyrazi zgodę na obniżenie kary za zwłokę w dostawie z 1% do 0,5%?</w:t>
            </w:r>
          </w:p>
          <w:p w14:paraId="4BDE7F9E" w14:textId="77777777" w:rsidR="009E7D49" w:rsidRDefault="009E7D49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F562858" w14:textId="50871C06" w:rsidR="0037369B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7369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</w:t>
            </w:r>
          </w:p>
          <w:p w14:paraId="1E14B5E6" w14:textId="77777777" w:rsidR="0037369B" w:rsidRPr="0037369B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018EE8C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4. (dot. wzoru umowy §8 ust. 1 pkt. 2) Czy w celu miarkowania kar umownych, Zamawiający wyrazi zgodę na obniżenie kary za zwłokę w wymianie towaru na wolny od wad z 1% do 0,5%?</w:t>
            </w:r>
          </w:p>
          <w:p w14:paraId="31D29E07" w14:textId="77777777" w:rsidR="009E7D49" w:rsidRDefault="009E7D49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4DA91C2" w14:textId="77777777" w:rsidR="0037369B" w:rsidRPr="0037369B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7369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</w:t>
            </w:r>
          </w:p>
          <w:p w14:paraId="2112EDA1" w14:textId="77777777" w:rsidR="0037369B" w:rsidRPr="009E7D49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47842B4E" w14:textId="77777777" w:rsidR="00DC48AC" w:rsidRPr="009E7D49" w:rsidRDefault="00DC48AC" w:rsidP="00A6712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sz w:val="22"/>
                <w:szCs w:val="22"/>
              </w:rPr>
              <w:t>5. (dot. wzoru umowy §8 ust. 3) Czy w celu miarkowania kar umownych,</w:t>
            </w:r>
          </w:p>
          <w:p w14:paraId="347E1CE3" w14:textId="77777777" w:rsidR="00DC48AC" w:rsidRPr="009E7D49" w:rsidRDefault="00DC48AC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E7D49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016810B" w14:textId="77777777" w:rsidR="0037369B" w:rsidRPr="0037369B" w:rsidRDefault="0037369B" w:rsidP="00A6712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7369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</w:t>
            </w:r>
          </w:p>
          <w:p w14:paraId="313158C1" w14:textId="77777777" w:rsidR="00DC48AC" w:rsidRDefault="00DC48AC" w:rsidP="00A67123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14:paraId="65270A3A" w14:textId="73A4373F" w:rsidR="00A67123" w:rsidRPr="00A67123" w:rsidRDefault="00A67123" w:rsidP="00A67123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A67123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zmienia formularz cenowy dla zadania 6, w którym wystąpiła omyłka pisarska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 zakresie zamawianych ilości</w:t>
            </w:r>
            <w:r w:rsidRPr="00A671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 pozycjach 1, 3, 6 i 13.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We skazanych pozycjach Zamawiający z</w:t>
            </w:r>
            <w:r w:rsidRPr="00A67123">
              <w:rPr>
                <w:rFonts w:ascii="Arial Narrow" w:hAnsi="Arial Narrow" w:cs="Arial"/>
                <w:b/>
                <w:bCs/>
                <w:sz w:val="22"/>
                <w:szCs w:val="22"/>
              </w:rPr>
              <w:t>większa ilość z 6 do 12 szt., w związku z czym przesu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 </w:t>
            </w:r>
            <w:r w:rsidRPr="00A671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termin składania ofert o czas niezbędny do zapoznania się ze zmianą, tj.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 7 dni, </w:t>
            </w:r>
            <w:r w:rsidRPr="00A671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do 6.09.2024 r. Nowy formularz cenowy zostaje zamieszczony na stronie prowadzonego postępowania </w:t>
            </w:r>
            <w:hyperlink r:id="rId7" w:history="1">
              <w:r w:rsidRPr="00A67123">
                <w:rPr>
                  <w:rStyle w:val="Hipercze"/>
                  <w:rFonts w:ascii="Arial Narrow" w:hAnsi="Arial Narrow" w:cs="Arial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Pr="00A671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oraz stronie </w:t>
            </w:r>
            <w:hyperlink r:id="rId8" w:history="1">
              <w:r w:rsidRPr="00A67123">
                <w:rPr>
                  <w:rStyle w:val="Hipercze"/>
                  <w:rFonts w:ascii="Arial Narrow" w:hAnsi="Arial Narrow" w:cs="Arial"/>
                  <w:b/>
                  <w:bCs/>
                  <w:sz w:val="22"/>
                  <w:szCs w:val="22"/>
                </w:rPr>
                <w:t>www.10wsk.mil.pl</w:t>
              </w:r>
            </w:hyperlink>
            <w:r w:rsidRPr="00A671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 Zamawiającego</w:t>
            </w:r>
          </w:p>
        </w:tc>
      </w:tr>
    </w:tbl>
    <w:p w14:paraId="5C02D039" w14:textId="77777777" w:rsidR="00BE7BFD" w:rsidRPr="009E7D49" w:rsidRDefault="00BE7BFD" w:rsidP="00520165">
      <w:pPr>
        <w:jc w:val="both"/>
        <w:rPr>
          <w:rFonts w:ascii="Arial Narrow" w:hAnsi="Arial Narrow" w:cs="Arial"/>
        </w:rPr>
      </w:pPr>
    </w:p>
    <w:p w14:paraId="72FB0EEB" w14:textId="6720DB02" w:rsidR="006D4AB3" w:rsidRDefault="009E7D4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9E7D49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0072555F" w14:textId="77777777" w:rsidR="005F18DA" w:rsidRDefault="005F18D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44B2BDD3" w14:textId="77777777" w:rsidR="00A67123" w:rsidRDefault="00A67123" w:rsidP="005F18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D54EFED" w14:textId="77777777" w:rsidR="004D2F82" w:rsidRDefault="004D2F82" w:rsidP="005F18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773D031" w14:textId="77777777" w:rsidR="004D2F82" w:rsidRDefault="004D2F82" w:rsidP="005F18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CBADDF" w14:textId="77777777" w:rsidR="004D2F82" w:rsidRDefault="004D2F82" w:rsidP="005F18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4B17962" w14:textId="6106DFFC" w:rsidR="005F18DA" w:rsidRPr="005F18DA" w:rsidRDefault="005F18DA" w:rsidP="005F18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5F18DA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3.ark.</w:t>
      </w:r>
    </w:p>
    <w:p w14:paraId="578AA3C1" w14:textId="77777777" w:rsidR="005F18DA" w:rsidRPr="00E655E0" w:rsidRDefault="005F18DA" w:rsidP="005F18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E655E0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7CB90664" w14:textId="77777777" w:rsidR="005F18DA" w:rsidRPr="00681E50" w:rsidRDefault="005F18DA" w:rsidP="005F18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E655E0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E655E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E655E0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4D555CBB" w14:textId="77777777" w:rsidR="005F18DA" w:rsidRDefault="005F18DA" w:rsidP="005F18DA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9" w:history="1">
        <w:r w:rsidRPr="004E071B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1AF8C52E" w14:textId="7085AFF6" w:rsidR="005F18DA" w:rsidRPr="009E7D49" w:rsidRDefault="005F18DA" w:rsidP="005F18DA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 xml:space="preserve">: </w:t>
      </w:r>
      <w:r w:rsidR="00A67123">
        <w:rPr>
          <w:rFonts w:ascii="Arial Narrow" w:hAnsi="Arial Narrow"/>
          <w:i/>
          <w:iCs/>
          <w:sz w:val="18"/>
        </w:rPr>
        <w:t>29.08</w:t>
      </w:r>
      <w:r>
        <w:rPr>
          <w:rFonts w:ascii="Arial Narrow" w:hAnsi="Arial Narrow"/>
          <w:i/>
          <w:iCs/>
          <w:sz w:val="18"/>
        </w:rPr>
        <w:t>.2024 r.</w:t>
      </w:r>
    </w:p>
    <w:sectPr w:rsidR="005F18DA" w:rsidRPr="009E7D49" w:rsidSect="00843A8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B1F6D" w14:textId="77777777" w:rsidR="00EC6B89" w:rsidRDefault="00EC6B89">
      <w:r>
        <w:separator/>
      </w:r>
    </w:p>
  </w:endnote>
  <w:endnote w:type="continuationSeparator" w:id="0">
    <w:p w14:paraId="0B161B20" w14:textId="77777777" w:rsidR="00EC6B89" w:rsidRDefault="00EC6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FA93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068E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FC8B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E4C3F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87B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48254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CB75A8" w14:textId="77777777" w:rsidR="006D4AB3" w:rsidRDefault="006D4AB3">
    <w:pPr>
      <w:pStyle w:val="Stopka"/>
      <w:tabs>
        <w:tab w:val="clear" w:pos="4536"/>
        <w:tab w:val="left" w:pos="6237"/>
      </w:tabs>
    </w:pPr>
  </w:p>
  <w:p w14:paraId="4F6D657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FADADF" w14:textId="77777777" w:rsidR="00EC6B89" w:rsidRDefault="00EC6B89">
      <w:r>
        <w:separator/>
      </w:r>
    </w:p>
  </w:footnote>
  <w:footnote w:type="continuationSeparator" w:id="0">
    <w:p w14:paraId="7F69187B" w14:textId="77777777" w:rsidR="00EC6B89" w:rsidRDefault="00EC6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D4FF2" w14:textId="77777777" w:rsidR="00DC48AC" w:rsidRDefault="00DC4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0D36B" w14:textId="77777777" w:rsidR="00DC48AC" w:rsidRDefault="00DC48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BEC5E" w14:textId="77777777" w:rsidR="00DC48AC" w:rsidRDefault="00DC48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95F7E80"/>
    <w:multiLevelType w:val="hybridMultilevel"/>
    <w:tmpl w:val="4284322E"/>
    <w:lvl w:ilvl="0" w:tplc="43F68C2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403870848">
    <w:abstractNumId w:val="3"/>
  </w:num>
  <w:num w:numId="2" w16cid:durableId="370306596">
    <w:abstractNumId w:val="6"/>
  </w:num>
  <w:num w:numId="3" w16cid:durableId="892041162">
    <w:abstractNumId w:val="2"/>
  </w:num>
  <w:num w:numId="4" w16cid:durableId="1091271270">
    <w:abstractNumId w:val="5"/>
  </w:num>
  <w:num w:numId="5" w16cid:durableId="1924414538">
    <w:abstractNumId w:val="0"/>
  </w:num>
  <w:num w:numId="6" w16cid:durableId="667096035">
    <w:abstractNumId w:val="1"/>
  </w:num>
  <w:num w:numId="7" w16cid:durableId="566456085">
    <w:abstractNumId w:val="4"/>
  </w:num>
  <w:num w:numId="8" w16cid:durableId="541635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6B89"/>
    <w:rsid w:val="00031374"/>
    <w:rsid w:val="000A1097"/>
    <w:rsid w:val="000B4827"/>
    <w:rsid w:val="000E2A8F"/>
    <w:rsid w:val="0012774F"/>
    <w:rsid w:val="00144B7A"/>
    <w:rsid w:val="00180C6E"/>
    <w:rsid w:val="001E40FA"/>
    <w:rsid w:val="0029606A"/>
    <w:rsid w:val="0037369B"/>
    <w:rsid w:val="003B4A6E"/>
    <w:rsid w:val="004848F3"/>
    <w:rsid w:val="004A75F2"/>
    <w:rsid w:val="004D2F82"/>
    <w:rsid w:val="004E4B64"/>
    <w:rsid w:val="005144A9"/>
    <w:rsid w:val="00520165"/>
    <w:rsid w:val="005A6EBD"/>
    <w:rsid w:val="005B1B08"/>
    <w:rsid w:val="005F18DA"/>
    <w:rsid w:val="00632C3C"/>
    <w:rsid w:val="00662BDB"/>
    <w:rsid w:val="006A5DF1"/>
    <w:rsid w:val="006B7198"/>
    <w:rsid w:val="006D4AB3"/>
    <w:rsid w:val="006F3B81"/>
    <w:rsid w:val="00731FC2"/>
    <w:rsid w:val="00740356"/>
    <w:rsid w:val="007D7198"/>
    <w:rsid w:val="00843A88"/>
    <w:rsid w:val="00864A4B"/>
    <w:rsid w:val="00870F9F"/>
    <w:rsid w:val="008804B6"/>
    <w:rsid w:val="00897AB0"/>
    <w:rsid w:val="008A3553"/>
    <w:rsid w:val="009E7D49"/>
    <w:rsid w:val="00A67123"/>
    <w:rsid w:val="00A87021"/>
    <w:rsid w:val="00A905AC"/>
    <w:rsid w:val="00AC529F"/>
    <w:rsid w:val="00AC7E39"/>
    <w:rsid w:val="00B46BEC"/>
    <w:rsid w:val="00B72AFD"/>
    <w:rsid w:val="00BA6584"/>
    <w:rsid w:val="00BE7BFD"/>
    <w:rsid w:val="00C370F2"/>
    <w:rsid w:val="00C44EEC"/>
    <w:rsid w:val="00C46732"/>
    <w:rsid w:val="00D22FFA"/>
    <w:rsid w:val="00D8461B"/>
    <w:rsid w:val="00D915F2"/>
    <w:rsid w:val="00DC48AC"/>
    <w:rsid w:val="00DC51E9"/>
    <w:rsid w:val="00DF32E8"/>
    <w:rsid w:val="00DF53CA"/>
    <w:rsid w:val="00E21B49"/>
    <w:rsid w:val="00E2789F"/>
    <w:rsid w:val="00E655E0"/>
    <w:rsid w:val="00E72428"/>
    <w:rsid w:val="00E74BC3"/>
    <w:rsid w:val="00E935D6"/>
    <w:rsid w:val="00EA14B3"/>
    <w:rsid w:val="00EA416E"/>
    <w:rsid w:val="00EC6B89"/>
    <w:rsid w:val="00F72FDE"/>
    <w:rsid w:val="00FC5957"/>
    <w:rsid w:val="00FD265E"/>
    <w:rsid w:val="00FD381B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C28C65"/>
  <w15:chartTrackingRefBased/>
  <w15:docId w15:val="{80E9A684-4462-4D9F-8FA6-CFD2B13A9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F18DA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8Znak">
    <w:name w:val="Nagłówek 8 Znak"/>
    <w:basedOn w:val="Domylnaczcionkaakapitu"/>
    <w:link w:val="Nagwek8"/>
    <w:rsid w:val="005F18DA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F18D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F18DA"/>
    <w:rPr>
      <w:b/>
      <w:bCs/>
    </w:rPr>
  </w:style>
  <w:style w:type="character" w:styleId="Hipercze">
    <w:name w:val="Hyperlink"/>
    <w:uiPriority w:val="99"/>
    <w:unhideWhenUsed/>
    <w:rsid w:val="005F18D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71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ocuments\Zam&#243;wienia%20Publiczne%20BCh\Przetargi%202024\105-2024-%20Narz&#281;dzia%20chirurgiczne\www.10wsk.mil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arbara.choroszynska@10wsk.mil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1265</Words>
  <Characters>8245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2024-08-29T11:15:00Z</cp:lastPrinted>
  <dcterms:created xsi:type="dcterms:W3CDTF">2024-08-29T11:15:00Z</dcterms:created>
  <dcterms:modified xsi:type="dcterms:W3CDTF">2024-08-29T11:15:00Z</dcterms:modified>
</cp:coreProperties>
</file>