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61E45" w14:textId="2070C067" w:rsidR="00871284" w:rsidRPr="001E4858" w:rsidRDefault="007010C1">
      <w:pPr>
        <w:spacing w:after="0" w:line="240" w:lineRule="auto"/>
        <w:jc w:val="right"/>
        <w:rPr>
          <w:rFonts w:asciiTheme="majorHAnsi" w:hAnsiTheme="majorHAnsi" w:cstheme="majorHAnsi"/>
          <w:color w:val="000000"/>
          <w:sz w:val="20"/>
          <w:szCs w:val="20"/>
        </w:rPr>
      </w:pPr>
      <w:r w:rsidRPr="001E4858">
        <w:rPr>
          <w:rFonts w:asciiTheme="majorHAnsi" w:hAnsiTheme="majorHAnsi" w:cstheme="majorHAnsi"/>
          <w:color w:val="000000"/>
          <w:sz w:val="20"/>
          <w:szCs w:val="20"/>
        </w:rPr>
        <w:t>NZ-26-2024</w:t>
      </w:r>
      <w:r w:rsidR="00ED4B2A" w:rsidRPr="001E4858">
        <w:rPr>
          <w:rFonts w:asciiTheme="majorHAnsi" w:hAnsiTheme="majorHAnsi" w:cstheme="majorHAnsi"/>
          <w:color w:val="000000"/>
          <w:sz w:val="20"/>
          <w:szCs w:val="20"/>
        </w:rPr>
        <w:t>-63-D-P-E</w:t>
      </w:r>
    </w:p>
    <w:p w14:paraId="7A240119" w14:textId="77777777" w:rsidR="00871284" w:rsidRPr="001E4858" w:rsidRDefault="003E7F3B">
      <w:pPr>
        <w:spacing w:after="0" w:line="240" w:lineRule="auto"/>
        <w:jc w:val="center"/>
        <w:rPr>
          <w:rFonts w:asciiTheme="majorHAnsi" w:hAnsiTheme="majorHAnsi" w:cstheme="majorHAnsi"/>
          <w:color w:val="000000"/>
          <w:sz w:val="20"/>
          <w:szCs w:val="20"/>
        </w:rPr>
      </w:pPr>
      <w:r w:rsidRPr="001E4858">
        <w:rPr>
          <w:rFonts w:asciiTheme="majorHAnsi" w:hAnsiTheme="majorHAnsi" w:cstheme="majorHAnsi"/>
          <w:b/>
          <w:color w:val="000000"/>
          <w:sz w:val="20"/>
          <w:szCs w:val="20"/>
        </w:rPr>
        <w:t>Umowa</w:t>
      </w:r>
    </w:p>
    <w:p w14:paraId="524B1996" w14:textId="27D35BC2" w:rsidR="00871284" w:rsidRPr="001E4858" w:rsidRDefault="003E7F3B">
      <w:pPr>
        <w:spacing w:after="0"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 zawarta w dniu ______202</w:t>
      </w:r>
      <w:r w:rsidR="00ED4B2A" w:rsidRPr="001E4858">
        <w:rPr>
          <w:rFonts w:asciiTheme="majorHAnsi" w:hAnsiTheme="majorHAnsi" w:cstheme="majorHAnsi"/>
          <w:color w:val="000000"/>
          <w:sz w:val="20"/>
          <w:szCs w:val="20"/>
        </w:rPr>
        <w:t>4</w:t>
      </w:r>
      <w:r w:rsidRPr="001E4858">
        <w:rPr>
          <w:rFonts w:asciiTheme="majorHAnsi" w:hAnsiTheme="majorHAnsi" w:cstheme="majorHAnsi"/>
          <w:color w:val="000000"/>
          <w:sz w:val="20"/>
          <w:szCs w:val="20"/>
        </w:rPr>
        <w:t xml:space="preserve"> r.  w Limanowej pomiędzy:</w:t>
      </w:r>
    </w:p>
    <w:p w14:paraId="262172ED" w14:textId="77777777" w:rsidR="00871284" w:rsidRPr="001E4858" w:rsidRDefault="003E7F3B">
      <w:pPr>
        <w:spacing w:after="0" w:line="240" w:lineRule="auto"/>
        <w:rPr>
          <w:rFonts w:asciiTheme="majorHAnsi" w:hAnsiTheme="majorHAnsi" w:cstheme="majorHAnsi"/>
          <w:color w:val="000000"/>
          <w:sz w:val="20"/>
          <w:szCs w:val="20"/>
        </w:rPr>
      </w:pPr>
      <w:r w:rsidRPr="001E4858">
        <w:rPr>
          <w:rFonts w:asciiTheme="majorHAnsi" w:hAnsiTheme="majorHAnsi" w:cstheme="majorHAnsi"/>
          <w:b/>
          <w:color w:val="000000"/>
          <w:sz w:val="20"/>
          <w:szCs w:val="20"/>
        </w:rPr>
        <w:t xml:space="preserve"> Szpitalem Powiatowym w Limanowej Imienia Miłosierdzia Bożego</w:t>
      </w:r>
    </w:p>
    <w:p w14:paraId="6C42A2FF" w14:textId="77777777" w:rsidR="00871284" w:rsidRPr="001E4858" w:rsidRDefault="003E7F3B">
      <w:pPr>
        <w:spacing w:after="0" w:line="240" w:lineRule="auto"/>
        <w:rPr>
          <w:rFonts w:asciiTheme="majorHAnsi" w:hAnsiTheme="majorHAnsi" w:cstheme="majorHAnsi"/>
          <w:b/>
          <w:color w:val="000000"/>
          <w:sz w:val="20"/>
          <w:szCs w:val="20"/>
        </w:rPr>
      </w:pPr>
      <w:r w:rsidRPr="001E4858">
        <w:rPr>
          <w:rFonts w:asciiTheme="majorHAnsi" w:hAnsiTheme="majorHAnsi" w:cstheme="majorHAnsi"/>
          <w:color w:val="000000"/>
          <w:sz w:val="20"/>
          <w:szCs w:val="20"/>
        </w:rPr>
        <w:t xml:space="preserve"> z siedzibą: </w:t>
      </w:r>
      <w:r w:rsidRPr="001E4858">
        <w:rPr>
          <w:rFonts w:asciiTheme="majorHAnsi" w:hAnsiTheme="majorHAnsi" w:cstheme="majorHAnsi"/>
          <w:b/>
          <w:color w:val="000000"/>
          <w:sz w:val="20"/>
          <w:szCs w:val="20"/>
        </w:rPr>
        <w:t xml:space="preserve">34 – 600 Limanowa, ul. Piłsudskiego 61, </w:t>
      </w:r>
    </w:p>
    <w:p w14:paraId="5373F39E" w14:textId="77777777" w:rsidR="00871284" w:rsidRPr="001E4858" w:rsidRDefault="003E7F3B">
      <w:pPr>
        <w:spacing w:after="0" w:line="240" w:lineRule="auto"/>
        <w:rPr>
          <w:rFonts w:asciiTheme="majorHAnsi" w:hAnsiTheme="majorHAnsi" w:cstheme="majorHAnsi"/>
          <w:color w:val="000000"/>
          <w:sz w:val="20"/>
          <w:szCs w:val="20"/>
        </w:rPr>
      </w:pPr>
      <w:r w:rsidRPr="001E4858">
        <w:rPr>
          <w:rFonts w:asciiTheme="majorHAnsi" w:hAnsiTheme="majorHAnsi" w:cstheme="majorHAnsi"/>
          <w:b/>
          <w:color w:val="000000"/>
          <w:sz w:val="20"/>
          <w:szCs w:val="20"/>
        </w:rPr>
        <w:t xml:space="preserve"> KRS 0000019390, NIP 737-17-41-935, REGON P-000304378</w:t>
      </w:r>
    </w:p>
    <w:p w14:paraId="2255CC4B" w14:textId="77777777" w:rsidR="00871284" w:rsidRPr="001E4858" w:rsidRDefault="003E7F3B">
      <w:pPr>
        <w:spacing w:after="0" w:line="240" w:lineRule="auto"/>
        <w:rPr>
          <w:rFonts w:asciiTheme="majorHAnsi" w:hAnsiTheme="majorHAnsi" w:cstheme="majorHAnsi"/>
          <w:b/>
          <w:color w:val="000000"/>
          <w:sz w:val="20"/>
          <w:szCs w:val="20"/>
        </w:rPr>
      </w:pPr>
      <w:r w:rsidRPr="001E4858">
        <w:rPr>
          <w:rFonts w:asciiTheme="majorHAnsi" w:hAnsiTheme="majorHAnsi" w:cstheme="majorHAnsi"/>
          <w:color w:val="000000"/>
          <w:sz w:val="20"/>
          <w:szCs w:val="20"/>
        </w:rPr>
        <w:t xml:space="preserve"> w imieniu którego działa Dyrektor – </w:t>
      </w:r>
      <w:r w:rsidRPr="001E4858">
        <w:rPr>
          <w:rFonts w:asciiTheme="majorHAnsi" w:hAnsiTheme="majorHAnsi" w:cstheme="majorHAnsi"/>
          <w:b/>
          <w:color w:val="000000"/>
          <w:sz w:val="20"/>
          <w:szCs w:val="20"/>
        </w:rPr>
        <w:t xml:space="preserve">dr Marcin </w:t>
      </w:r>
      <w:proofErr w:type="spellStart"/>
      <w:r w:rsidRPr="001E4858">
        <w:rPr>
          <w:rFonts w:asciiTheme="majorHAnsi" w:hAnsiTheme="majorHAnsi" w:cstheme="majorHAnsi"/>
          <w:b/>
          <w:color w:val="000000"/>
          <w:sz w:val="20"/>
          <w:szCs w:val="20"/>
        </w:rPr>
        <w:t>Radzięta</w:t>
      </w:r>
      <w:proofErr w:type="spellEnd"/>
    </w:p>
    <w:p w14:paraId="508B0F32" w14:textId="77777777" w:rsidR="00871284" w:rsidRPr="001E4858" w:rsidRDefault="003E7F3B">
      <w:pPr>
        <w:spacing w:after="0"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 zwanym dalej </w:t>
      </w:r>
      <w:r w:rsidRPr="001E4858">
        <w:rPr>
          <w:rFonts w:asciiTheme="majorHAnsi" w:hAnsiTheme="majorHAnsi" w:cstheme="majorHAnsi"/>
          <w:b/>
          <w:color w:val="000000"/>
          <w:sz w:val="20"/>
          <w:szCs w:val="20"/>
        </w:rPr>
        <w:t>Zamawiającym</w:t>
      </w:r>
    </w:p>
    <w:p w14:paraId="01D2C29E" w14:textId="77777777" w:rsidR="00871284" w:rsidRPr="001E4858" w:rsidRDefault="003E7F3B">
      <w:pPr>
        <w:spacing w:after="0" w:line="240" w:lineRule="auto"/>
        <w:rPr>
          <w:rFonts w:asciiTheme="majorHAnsi" w:hAnsiTheme="majorHAnsi" w:cstheme="majorHAnsi"/>
          <w:color w:val="000000"/>
          <w:sz w:val="20"/>
          <w:szCs w:val="20"/>
        </w:rPr>
      </w:pPr>
      <w:r w:rsidRPr="001E4858">
        <w:rPr>
          <w:rFonts w:asciiTheme="majorHAnsi" w:hAnsiTheme="majorHAnsi" w:cstheme="majorHAnsi"/>
          <w:b/>
          <w:color w:val="000000"/>
          <w:sz w:val="20"/>
          <w:szCs w:val="20"/>
        </w:rPr>
        <w:t xml:space="preserve"> a firmą _______________________________________________________________________</w:t>
      </w:r>
    </w:p>
    <w:p w14:paraId="0D80C586" w14:textId="77777777" w:rsidR="00871284" w:rsidRPr="001E4858" w:rsidRDefault="003E7F3B">
      <w:pPr>
        <w:spacing w:after="0"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               _______________________________________________________________________</w:t>
      </w:r>
    </w:p>
    <w:p w14:paraId="202659E9" w14:textId="77777777" w:rsidR="00871284" w:rsidRPr="001E4858" w:rsidRDefault="003E7F3B">
      <w:pPr>
        <w:spacing w:after="0"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 z siedzibą: _____________________________________________________________________</w:t>
      </w:r>
    </w:p>
    <w:p w14:paraId="7A53FAE9" w14:textId="77777777" w:rsidR="00871284" w:rsidRPr="001E4858" w:rsidRDefault="003E7F3B">
      <w:pPr>
        <w:spacing w:after="0"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 wpisaną do KRS __________________, NIP ________________, REGON  _________________</w:t>
      </w:r>
    </w:p>
    <w:p w14:paraId="02CDB07D" w14:textId="77777777" w:rsidR="00871284" w:rsidRPr="001E4858" w:rsidRDefault="003E7F3B">
      <w:pPr>
        <w:spacing w:after="0"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 reprezentowaną przez: ___________________________________________________</w:t>
      </w:r>
    </w:p>
    <w:p w14:paraId="27F857FF" w14:textId="77777777" w:rsidR="00871284" w:rsidRPr="001E4858" w:rsidRDefault="003E7F3B">
      <w:pPr>
        <w:spacing w:after="0"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                                               ___________________________________________________</w:t>
      </w:r>
    </w:p>
    <w:p w14:paraId="7D548809" w14:textId="77777777" w:rsidR="00871284" w:rsidRPr="001E4858" w:rsidRDefault="003E7F3B">
      <w:pPr>
        <w:spacing w:after="0"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 zwaną dalej </w:t>
      </w:r>
      <w:r w:rsidRPr="001E4858">
        <w:rPr>
          <w:rFonts w:asciiTheme="majorHAnsi" w:hAnsiTheme="majorHAnsi" w:cstheme="majorHAnsi"/>
          <w:b/>
          <w:color w:val="000000"/>
          <w:sz w:val="20"/>
          <w:szCs w:val="20"/>
        </w:rPr>
        <w:t xml:space="preserve">Wykonawcą </w:t>
      </w:r>
    </w:p>
    <w:p w14:paraId="2EF3AD2B" w14:textId="77777777" w:rsidR="00871284" w:rsidRPr="001E4858" w:rsidRDefault="00871284">
      <w:pPr>
        <w:spacing w:after="0" w:line="240" w:lineRule="auto"/>
        <w:rPr>
          <w:rFonts w:asciiTheme="majorHAnsi" w:hAnsiTheme="majorHAnsi" w:cstheme="majorHAnsi"/>
          <w:color w:val="000000"/>
          <w:sz w:val="20"/>
          <w:szCs w:val="20"/>
        </w:rPr>
      </w:pPr>
    </w:p>
    <w:p w14:paraId="2AA6C8C3" w14:textId="745D6320" w:rsidR="00DF33DA" w:rsidRPr="001E4858" w:rsidRDefault="003E7F3B" w:rsidP="00DF33DA">
      <w:pPr>
        <w:pBdr>
          <w:top w:val="nil"/>
          <w:left w:val="nil"/>
          <w:bottom w:val="nil"/>
          <w:right w:val="nil"/>
          <w:between w:val="nil"/>
        </w:pBdr>
        <w:spacing w:after="0" w:line="240" w:lineRule="auto"/>
        <w:rPr>
          <w:rFonts w:asciiTheme="majorHAnsi" w:hAnsiTheme="majorHAnsi" w:cstheme="majorHAnsi"/>
          <w:b/>
          <w:color w:val="000000"/>
          <w:sz w:val="20"/>
          <w:szCs w:val="20"/>
        </w:rPr>
      </w:pPr>
      <w:r w:rsidRPr="001E4858">
        <w:rPr>
          <w:rFonts w:asciiTheme="majorHAnsi" w:hAnsiTheme="majorHAnsi" w:cstheme="majorHAnsi"/>
          <w:color w:val="000000"/>
          <w:sz w:val="20"/>
          <w:szCs w:val="20"/>
        </w:rPr>
        <w:t xml:space="preserve"> </w:t>
      </w:r>
      <w:r w:rsidR="00DF33DA" w:rsidRPr="001E4858">
        <w:rPr>
          <w:rFonts w:asciiTheme="majorHAnsi" w:hAnsiTheme="majorHAnsi" w:cstheme="majorHAnsi"/>
          <w:color w:val="000000"/>
          <w:sz w:val="20"/>
          <w:szCs w:val="20"/>
        </w:rPr>
        <w:t>W wyniku postępowania o udzielenie zamówienia publicznego w trybie podstawowym bez negocjacji na podstawie przepisów ustawy z dnia 11 września 2019 r. Prawo zamówień publicznych, (tekst jednolity Dz. U. z 202</w:t>
      </w:r>
      <w:r w:rsidR="000D5BF5">
        <w:rPr>
          <w:rFonts w:asciiTheme="majorHAnsi" w:hAnsiTheme="majorHAnsi" w:cstheme="majorHAnsi"/>
          <w:color w:val="000000"/>
          <w:sz w:val="20"/>
          <w:szCs w:val="20"/>
        </w:rPr>
        <w:t>4</w:t>
      </w:r>
      <w:r w:rsidR="00DF33DA" w:rsidRPr="001E4858">
        <w:rPr>
          <w:rFonts w:asciiTheme="majorHAnsi" w:hAnsiTheme="majorHAnsi" w:cstheme="majorHAnsi"/>
          <w:color w:val="000000"/>
          <w:sz w:val="20"/>
          <w:szCs w:val="20"/>
        </w:rPr>
        <w:t xml:space="preserve"> r. poz. </w:t>
      </w:r>
      <w:r w:rsidR="000D5BF5">
        <w:rPr>
          <w:rFonts w:asciiTheme="majorHAnsi" w:hAnsiTheme="majorHAnsi" w:cstheme="majorHAnsi"/>
          <w:color w:val="000000"/>
          <w:sz w:val="20"/>
          <w:szCs w:val="20"/>
        </w:rPr>
        <w:t>1320</w:t>
      </w:r>
      <w:r w:rsidR="00DF33DA" w:rsidRPr="001E4858">
        <w:rPr>
          <w:rFonts w:asciiTheme="majorHAnsi" w:hAnsiTheme="majorHAnsi" w:cstheme="majorHAnsi"/>
          <w:color w:val="000000"/>
          <w:sz w:val="20"/>
          <w:szCs w:val="20"/>
        </w:rPr>
        <w:t>), zwanej dalej ustawą, została zawarta umowa o następującej treści:</w:t>
      </w:r>
    </w:p>
    <w:p w14:paraId="554713AD" w14:textId="5B70B86E" w:rsidR="00871284" w:rsidRPr="001E4858" w:rsidRDefault="00871284">
      <w:pPr>
        <w:spacing w:after="0" w:line="240" w:lineRule="auto"/>
        <w:jc w:val="both"/>
        <w:rPr>
          <w:rFonts w:asciiTheme="majorHAnsi" w:hAnsiTheme="majorHAnsi" w:cstheme="majorHAnsi"/>
          <w:color w:val="000000"/>
          <w:sz w:val="20"/>
          <w:szCs w:val="20"/>
        </w:rPr>
      </w:pPr>
    </w:p>
    <w:p w14:paraId="22CAB183" w14:textId="77777777" w:rsidR="00871284" w:rsidRPr="001E4858" w:rsidRDefault="00871284">
      <w:pPr>
        <w:spacing w:after="0" w:line="240" w:lineRule="auto"/>
        <w:rPr>
          <w:rFonts w:asciiTheme="majorHAnsi" w:hAnsiTheme="majorHAnsi" w:cstheme="majorHAnsi"/>
          <w:b/>
          <w:color w:val="000000"/>
          <w:sz w:val="20"/>
          <w:szCs w:val="20"/>
        </w:rPr>
      </w:pPr>
    </w:p>
    <w:p w14:paraId="5508A403" w14:textId="77777777" w:rsidR="00871284" w:rsidRPr="001E4858" w:rsidRDefault="003E7F3B">
      <w:pPr>
        <w:spacing w:after="0" w:line="240" w:lineRule="auto"/>
        <w:jc w:val="center"/>
        <w:rPr>
          <w:rFonts w:asciiTheme="majorHAnsi" w:hAnsiTheme="majorHAnsi" w:cstheme="majorHAnsi"/>
          <w:color w:val="000000"/>
          <w:sz w:val="20"/>
          <w:szCs w:val="20"/>
        </w:rPr>
      </w:pPr>
      <w:r w:rsidRPr="001E4858">
        <w:rPr>
          <w:rFonts w:asciiTheme="majorHAnsi" w:hAnsiTheme="majorHAnsi" w:cstheme="majorHAnsi"/>
          <w:b/>
          <w:color w:val="000000"/>
          <w:sz w:val="20"/>
          <w:szCs w:val="20"/>
        </w:rPr>
        <w:t>§ 1</w:t>
      </w:r>
    </w:p>
    <w:p w14:paraId="4788F47C" w14:textId="77777777" w:rsidR="00871284" w:rsidRPr="001E4858" w:rsidRDefault="003E7F3B">
      <w:pPr>
        <w:spacing w:after="0" w:line="240" w:lineRule="auto"/>
        <w:jc w:val="center"/>
        <w:rPr>
          <w:rFonts w:asciiTheme="majorHAnsi" w:hAnsiTheme="majorHAnsi" w:cstheme="majorHAnsi"/>
          <w:color w:val="000000"/>
          <w:sz w:val="20"/>
          <w:szCs w:val="20"/>
        </w:rPr>
      </w:pPr>
      <w:r w:rsidRPr="001E4858">
        <w:rPr>
          <w:rFonts w:asciiTheme="majorHAnsi" w:hAnsiTheme="majorHAnsi" w:cstheme="majorHAnsi"/>
          <w:b/>
          <w:color w:val="000000"/>
          <w:sz w:val="20"/>
          <w:szCs w:val="20"/>
        </w:rPr>
        <w:t>Przedmiot umowy</w:t>
      </w:r>
    </w:p>
    <w:p w14:paraId="6C181A60" w14:textId="61654A96" w:rsidR="00871284" w:rsidRPr="001E4858" w:rsidRDefault="003E7F3B">
      <w:pPr>
        <w:spacing w:after="60" w:line="240" w:lineRule="auto"/>
        <w:jc w:val="both"/>
        <w:rPr>
          <w:rFonts w:asciiTheme="majorHAnsi" w:hAnsiTheme="majorHAnsi" w:cstheme="majorHAnsi"/>
          <w:sz w:val="20"/>
          <w:szCs w:val="20"/>
        </w:rPr>
      </w:pPr>
      <w:r w:rsidRPr="001E4858">
        <w:rPr>
          <w:rFonts w:asciiTheme="majorHAnsi" w:hAnsiTheme="majorHAnsi" w:cstheme="majorHAnsi"/>
          <w:sz w:val="20"/>
          <w:szCs w:val="20"/>
        </w:rPr>
        <w:t xml:space="preserve"> 1. Przedmiotem umowy są </w:t>
      </w:r>
      <w:r w:rsidR="00DF5513" w:rsidRPr="001E4858">
        <w:rPr>
          <w:rFonts w:asciiTheme="majorHAnsi" w:hAnsiTheme="majorHAnsi" w:cstheme="majorHAnsi"/>
          <w:b/>
          <w:sz w:val="20"/>
          <w:szCs w:val="20"/>
        </w:rPr>
        <w:t>dostawy odczynników, kontroli, kalibratorów</w:t>
      </w:r>
      <w:r w:rsidR="00DF33DA" w:rsidRPr="001E4858">
        <w:rPr>
          <w:rFonts w:asciiTheme="majorHAnsi" w:hAnsiTheme="majorHAnsi" w:cstheme="majorHAnsi"/>
          <w:b/>
          <w:sz w:val="20"/>
          <w:szCs w:val="20"/>
        </w:rPr>
        <w:t xml:space="preserve"> </w:t>
      </w:r>
      <w:r w:rsidR="00DF5513" w:rsidRPr="001E4858">
        <w:rPr>
          <w:rFonts w:asciiTheme="majorHAnsi" w:hAnsiTheme="majorHAnsi" w:cstheme="majorHAnsi"/>
          <w:b/>
          <w:sz w:val="20"/>
          <w:szCs w:val="20"/>
        </w:rPr>
        <w:t xml:space="preserve">wraz z dzierżawą </w:t>
      </w:r>
      <w:r w:rsidR="00DF33DA" w:rsidRPr="001E4858">
        <w:rPr>
          <w:rFonts w:asciiTheme="majorHAnsi" w:hAnsiTheme="majorHAnsi" w:cstheme="majorHAnsi"/>
          <w:b/>
          <w:sz w:val="20"/>
          <w:szCs w:val="20"/>
        </w:rPr>
        <w:t>analizatora do oznaczania hemoglobiny</w:t>
      </w:r>
      <w:r w:rsidR="00BD667D">
        <w:rPr>
          <w:rFonts w:asciiTheme="majorHAnsi" w:hAnsiTheme="majorHAnsi" w:cstheme="majorHAnsi"/>
          <w:b/>
          <w:sz w:val="20"/>
          <w:szCs w:val="20"/>
        </w:rPr>
        <w:t xml:space="preserve"> </w:t>
      </w:r>
      <w:proofErr w:type="spellStart"/>
      <w:r w:rsidR="00DF33DA" w:rsidRPr="001E4858">
        <w:rPr>
          <w:rFonts w:asciiTheme="majorHAnsi" w:hAnsiTheme="majorHAnsi" w:cstheme="majorHAnsi"/>
          <w:b/>
          <w:sz w:val="20"/>
          <w:szCs w:val="20"/>
        </w:rPr>
        <w:t>glikowanej</w:t>
      </w:r>
      <w:proofErr w:type="spellEnd"/>
      <w:r w:rsidR="00BD667D">
        <w:rPr>
          <w:rFonts w:asciiTheme="majorHAnsi" w:hAnsiTheme="majorHAnsi" w:cstheme="majorHAnsi"/>
          <w:b/>
          <w:sz w:val="20"/>
          <w:szCs w:val="20"/>
        </w:rPr>
        <w:t xml:space="preserve"> – zad.1</w:t>
      </w:r>
      <w:r w:rsidR="00DF5513" w:rsidRPr="001E4858">
        <w:rPr>
          <w:rFonts w:asciiTheme="majorHAnsi" w:hAnsiTheme="majorHAnsi" w:cstheme="majorHAnsi"/>
          <w:b/>
          <w:sz w:val="20"/>
          <w:szCs w:val="20"/>
        </w:rPr>
        <w:t xml:space="preserve"> </w:t>
      </w:r>
      <w:r w:rsidRPr="001E4858">
        <w:rPr>
          <w:rFonts w:asciiTheme="majorHAnsi" w:hAnsiTheme="majorHAnsi" w:cstheme="majorHAnsi"/>
          <w:sz w:val="20"/>
          <w:szCs w:val="20"/>
        </w:rPr>
        <w:t xml:space="preserve">dla zaopatrzenia Pracowni </w:t>
      </w:r>
      <w:r w:rsidR="004B57C1" w:rsidRPr="001E4858">
        <w:rPr>
          <w:rFonts w:asciiTheme="majorHAnsi" w:hAnsiTheme="majorHAnsi" w:cstheme="majorHAnsi"/>
          <w:sz w:val="20"/>
          <w:szCs w:val="20"/>
        </w:rPr>
        <w:t>Analitycznej</w:t>
      </w:r>
      <w:r w:rsidRPr="001E4858">
        <w:rPr>
          <w:rFonts w:asciiTheme="majorHAnsi" w:hAnsiTheme="majorHAnsi" w:cstheme="majorHAnsi"/>
          <w:sz w:val="20"/>
          <w:szCs w:val="20"/>
        </w:rPr>
        <w:t xml:space="preserve"> Szpitala Powiatowego w Limanowej w ilości, asortymencie i cenach określonych w ofercie Wykonawcy stanowiącej załącznik nr 1 do niniejszej umowy.</w:t>
      </w:r>
    </w:p>
    <w:p w14:paraId="73B8D334" w14:textId="77777777" w:rsidR="00871284" w:rsidRPr="001E4858" w:rsidRDefault="003E7F3B">
      <w:pPr>
        <w:spacing w:after="53" w:line="240" w:lineRule="auto"/>
        <w:jc w:val="both"/>
        <w:rPr>
          <w:rFonts w:asciiTheme="majorHAnsi" w:hAnsiTheme="majorHAnsi" w:cstheme="majorHAnsi"/>
          <w:color w:val="000000"/>
          <w:sz w:val="20"/>
          <w:szCs w:val="20"/>
        </w:rPr>
      </w:pPr>
      <w:r w:rsidRPr="001E4858">
        <w:rPr>
          <w:rFonts w:asciiTheme="majorHAnsi" w:hAnsiTheme="majorHAnsi" w:cstheme="majorHAnsi"/>
          <w:color w:val="000000"/>
          <w:sz w:val="20"/>
          <w:szCs w:val="20"/>
        </w:rPr>
        <w:t>2. Ilość określona w załączniku do niniejszej umowy stanowi wielkość szacunkową i może ulec zwiększeniu w zależności od potrzeb Zamawiającego o 40 % w ramach każdej pozycji/ części z zastrzeżeniem, iż zmiany te nie spowodują przekroczenia wartości określonej w § 1 ust. 3.</w:t>
      </w:r>
    </w:p>
    <w:p w14:paraId="148B5553" w14:textId="41C630D0" w:rsidR="00871284" w:rsidRPr="001E4858" w:rsidRDefault="003E7F3B">
      <w:pPr>
        <w:spacing w:after="53" w:line="240" w:lineRule="auto"/>
        <w:jc w:val="both"/>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3. Wartość niniejszej umowy określa się na: </w:t>
      </w:r>
      <w:r w:rsidRPr="001E4858">
        <w:rPr>
          <w:rFonts w:asciiTheme="majorHAnsi" w:hAnsiTheme="majorHAnsi" w:cstheme="majorHAnsi"/>
          <w:b/>
          <w:bCs/>
          <w:color w:val="000000"/>
          <w:sz w:val="20"/>
          <w:szCs w:val="20"/>
        </w:rPr>
        <w:t>netto: ..................</w:t>
      </w:r>
      <w:r w:rsidRPr="001E4858">
        <w:rPr>
          <w:rFonts w:asciiTheme="majorHAnsi" w:hAnsiTheme="majorHAnsi" w:cstheme="majorHAnsi"/>
          <w:color w:val="000000"/>
          <w:sz w:val="20"/>
          <w:szCs w:val="20"/>
        </w:rPr>
        <w:t>PLN (słownie:..............................</w:t>
      </w:r>
      <w:r w:rsidR="001E4858">
        <w:rPr>
          <w:rFonts w:asciiTheme="majorHAnsi" w:hAnsiTheme="majorHAnsi" w:cstheme="majorHAnsi"/>
          <w:color w:val="000000"/>
          <w:sz w:val="20"/>
          <w:szCs w:val="20"/>
        </w:rPr>
        <w:t xml:space="preserve"> </w:t>
      </w:r>
      <w:r w:rsidR="001E4858" w:rsidRPr="001E4858">
        <w:rPr>
          <w:rFonts w:asciiTheme="majorHAnsi" w:hAnsiTheme="majorHAnsi" w:cstheme="majorHAnsi"/>
          <w:color w:val="000000"/>
          <w:sz w:val="20"/>
          <w:szCs w:val="20"/>
        </w:rPr>
        <w:t>złotych 00/100</w:t>
      </w:r>
      <w:r w:rsidRPr="001E4858">
        <w:rPr>
          <w:rFonts w:asciiTheme="majorHAnsi" w:hAnsiTheme="majorHAnsi" w:cstheme="majorHAnsi"/>
          <w:color w:val="000000"/>
          <w:sz w:val="20"/>
          <w:szCs w:val="20"/>
        </w:rPr>
        <w:t>), plus należny podatek VAT.</w:t>
      </w:r>
    </w:p>
    <w:p w14:paraId="07EED7E5" w14:textId="341E774F" w:rsidR="00D87BDA" w:rsidRPr="001E4858" w:rsidRDefault="00D87BDA" w:rsidP="00D87BDA">
      <w:pPr>
        <w:spacing w:after="53"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Wartość niniejszej umowy określa się na: </w:t>
      </w:r>
      <w:r w:rsidRPr="001E4858">
        <w:rPr>
          <w:rFonts w:asciiTheme="majorHAnsi" w:hAnsiTheme="majorHAnsi" w:cstheme="majorHAnsi"/>
          <w:b/>
          <w:bCs/>
          <w:color w:val="000000"/>
          <w:sz w:val="20"/>
          <w:szCs w:val="20"/>
        </w:rPr>
        <w:t>brutto:……….. PLN</w:t>
      </w:r>
      <w:r w:rsidRPr="001E4858">
        <w:rPr>
          <w:rFonts w:asciiTheme="majorHAnsi" w:hAnsiTheme="majorHAnsi" w:cstheme="majorHAnsi"/>
          <w:color w:val="000000"/>
          <w:sz w:val="20"/>
          <w:szCs w:val="20"/>
        </w:rPr>
        <w:t xml:space="preserve"> (słownie: </w:t>
      </w:r>
      <w:r w:rsidR="001E4858">
        <w:rPr>
          <w:rFonts w:asciiTheme="majorHAnsi" w:hAnsiTheme="majorHAnsi" w:cstheme="majorHAnsi"/>
          <w:color w:val="000000"/>
          <w:sz w:val="20"/>
          <w:szCs w:val="20"/>
        </w:rPr>
        <w:t xml:space="preserve">……………….. </w:t>
      </w:r>
      <w:r w:rsidRPr="001E4858">
        <w:rPr>
          <w:rFonts w:asciiTheme="majorHAnsi" w:hAnsiTheme="majorHAnsi" w:cstheme="majorHAnsi"/>
          <w:color w:val="000000"/>
          <w:sz w:val="20"/>
          <w:szCs w:val="20"/>
        </w:rPr>
        <w:t>złotych 00/100),</w:t>
      </w:r>
    </w:p>
    <w:p w14:paraId="40550621" w14:textId="360B1A6C" w:rsidR="00871284" w:rsidRPr="001E4858" w:rsidRDefault="003E7F3B">
      <w:pPr>
        <w:spacing w:after="53" w:line="240" w:lineRule="auto"/>
        <w:jc w:val="both"/>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4. Całkowita wartość dostaw w ramach niniejszej umowy stanowi wielkość szacunkową i może ulec zmniejszeniu w zależności od potrzeb Zamawiającego, jednak nie więcej niż o </w:t>
      </w:r>
      <w:r w:rsidR="008A7016">
        <w:rPr>
          <w:rFonts w:asciiTheme="majorHAnsi" w:hAnsiTheme="majorHAnsi" w:cstheme="majorHAnsi"/>
          <w:color w:val="000000"/>
          <w:sz w:val="20"/>
          <w:szCs w:val="20"/>
        </w:rPr>
        <w:t>70</w:t>
      </w:r>
      <w:r w:rsidRPr="001E4858">
        <w:rPr>
          <w:rFonts w:asciiTheme="majorHAnsi" w:hAnsiTheme="majorHAnsi" w:cstheme="majorHAnsi"/>
          <w:color w:val="000000"/>
          <w:sz w:val="20"/>
          <w:szCs w:val="20"/>
        </w:rPr>
        <w:t xml:space="preserve"> % wartości określonej w § 1 ust. 3. </w:t>
      </w:r>
    </w:p>
    <w:p w14:paraId="18D8E394" w14:textId="77777777" w:rsidR="00871284" w:rsidRPr="001E4858" w:rsidRDefault="003E7F3B">
      <w:pPr>
        <w:spacing w:after="53" w:line="240" w:lineRule="auto"/>
        <w:jc w:val="both"/>
        <w:rPr>
          <w:rFonts w:asciiTheme="majorHAnsi" w:hAnsiTheme="majorHAnsi" w:cstheme="majorHAnsi"/>
          <w:color w:val="000000"/>
          <w:sz w:val="20"/>
          <w:szCs w:val="20"/>
        </w:rPr>
      </w:pPr>
      <w:r w:rsidRPr="001E4858">
        <w:rPr>
          <w:rFonts w:asciiTheme="majorHAnsi" w:hAnsiTheme="majorHAnsi" w:cstheme="majorHAnsi"/>
          <w:color w:val="000000"/>
          <w:sz w:val="20"/>
          <w:szCs w:val="20"/>
        </w:rPr>
        <w:t>5. Strony zobowiązują się do współdziałania w dobrej wierze przy wykonaniu umowy w celu pełnej realizacji dostawy.</w:t>
      </w:r>
    </w:p>
    <w:p w14:paraId="221D5ECD" w14:textId="1C15781E" w:rsidR="00871284" w:rsidRPr="001E4858" w:rsidRDefault="003E7F3B">
      <w:pPr>
        <w:spacing w:after="53" w:line="240" w:lineRule="auto"/>
        <w:jc w:val="both"/>
        <w:rPr>
          <w:rFonts w:asciiTheme="majorHAnsi" w:hAnsiTheme="majorHAnsi" w:cstheme="majorHAnsi"/>
          <w:sz w:val="20"/>
          <w:szCs w:val="20"/>
        </w:rPr>
      </w:pPr>
      <w:r w:rsidRPr="001E4858">
        <w:rPr>
          <w:rFonts w:asciiTheme="majorHAnsi" w:hAnsiTheme="majorHAnsi" w:cstheme="majorHAnsi"/>
          <w:color w:val="000000"/>
          <w:sz w:val="20"/>
          <w:szCs w:val="20"/>
        </w:rPr>
        <w:t xml:space="preserve">6. </w:t>
      </w:r>
      <w:r w:rsidRPr="001E4858">
        <w:rPr>
          <w:rFonts w:asciiTheme="majorHAnsi" w:hAnsiTheme="majorHAnsi" w:cstheme="majorHAnsi"/>
          <w:sz w:val="20"/>
          <w:szCs w:val="20"/>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Pr="001E4858">
        <w:rPr>
          <w:rFonts w:asciiTheme="majorHAnsi" w:hAnsiTheme="majorHAnsi" w:cstheme="majorHAnsi"/>
          <w:sz w:val="20"/>
          <w:szCs w:val="20"/>
        </w:rPr>
        <w:t>t.j</w:t>
      </w:r>
      <w:proofErr w:type="spellEnd"/>
      <w:r w:rsidRPr="001E4858">
        <w:rPr>
          <w:rFonts w:asciiTheme="majorHAnsi" w:hAnsiTheme="majorHAnsi" w:cstheme="majorHAnsi"/>
          <w:sz w:val="20"/>
          <w:szCs w:val="20"/>
        </w:rPr>
        <w:t>. Dz. U. z 202</w:t>
      </w:r>
      <w:r w:rsidR="000A1F70" w:rsidRPr="001E4858">
        <w:rPr>
          <w:rFonts w:asciiTheme="majorHAnsi" w:hAnsiTheme="majorHAnsi" w:cstheme="majorHAnsi"/>
          <w:sz w:val="20"/>
          <w:szCs w:val="20"/>
        </w:rPr>
        <w:t>2</w:t>
      </w:r>
      <w:r w:rsidRPr="001E4858">
        <w:rPr>
          <w:rFonts w:asciiTheme="majorHAnsi" w:hAnsiTheme="majorHAnsi" w:cstheme="majorHAnsi"/>
          <w:sz w:val="20"/>
          <w:szCs w:val="20"/>
        </w:rPr>
        <w:t xml:space="preserve"> r. poz. </w:t>
      </w:r>
      <w:r w:rsidR="000A1F70" w:rsidRPr="001E4858">
        <w:rPr>
          <w:rFonts w:asciiTheme="majorHAnsi" w:hAnsiTheme="majorHAnsi" w:cstheme="majorHAnsi"/>
          <w:sz w:val="20"/>
          <w:szCs w:val="20"/>
        </w:rPr>
        <w:t>974</w:t>
      </w:r>
      <w:r w:rsidRPr="001E4858">
        <w:rPr>
          <w:rFonts w:asciiTheme="majorHAnsi" w:hAnsiTheme="majorHAnsi" w:cstheme="majorHAnsi"/>
          <w:sz w:val="20"/>
          <w:szCs w:val="20"/>
        </w:rPr>
        <w:t>)</w:t>
      </w:r>
      <w:r w:rsidR="000A1F70" w:rsidRPr="001E4858">
        <w:rPr>
          <w:rFonts w:asciiTheme="majorHAnsi" w:hAnsiTheme="majorHAnsi" w:cstheme="majorHAnsi"/>
          <w:sz w:val="20"/>
          <w:szCs w:val="20"/>
        </w:rPr>
        <w:t>.</w:t>
      </w:r>
      <w:r w:rsidRPr="001E4858">
        <w:rPr>
          <w:rFonts w:asciiTheme="majorHAnsi" w:hAnsiTheme="majorHAnsi" w:cstheme="majorHAnsi"/>
          <w:sz w:val="20"/>
          <w:szCs w:val="20"/>
        </w:rPr>
        <w:t xml:space="preserve"> Wykonawca oświadcza, że na każde żądanie Zamawiającego przedstawienia właściwych dokumentów niezwłocznie je prześle.</w:t>
      </w:r>
    </w:p>
    <w:p w14:paraId="5BCAB085" w14:textId="002F3874" w:rsidR="00871284" w:rsidRPr="001E4858" w:rsidRDefault="003E7F3B">
      <w:pPr>
        <w:spacing w:after="60" w:line="240" w:lineRule="auto"/>
        <w:jc w:val="both"/>
        <w:rPr>
          <w:rFonts w:asciiTheme="majorHAnsi" w:hAnsiTheme="majorHAnsi" w:cstheme="majorHAnsi"/>
          <w:sz w:val="20"/>
          <w:szCs w:val="20"/>
        </w:rPr>
      </w:pPr>
      <w:r w:rsidRPr="001E4858">
        <w:rPr>
          <w:rFonts w:asciiTheme="majorHAnsi" w:hAnsiTheme="majorHAnsi" w:cstheme="majorHAnsi"/>
          <w:sz w:val="20"/>
          <w:szCs w:val="20"/>
        </w:rPr>
        <w:t>8.  Wykonawca odda w dzierżawę Zamawiającemu</w:t>
      </w:r>
      <w:r w:rsidR="000A1F70" w:rsidRPr="001E4858">
        <w:rPr>
          <w:rFonts w:asciiTheme="majorHAnsi" w:hAnsiTheme="majorHAnsi" w:cstheme="majorHAnsi"/>
          <w:sz w:val="20"/>
          <w:szCs w:val="20"/>
        </w:rPr>
        <w:t xml:space="preserve"> </w:t>
      </w:r>
      <w:r w:rsidRPr="001E4858">
        <w:rPr>
          <w:rFonts w:asciiTheme="majorHAnsi" w:hAnsiTheme="majorHAnsi" w:cstheme="majorHAnsi"/>
          <w:sz w:val="20"/>
          <w:szCs w:val="20"/>
        </w:rPr>
        <w:t xml:space="preserve">analizator </w:t>
      </w:r>
      <w:r w:rsidR="00CC5769" w:rsidRPr="001E4858">
        <w:rPr>
          <w:rFonts w:asciiTheme="majorHAnsi" w:hAnsiTheme="majorHAnsi" w:cstheme="majorHAnsi"/>
          <w:sz w:val="20"/>
          <w:szCs w:val="20"/>
        </w:rPr>
        <w:t xml:space="preserve">do oznaczania hemoglobiny </w:t>
      </w:r>
      <w:proofErr w:type="spellStart"/>
      <w:r w:rsidR="00CC5769" w:rsidRPr="001E4858">
        <w:rPr>
          <w:rFonts w:asciiTheme="majorHAnsi" w:hAnsiTheme="majorHAnsi" w:cstheme="majorHAnsi"/>
          <w:sz w:val="20"/>
          <w:szCs w:val="20"/>
        </w:rPr>
        <w:t>glikowanej</w:t>
      </w:r>
      <w:proofErr w:type="spellEnd"/>
      <w:r w:rsidR="00DF5513" w:rsidRPr="001E4858">
        <w:rPr>
          <w:rFonts w:asciiTheme="majorHAnsi" w:hAnsiTheme="majorHAnsi" w:cstheme="majorHAnsi"/>
          <w:sz w:val="20"/>
          <w:szCs w:val="20"/>
        </w:rPr>
        <w:t xml:space="preserve"> </w:t>
      </w:r>
      <w:r w:rsidRPr="001E4858">
        <w:rPr>
          <w:rFonts w:asciiTheme="majorHAnsi" w:hAnsiTheme="majorHAnsi" w:cstheme="majorHAnsi"/>
          <w:sz w:val="20"/>
          <w:szCs w:val="20"/>
        </w:rPr>
        <w:t>………………. zgodnie z ofertą, dostosowan</w:t>
      </w:r>
      <w:r w:rsidR="004B57C1" w:rsidRPr="001E4858">
        <w:rPr>
          <w:rFonts w:asciiTheme="majorHAnsi" w:hAnsiTheme="majorHAnsi" w:cstheme="majorHAnsi"/>
          <w:sz w:val="20"/>
          <w:szCs w:val="20"/>
        </w:rPr>
        <w:t>e</w:t>
      </w:r>
      <w:r w:rsidRPr="001E4858">
        <w:rPr>
          <w:rFonts w:asciiTheme="majorHAnsi" w:hAnsiTheme="majorHAnsi" w:cstheme="majorHAnsi"/>
          <w:sz w:val="20"/>
          <w:szCs w:val="20"/>
        </w:rPr>
        <w:t xml:space="preserve"> do oferowanych materiałów diagnostycznych, na warunkach określonych w oddzielnej umowie. </w:t>
      </w:r>
    </w:p>
    <w:p w14:paraId="09E2B430" w14:textId="77777777" w:rsidR="00871284" w:rsidRPr="001E4858" w:rsidRDefault="00871284">
      <w:pPr>
        <w:spacing w:after="53" w:line="240" w:lineRule="auto"/>
        <w:jc w:val="both"/>
        <w:rPr>
          <w:rFonts w:asciiTheme="majorHAnsi" w:hAnsiTheme="majorHAnsi" w:cstheme="majorHAnsi"/>
          <w:color w:val="000000"/>
          <w:sz w:val="20"/>
          <w:szCs w:val="20"/>
        </w:rPr>
      </w:pPr>
    </w:p>
    <w:p w14:paraId="59274F0E" w14:textId="77777777" w:rsidR="00871284" w:rsidRPr="001E4858" w:rsidRDefault="003E7F3B">
      <w:pPr>
        <w:pStyle w:val="Bezodstpw"/>
        <w:jc w:val="center"/>
        <w:rPr>
          <w:rFonts w:asciiTheme="majorHAnsi" w:hAnsiTheme="majorHAnsi" w:cstheme="majorHAnsi"/>
          <w:b/>
          <w:sz w:val="20"/>
          <w:szCs w:val="20"/>
        </w:rPr>
      </w:pPr>
      <w:r w:rsidRPr="001E4858">
        <w:rPr>
          <w:rFonts w:asciiTheme="majorHAnsi" w:hAnsiTheme="majorHAnsi" w:cstheme="majorHAnsi"/>
          <w:b/>
          <w:sz w:val="20"/>
          <w:szCs w:val="20"/>
        </w:rPr>
        <w:t>§ 2</w:t>
      </w:r>
    </w:p>
    <w:p w14:paraId="5410C013" w14:textId="77777777" w:rsidR="00871284" w:rsidRPr="001E4858" w:rsidRDefault="003E7F3B">
      <w:pPr>
        <w:pStyle w:val="Bezodstpw"/>
        <w:jc w:val="center"/>
        <w:rPr>
          <w:rFonts w:asciiTheme="majorHAnsi" w:hAnsiTheme="majorHAnsi" w:cstheme="majorHAnsi"/>
          <w:b/>
          <w:sz w:val="20"/>
          <w:szCs w:val="20"/>
        </w:rPr>
      </w:pPr>
      <w:r w:rsidRPr="001E4858">
        <w:rPr>
          <w:rFonts w:asciiTheme="majorHAnsi" w:hAnsiTheme="majorHAnsi" w:cstheme="majorHAnsi"/>
          <w:b/>
          <w:sz w:val="20"/>
          <w:szCs w:val="20"/>
        </w:rPr>
        <w:t>Zasady dostaw</w:t>
      </w:r>
    </w:p>
    <w:p w14:paraId="21A579A3" w14:textId="05C2007A" w:rsidR="00871284" w:rsidRPr="001E4858" w:rsidRDefault="003E7F3B">
      <w:pPr>
        <w:numPr>
          <w:ilvl w:val="0"/>
          <w:numId w:val="12"/>
        </w:numPr>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Dostawy następować będą sukcesywnie </w:t>
      </w:r>
      <w:r w:rsidRPr="001E4858">
        <w:rPr>
          <w:rFonts w:asciiTheme="majorHAnsi" w:hAnsiTheme="majorHAnsi" w:cstheme="majorHAnsi"/>
          <w:sz w:val="20"/>
          <w:szCs w:val="20"/>
        </w:rPr>
        <w:t>przez okres</w:t>
      </w:r>
      <w:r w:rsidR="00CC5769" w:rsidRPr="001E4858">
        <w:rPr>
          <w:rFonts w:asciiTheme="majorHAnsi" w:hAnsiTheme="majorHAnsi" w:cstheme="majorHAnsi"/>
          <w:sz w:val="20"/>
          <w:szCs w:val="20"/>
        </w:rPr>
        <w:t xml:space="preserve">  24</w:t>
      </w:r>
      <w:r w:rsidR="002E5A77">
        <w:rPr>
          <w:rFonts w:asciiTheme="majorHAnsi" w:hAnsiTheme="majorHAnsi" w:cstheme="majorHAnsi"/>
          <w:sz w:val="20"/>
          <w:szCs w:val="20"/>
        </w:rPr>
        <w:t xml:space="preserve"> miesięcy</w:t>
      </w:r>
      <w:r w:rsidR="00CC5769" w:rsidRPr="001E4858">
        <w:rPr>
          <w:rFonts w:asciiTheme="majorHAnsi" w:hAnsiTheme="majorHAnsi" w:cstheme="majorHAnsi"/>
          <w:sz w:val="20"/>
          <w:szCs w:val="20"/>
        </w:rPr>
        <w:t xml:space="preserve"> </w:t>
      </w:r>
      <w:r w:rsidRPr="001E4858">
        <w:rPr>
          <w:rFonts w:asciiTheme="majorHAnsi" w:hAnsiTheme="majorHAnsi" w:cstheme="majorHAnsi"/>
          <w:bCs/>
          <w:sz w:val="20"/>
          <w:szCs w:val="20"/>
          <w:lang w:eastAsia="ar-SA"/>
        </w:rPr>
        <w:t>od dnia zawarcia umowy</w:t>
      </w:r>
      <w:r w:rsidRPr="001E4858">
        <w:rPr>
          <w:rFonts w:asciiTheme="majorHAnsi" w:hAnsiTheme="majorHAnsi" w:cstheme="majorHAnsi"/>
          <w:sz w:val="20"/>
          <w:szCs w:val="20"/>
        </w:rPr>
        <w:t xml:space="preserve"> lub do wcześniejszego wyczerpania  wartości zamówienia, w zależności od tego który wariant nastąpi wcześniej</w:t>
      </w:r>
      <w:r w:rsidRPr="001E4858">
        <w:rPr>
          <w:rFonts w:asciiTheme="majorHAnsi" w:hAnsiTheme="majorHAnsi" w:cstheme="majorHAnsi"/>
          <w:sz w:val="20"/>
          <w:szCs w:val="20"/>
          <w:lang w:eastAsia="ar-SA"/>
        </w:rPr>
        <w:t xml:space="preserve">, w ilości i asortymencie, zgodnie z zamówieniami częściowymi Zamawiającego w terminie </w:t>
      </w:r>
      <w:r w:rsidRPr="001E4858">
        <w:rPr>
          <w:rFonts w:asciiTheme="majorHAnsi" w:hAnsiTheme="majorHAnsi" w:cstheme="majorHAnsi"/>
          <w:color w:val="000000"/>
          <w:sz w:val="20"/>
          <w:szCs w:val="20"/>
        </w:rPr>
        <w:t xml:space="preserve">5 dni roboczych </w:t>
      </w:r>
      <w:r w:rsidRPr="001E4858">
        <w:rPr>
          <w:rFonts w:asciiTheme="majorHAnsi" w:hAnsiTheme="majorHAnsi" w:cstheme="majorHAnsi"/>
          <w:sz w:val="20"/>
          <w:szCs w:val="20"/>
          <w:lang w:eastAsia="ar-SA"/>
        </w:rPr>
        <w:t>od dnia otrzymania zamówienia, a dostawa „cito” w ciągu 48 h od zgłoszenia zamówienia.</w:t>
      </w:r>
    </w:p>
    <w:p w14:paraId="643828CC" w14:textId="77777777" w:rsidR="00871284" w:rsidRPr="001E4858" w:rsidRDefault="003E7F3B">
      <w:pPr>
        <w:numPr>
          <w:ilvl w:val="0"/>
          <w:numId w:val="12"/>
        </w:numPr>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Numer telefonu do kontaktu ze strony Wykonawcy wyznaczony całodobowo w przypadkach  pilnych zamówień „cito”:……………………………………………………………………..</w:t>
      </w:r>
    </w:p>
    <w:p w14:paraId="5981F7FE" w14:textId="77777777" w:rsidR="00871284" w:rsidRPr="001E4858" w:rsidRDefault="003E7F3B">
      <w:pPr>
        <w:numPr>
          <w:ilvl w:val="0"/>
          <w:numId w:val="12"/>
        </w:numPr>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Dostawy towaru w których producent zastrzegł „niskie temperatury” muszą odbywać się w opakowaniach z czujnikami temperatury odczytywanymi przy dostawach.</w:t>
      </w:r>
    </w:p>
    <w:p w14:paraId="6A13BBF7" w14:textId="77777777" w:rsidR="00871284" w:rsidRPr="001E4858" w:rsidRDefault="003E7F3B">
      <w:pPr>
        <w:numPr>
          <w:ilvl w:val="0"/>
          <w:numId w:val="12"/>
        </w:numPr>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Zamówienia będą składane e-mailem, faksem lub pisemnie przez osobę wyznaczoną przez   Zamawiającego.</w:t>
      </w:r>
    </w:p>
    <w:p w14:paraId="121ED3C4" w14:textId="26728777" w:rsidR="00871284" w:rsidRPr="001E4858" w:rsidRDefault="003E7F3B">
      <w:pPr>
        <w:numPr>
          <w:ilvl w:val="0"/>
          <w:numId w:val="12"/>
        </w:numPr>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Dostawy odbywać się będą na ryzyko i koszt Wykonawcy do Magazynu zlokalizowanego w siedzibie Zamawiającego w dni robocze w godz. 8.00 – 1</w:t>
      </w:r>
      <w:r w:rsidR="00052D23">
        <w:rPr>
          <w:rFonts w:asciiTheme="majorHAnsi" w:hAnsiTheme="majorHAnsi" w:cstheme="majorHAnsi"/>
          <w:sz w:val="20"/>
          <w:szCs w:val="20"/>
          <w:lang w:eastAsia="ar-SA"/>
        </w:rPr>
        <w:t>4</w:t>
      </w:r>
      <w:r w:rsidRPr="001E4858">
        <w:rPr>
          <w:rFonts w:asciiTheme="majorHAnsi" w:hAnsiTheme="majorHAnsi" w:cstheme="majorHAnsi"/>
          <w:sz w:val="20"/>
          <w:szCs w:val="20"/>
          <w:lang w:eastAsia="ar-SA"/>
        </w:rPr>
        <w:t>.00.</w:t>
      </w:r>
    </w:p>
    <w:p w14:paraId="43AEC24C" w14:textId="4BE095CD" w:rsidR="00871284" w:rsidRPr="001E4858" w:rsidRDefault="003E7F3B">
      <w:pPr>
        <w:numPr>
          <w:ilvl w:val="0"/>
          <w:numId w:val="12"/>
        </w:numPr>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lastRenderedPageBreak/>
        <w:t xml:space="preserve"> Odpowiedzialność za dostarczenie przedmiotu zamówienia w terminie i w miejsce wskazane przez Zamawiającego ponosi Wykonawca.</w:t>
      </w:r>
    </w:p>
    <w:p w14:paraId="2260AB03" w14:textId="77777777" w:rsidR="00871284" w:rsidRPr="001E4858" w:rsidRDefault="003E7F3B">
      <w:pPr>
        <w:numPr>
          <w:ilvl w:val="0"/>
          <w:numId w:val="12"/>
        </w:numPr>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718D5DEA" w14:textId="77777777" w:rsidR="00871284" w:rsidRPr="001E4858" w:rsidRDefault="003E7F3B">
      <w:pPr>
        <w:numPr>
          <w:ilvl w:val="0"/>
          <w:numId w:val="12"/>
        </w:numPr>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Strony zgodnie postanawiają, że w sprawie bezpośredniej realizacji niniejszej umowy:</w:t>
      </w:r>
    </w:p>
    <w:p w14:paraId="5758D351" w14:textId="77777777" w:rsidR="00871284" w:rsidRPr="001E4858" w:rsidRDefault="003E7F3B">
      <w:pPr>
        <w:spacing w:line="160" w:lineRule="atLeast"/>
        <w:ind w:left="36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Zamawiający działał będzie osobiście lub przez następujących przedstawicieli: </w:t>
      </w:r>
    </w:p>
    <w:p w14:paraId="62C2915F" w14:textId="77777777" w:rsidR="008B3CAB" w:rsidRPr="008B3CAB" w:rsidRDefault="008B3CAB">
      <w:pPr>
        <w:spacing w:line="160" w:lineRule="atLeast"/>
        <w:ind w:left="360"/>
        <w:jc w:val="both"/>
        <w:rPr>
          <w:rFonts w:asciiTheme="majorHAnsi" w:hAnsiTheme="majorHAnsi" w:cstheme="majorHAnsi"/>
          <w:b/>
          <w:bCs/>
          <w:sz w:val="20"/>
          <w:szCs w:val="20"/>
          <w:lang w:eastAsia="ar-SA"/>
        </w:rPr>
      </w:pPr>
      <w:r w:rsidRPr="008B3CAB">
        <w:rPr>
          <w:rFonts w:asciiTheme="majorHAnsi" w:hAnsiTheme="majorHAnsi" w:cstheme="majorHAnsi"/>
          <w:b/>
          <w:bCs/>
          <w:sz w:val="20"/>
          <w:szCs w:val="20"/>
          <w:lang w:eastAsia="ar-SA"/>
        </w:rPr>
        <w:t xml:space="preserve">Marian Wojtas tel.: 18 33 01 778, faks: 18 33 07 779, e-mail:  marian.wojtas@szpitallimanowa.pl </w:t>
      </w:r>
    </w:p>
    <w:p w14:paraId="3EB09134" w14:textId="1EBD646E" w:rsidR="00871284" w:rsidRPr="001E4858" w:rsidRDefault="003E7F3B">
      <w:pPr>
        <w:spacing w:line="160" w:lineRule="atLeast"/>
        <w:ind w:left="36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Wykonawca działał będzie osobiście lub przez następujących przedstawicieli: </w:t>
      </w:r>
    </w:p>
    <w:p w14:paraId="16BF45E5" w14:textId="77777777" w:rsidR="00871284" w:rsidRPr="001E4858" w:rsidRDefault="003E7F3B">
      <w:pPr>
        <w:spacing w:line="160" w:lineRule="atLeast"/>
        <w:ind w:left="36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_________________ tel.: _________________. faks: _________________ e-mail: _________________</w:t>
      </w:r>
    </w:p>
    <w:p w14:paraId="42E9190A" w14:textId="77777777" w:rsidR="00871284" w:rsidRPr="001E4858" w:rsidRDefault="003E7F3B">
      <w:pPr>
        <w:numPr>
          <w:ilvl w:val="0"/>
          <w:numId w:val="12"/>
        </w:numPr>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03726CFA" w14:textId="77777777" w:rsidR="00871284" w:rsidRPr="001E4858" w:rsidRDefault="003E7F3B">
      <w:pPr>
        <w:pStyle w:val="Bezodstpw"/>
        <w:jc w:val="center"/>
        <w:rPr>
          <w:rFonts w:asciiTheme="majorHAnsi" w:hAnsiTheme="majorHAnsi" w:cstheme="majorHAnsi"/>
          <w:b/>
          <w:sz w:val="20"/>
          <w:szCs w:val="20"/>
        </w:rPr>
      </w:pPr>
      <w:r w:rsidRPr="001E4858">
        <w:rPr>
          <w:rFonts w:asciiTheme="majorHAnsi" w:hAnsiTheme="majorHAnsi" w:cstheme="majorHAnsi"/>
          <w:b/>
          <w:sz w:val="20"/>
          <w:szCs w:val="20"/>
        </w:rPr>
        <w:t>§ 3</w:t>
      </w:r>
    </w:p>
    <w:p w14:paraId="57CB6C37" w14:textId="77777777" w:rsidR="00871284" w:rsidRPr="001E4858" w:rsidRDefault="003E7F3B">
      <w:pPr>
        <w:pStyle w:val="Bezodstpw"/>
        <w:jc w:val="center"/>
        <w:rPr>
          <w:rFonts w:asciiTheme="majorHAnsi" w:hAnsiTheme="majorHAnsi" w:cstheme="majorHAnsi"/>
          <w:b/>
          <w:sz w:val="20"/>
          <w:szCs w:val="20"/>
        </w:rPr>
      </w:pPr>
      <w:r w:rsidRPr="001E4858">
        <w:rPr>
          <w:rFonts w:asciiTheme="majorHAnsi" w:hAnsiTheme="majorHAnsi" w:cstheme="majorHAnsi"/>
          <w:b/>
          <w:sz w:val="20"/>
          <w:szCs w:val="20"/>
        </w:rPr>
        <w:t>Warunki dostaw i reklamacji</w:t>
      </w:r>
    </w:p>
    <w:p w14:paraId="32035911" w14:textId="77777777" w:rsidR="00871284" w:rsidRPr="001E4858" w:rsidRDefault="003E7F3B">
      <w:pPr>
        <w:numPr>
          <w:ilvl w:val="0"/>
          <w:numId w:val="4"/>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Wykonawca zobowiązuje się do dostarczenia towaru:</w:t>
      </w:r>
    </w:p>
    <w:p w14:paraId="457CA7E8" w14:textId="77777777" w:rsidR="00871284" w:rsidRPr="001E4858" w:rsidRDefault="003E7F3B">
      <w:pPr>
        <w:tabs>
          <w:tab w:val="left" w:pos="360"/>
        </w:tabs>
        <w:spacing w:after="0" w:line="160" w:lineRule="atLeast"/>
        <w:ind w:left="36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1) posiadającego dokumenty dopuszczające przedmiot zamówienia do użytku w placówkach ochrony zdrowia,</w:t>
      </w:r>
    </w:p>
    <w:p w14:paraId="5A425B1A" w14:textId="77777777" w:rsidR="00871284" w:rsidRPr="001E4858" w:rsidRDefault="003E7F3B">
      <w:pPr>
        <w:tabs>
          <w:tab w:val="left" w:pos="360"/>
        </w:tabs>
        <w:spacing w:after="0" w:line="160" w:lineRule="atLeast"/>
        <w:ind w:left="36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2) o wysokim standardzie jakościowym.</w:t>
      </w:r>
    </w:p>
    <w:p w14:paraId="3EADDCE5" w14:textId="77777777" w:rsidR="00871284" w:rsidRPr="001E4858" w:rsidRDefault="003E7F3B">
      <w:pPr>
        <w:numPr>
          <w:ilvl w:val="0"/>
          <w:numId w:val="4"/>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Na każdej partii towaru muszą znajdować się etykiety umożliwiające oznaczenie towaru co do tożsamości.</w:t>
      </w:r>
    </w:p>
    <w:p w14:paraId="2F001EF9" w14:textId="4258D1FB" w:rsidR="00871284" w:rsidRPr="001E4858" w:rsidRDefault="003E7F3B">
      <w:pPr>
        <w:numPr>
          <w:ilvl w:val="0"/>
          <w:numId w:val="4"/>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Strony umowy ustalają, że na opakowaniach zbiorczych będą znajdować się następujące informacje</w:t>
      </w:r>
      <w:r w:rsidR="004B57C1" w:rsidRPr="001E4858">
        <w:rPr>
          <w:rFonts w:asciiTheme="majorHAnsi" w:hAnsiTheme="majorHAnsi" w:cstheme="majorHAnsi"/>
          <w:sz w:val="20"/>
          <w:szCs w:val="20"/>
          <w:lang w:eastAsia="ar-SA"/>
        </w:rPr>
        <w:t xml:space="preserve"> w języku polskim</w:t>
      </w:r>
      <w:r w:rsidRPr="001E4858">
        <w:rPr>
          <w:rFonts w:asciiTheme="majorHAnsi" w:hAnsiTheme="majorHAnsi" w:cstheme="majorHAnsi"/>
          <w:sz w:val="20"/>
          <w:szCs w:val="20"/>
          <w:lang w:eastAsia="ar-SA"/>
        </w:rPr>
        <w:t xml:space="preserve">: nazwa producenta, adres siedziby, nazwa asortymentu, liczba sztuk znajdująca się w opakowaniu, kody zgodne z informacjami zawartymi w katalogach Wykonawcy, </w:t>
      </w:r>
      <w:r w:rsidRPr="001E4858">
        <w:rPr>
          <w:rFonts w:asciiTheme="majorHAnsi" w:hAnsiTheme="majorHAnsi" w:cstheme="majorHAnsi"/>
          <w:b/>
          <w:sz w:val="20"/>
          <w:szCs w:val="20"/>
          <w:lang w:eastAsia="ar-SA"/>
        </w:rPr>
        <w:t>termin przydatności do użycia (nie krótszy niż 6 m-</w:t>
      </w:r>
      <w:proofErr w:type="spellStart"/>
      <w:r w:rsidRPr="001E4858">
        <w:rPr>
          <w:rFonts w:asciiTheme="majorHAnsi" w:hAnsiTheme="majorHAnsi" w:cstheme="majorHAnsi"/>
          <w:b/>
          <w:sz w:val="20"/>
          <w:szCs w:val="20"/>
          <w:lang w:eastAsia="ar-SA"/>
        </w:rPr>
        <w:t>cy</w:t>
      </w:r>
      <w:proofErr w:type="spellEnd"/>
      <w:r w:rsidRPr="001E4858">
        <w:rPr>
          <w:rFonts w:asciiTheme="majorHAnsi" w:hAnsiTheme="majorHAnsi" w:cstheme="majorHAnsi"/>
          <w:b/>
          <w:sz w:val="20"/>
          <w:szCs w:val="20"/>
          <w:lang w:eastAsia="ar-SA"/>
        </w:rPr>
        <w:t>)</w:t>
      </w:r>
    </w:p>
    <w:p w14:paraId="32B111DF" w14:textId="77777777" w:rsidR="00871284" w:rsidRPr="001E4858" w:rsidRDefault="003E7F3B">
      <w:pPr>
        <w:numPr>
          <w:ilvl w:val="0"/>
          <w:numId w:val="4"/>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076291" w14:textId="77777777" w:rsidR="00871284" w:rsidRPr="001E4858" w:rsidRDefault="003E7F3B">
      <w:pPr>
        <w:numPr>
          <w:ilvl w:val="0"/>
          <w:numId w:val="4"/>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0C5D2441" w14:textId="77777777" w:rsidR="00871284" w:rsidRPr="001E4858" w:rsidRDefault="003E7F3B">
      <w:pPr>
        <w:numPr>
          <w:ilvl w:val="0"/>
          <w:numId w:val="4"/>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Zamawiający ma prawo do złożenia reklamacji w przypadku ujawnienia wad ukrytych   towaru.</w:t>
      </w:r>
    </w:p>
    <w:p w14:paraId="6C448157" w14:textId="77777777" w:rsidR="00871284" w:rsidRPr="001E4858" w:rsidRDefault="003E7F3B">
      <w:pPr>
        <w:numPr>
          <w:ilvl w:val="0"/>
          <w:numId w:val="4"/>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Reklamacja będzie składana faksem lub emailem przez osobę upoważnioną przez niego.</w:t>
      </w:r>
    </w:p>
    <w:p w14:paraId="1B22DB7F" w14:textId="77777777" w:rsidR="00871284" w:rsidRPr="001E4858" w:rsidRDefault="003E7F3B">
      <w:pPr>
        <w:numPr>
          <w:ilvl w:val="0"/>
          <w:numId w:val="4"/>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234B5867" w14:textId="72FBCA1E" w:rsidR="00871284" w:rsidRPr="001E4858" w:rsidRDefault="003E7F3B">
      <w:pPr>
        <w:numPr>
          <w:ilvl w:val="0"/>
          <w:numId w:val="4"/>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Towarem wadliwym jest towar nie spełniający jakichkolwiek wymaganych wymogów  oraz mający braki, wady lub uszkodzenia.</w:t>
      </w:r>
    </w:p>
    <w:p w14:paraId="1C8B22EA" w14:textId="77777777" w:rsidR="00871284" w:rsidRPr="001E4858" w:rsidRDefault="003E7F3B">
      <w:pPr>
        <w:numPr>
          <w:ilvl w:val="0"/>
          <w:numId w:val="4"/>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Wykonawca zobowiązuje się do wymiany towaru wadliwego na towar bez wad w ciągu 10 dni od otrzymania informacji o reklamacji Zamawiającego.</w:t>
      </w:r>
    </w:p>
    <w:p w14:paraId="20C72707" w14:textId="77777777" w:rsidR="00871284" w:rsidRPr="001E4858" w:rsidRDefault="003E7F3B">
      <w:pPr>
        <w:numPr>
          <w:ilvl w:val="0"/>
          <w:numId w:val="4"/>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 przypadku dostarczenia towarów nie zamówionych przez Zamawiającego zostaną one zwrócone Wykonawcy na jego koszt.</w:t>
      </w:r>
    </w:p>
    <w:p w14:paraId="1330FDFB" w14:textId="77777777" w:rsidR="00871284" w:rsidRPr="001E4858" w:rsidRDefault="003E7F3B">
      <w:pPr>
        <w:pStyle w:val="Bezodstpw"/>
        <w:jc w:val="center"/>
        <w:rPr>
          <w:rFonts w:asciiTheme="majorHAnsi" w:hAnsiTheme="majorHAnsi" w:cstheme="majorHAnsi"/>
          <w:b/>
          <w:sz w:val="20"/>
          <w:szCs w:val="20"/>
        </w:rPr>
      </w:pPr>
      <w:r w:rsidRPr="001E4858">
        <w:rPr>
          <w:rFonts w:asciiTheme="majorHAnsi" w:hAnsiTheme="majorHAnsi" w:cstheme="majorHAnsi"/>
          <w:b/>
          <w:sz w:val="20"/>
          <w:szCs w:val="20"/>
        </w:rPr>
        <w:t>§ 4</w:t>
      </w:r>
    </w:p>
    <w:p w14:paraId="598C2FC4" w14:textId="77777777" w:rsidR="00871284" w:rsidRPr="001E4858" w:rsidRDefault="003E7F3B">
      <w:pPr>
        <w:pStyle w:val="Bezodstpw"/>
        <w:jc w:val="center"/>
        <w:rPr>
          <w:rFonts w:asciiTheme="majorHAnsi" w:hAnsiTheme="majorHAnsi" w:cstheme="majorHAnsi"/>
          <w:b/>
          <w:sz w:val="20"/>
          <w:szCs w:val="20"/>
        </w:rPr>
      </w:pPr>
      <w:r w:rsidRPr="001E4858">
        <w:rPr>
          <w:rFonts w:asciiTheme="majorHAnsi" w:hAnsiTheme="majorHAnsi" w:cstheme="majorHAnsi"/>
          <w:b/>
          <w:sz w:val="20"/>
          <w:szCs w:val="20"/>
        </w:rPr>
        <w:t>Podstawy rozwiązania umowy</w:t>
      </w:r>
    </w:p>
    <w:p w14:paraId="72116B22" w14:textId="77777777" w:rsidR="00871284" w:rsidRPr="001E4858" w:rsidRDefault="003E7F3B">
      <w:pPr>
        <w:numPr>
          <w:ilvl w:val="0"/>
          <w:numId w:val="5"/>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Zamawiający zastrzega sobie prawo do natychmiastowego rozwiązania niniejszej umowy, jeżeli Wykonawca nie wymieni zakwestionowanego towaru wadliwego lub nie dostarczy brakującego towaru w terminie 10 dni od daty otrzymania informacji o reklamacji ze skutkami określonymi w § 7 ust. 4.</w:t>
      </w:r>
    </w:p>
    <w:p w14:paraId="2147FE00" w14:textId="77777777" w:rsidR="00871284" w:rsidRPr="001E4858" w:rsidRDefault="003E7F3B">
      <w:pPr>
        <w:numPr>
          <w:ilvl w:val="0"/>
          <w:numId w:val="5"/>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Zamawiający zastrzega sobie prawo do natychmiastowego rozwiązania niniejszej umowy, jeżeli Wykonawca nie zrealizuje w terminie 3 kolejnych zamówień złożonych przez Zamawiającego ze  skutkiem, o którym mowa w  § 7 ust. 4 umowy.</w:t>
      </w:r>
    </w:p>
    <w:p w14:paraId="06C43591" w14:textId="4722B360" w:rsidR="00871284" w:rsidRPr="00162B54" w:rsidRDefault="003E7F3B" w:rsidP="00162B54">
      <w:pPr>
        <w:numPr>
          <w:ilvl w:val="0"/>
          <w:numId w:val="5"/>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047BCF1"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lastRenderedPageBreak/>
        <w:t>§ 5</w:t>
      </w:r>
    </w:p>
    <w:p w14:paraId="4B28250B"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Wynagrodzenie i zasady jego zmiany</w:t>
      </w:r>
    </w:p>
    <w:p w14:paraId="5E21F960" w14:textId="77777777" w:rsidR="00871284" w:rsidRPr="001E4858" w:rsidRDefault="003E7F3B">
      <w:pPr>
        <w:numPr>
          <w:ilvl w:val="0"/>
          <w:numId w:val="6"/>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868C4AB" w14:textId="4085E406" w:rsidR="00871284" w:rsidRPr="001E4858" w:rsidRDefault="003E7F3B">
      <w:pPr>
        <w:numPr>
          <w:ilvl w:val="0"/>
          <w:numId w:val="6"/>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464DCA6F" w14:textId="455B2CAF" w:rsidR="00871284" w:rsidRPr="001E4858" w:rsidRDefault="003E7F3B">
      <w:pPr>
        <w:numPr>
          <w:ilvl w:val="0"/>
          <w:numId w:val="6"/>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Cena ustalona w dniu zawarcia umowy nie ulegnie zmianie przez okres_______</w:t>
      </w:r>
      <w:r w:rsidRPr="001E4858">
        <w:rPr>
          <w:rFonts w:asciiTheme="majorHAnsi" w:hAnsiTheme="majorHAnsi" w:cstheme="majorHAnsi"/>
          <w:b/>
          <w:bCs/>
          <w:sz w:val="20"/>
          <w:szCs w:val="20"/>
          <w:lang w:eastAsia="ar-SA"/>
        </w:rPr>
        <w:t xml:space="preserve">(min. </w:t>
      </w:r>
      <w:r w:rsidR="009038A5" w:rsidRPr="001E4858">
        <w:rPr>
          <w:rFonts w:asciiTheme="majorHAnsi" w:hAnsiTheme="majorHAnsi" w:cstheme="majorHAnsi"/>
          <w:b/>
          <w:bCs/>
          <w:sz w:val="20"/>
          <w:szCs w:val="20"/>
          <w:lang w:eastAsia="ar-SA"/>
        </w:rPr>
        <w:t>6</w:t>
      </w:r>
      <w:r w:rsidRPr="001E4858">
        <w:rPr>
          <w:rFonts w:asciiTheme="majorHAnsi" w:hAnsiTheme="majorHAnsi" w:cstheme="majorHAnsi"/>
          <w:b/>
          <w:bCs/>
          <w:sz w:val="20"/>
          <w:szCs w:val="20"/>
          <w:lang w:eastAsia="ar-SA"/>
        </w:rPr>
        <w:t xml:space="preserve"> miesięcy)  </w:t>
      </w:r>
      <w:r w:rsidRPr="001E4858">
        <w:rPr>
          <w:rFonts w:asciiTheme="majorHAnsi" w:hAnsiTheme="majorHAnsi" w:cstheme="majorHAnsi"/>
          <w:sz w:val="20"/>
          <w:szCs w:val="20"/>
          <w:lang w:eastAsia="ar-SA"/>
        </w:rPr>
        <w:t xml:space="preserve">od dnia zawarcia umowy, z wyłączeniem zmiany stawek podatkowych (ceny netto – bez zmian), które następują z dniem wejścia w życie przepisów wprowadzających zmianę. </w:t>
      </w:r>
    </w:p>
    <w:p w14:paraId="315BD6E5" w14:textId="77777777" w:rsidR="00871284" w:rsidRPr="001E4858" w:rsidRDefault="003E7F3B">
      <w:pPr>
        <w:numPr>
          <w:ilvl w:val="0"/>
          <w:numId w:val="6"/>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2B4FEF7A" w14:textId="77777777" w:rsidR="00871284" w:rsidRPr="001E4858" w:rsidRDefault="003E7F3B">
      <w:pPr>
        <w:numPr>
          <w:ilvl w:val="0"/>
          <w:numId w:val="6"/>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Zmianę cen wprowadza się w drodze aneksu do umowy od pierwszego dnia miesiąca następującego po miesiącu, w którym podpisano aneks.</w:t>
      </w:r>
    </w:p>
    <w:p w14:paraId="34A2DE75" w14:textId="77777777" w:rsidR="00871284" w:rsidRPr="001E4858" w:rsidRDefault="003E7F3B">
      <w:pPr>
        <w:numPr>
          <w:ilvl w:val="0"/>
          <w:numId w:val="6"/>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Propozycja zmiany cen musi być udokumentowana i zaakceptowana przez Zamawiającego.</w:t>
      </w:r>
    </w:p>
    <w:p w14:paraId="673CFEC0" w14:textId="77777777" w:rsidR="00871284" w:rsidRPr="001E4858" w:rsidRDefault="003E7F3B">
      <w:pPr>
        <w:numPr>
          <w:ilvl w:val="0"/>
          <w:numId w:val="6"/>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Wykonawcy nie przysługuje żadne dodatkowe wynagrodzenie ani odszkodowanie z tytułu zmiany terminu realizacji umowy.</w:t>
      </w:r>
    </w:p>
    <w:p w14:paraId="2A05FA32" w14:textId="77777777" w:rsidR="00871284" w:rsidRPr="001E4858" w:rsidRDefault="003E7F3B">
      <w:pPr>
        <w:numPr>
          <w:ilvl w:val="0"/>
          <w:numId w:val="6"/>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25C1FF6" w14:textId="77777777" w:rsidR="00871284" w:rsidRPr="001E4858" w:rsidRDefault="003E7F3B">
      <w:pPr>
        <w:numPr>
          <w:ilvl w:val="0"/>
          <w:numId w:val="6"/>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Wykonawca zobowiązany jest do dołączenia faktury do każdej dostawy, chyba, że odrębnym pisemnym uzgodnieniem strony ustalą inny sposób doręczania faktur.</w:t>
      </w:r>
    </w:p>
    <w:p w14:paraId="63430B5D" w14:textId="52F3A90C" w:rsidR="00871284" w:rsidRPr="001E4858" w:rsidRDefault="003E7F3B">
      <w:pPr>
        <w:numPr>
          <w:ilvl w:val="0"/>
          <w:numId w:val="6"/>
        </w:numPr>
        <w:tabs>
          <w:tab w:val="left" w:pos="360"/>
        </w:tabs>
        <w:spacing w:after="0" w:line="160" w:lineRule="atLeast"/>
        <w:jc w:val="both"/>
        <w:rPr>
          <w:rFonts w:asciiTheme="majorHAnsi" w:hAnsiTheme="majorHAnsi" w:cstheme="majorHAnsi"/>
          <w:b/>
          <w:sz w:val="20"/>
          <w:szCs w:val="20"/>
          <w:lang w:eastAsia="ar-SA"/>
        </w:rPr>
      </w:pPr>
      <w:r w:rsidRPr="001E4858">
        <w:rPr>
          <w:rFonts w:asciiTheme="majorHAnsi" w:hAnsiTheme="majorHAnsi" w:cstheme="maj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79B764EA" w14:textId="27C109E4" w:rsidR="003828A7" w:rsidRPr="001E4858" w:rsidRDefault="003828A7" w:rsidP="00C87A00">
      <w:pPr>
        <w:pStyle w:val="Akapitzlist1"/>
        <w:tabs>
          <w:tab w:val="left" w:pos="1146"/>
        </w:tabs>
        <w:ind w:left="360"/>
        <w:jc w:val="both"/>
        <w:rPr>
          <w:rFonts w:asciiTheme="majorHAnsi" w:hAnsiTheme="majorHAnsi" w:cstheme="majorHAnsi"/>
          <w:sz w:val="20"/>
          <w:szCs w:val="20"/>
        </w:rPr>
      </w:pPr>
      <w:r w:rsidRPr="001E4858">
        <w:rPr>
          <w:rFonts w:asciiTheme="majorHAnsi" w:hAnsiTheme="majorHAnsi" w:cstheme="majorHAnsi"/>
          <w:b/>
          <w:bCs/>
          <w:color w:val="000000"/>
          <w:sz w:val="20"/>
          <w:szCs w:val="20"/>
        </w:rPr>
        <w:t xml:space="preserve">11. </w:t>
      </w:r>
      <w:r w:rsidRPr="001E4858">
        <w:rPr>
          <w:rFonts w:asciiTheme="majorHAnsi" w:hAnsiTheme="majorHAnsi" w:cstheme="majorHAnsi"/>
          <w:color w:val="000000"/>
          <w:sz w:val="20"/>
          <w:szCs w:val="20"/>
        </w:rPr>
        <w:t xml:space="preserve"> Na podstawie art. 439 ust. 1 i 2 ustawy </w:t>
      </w:r>
      <w:proofErr w:type="spellStart"/>
      <w:r w:rsidRPr="001E4858">
        <w:rPr>
          <w:rFonts w:asciiTheme="majorHAnsi" w:hAnsiTheme="majorHAnsi" w:cstheme="majorHAnsi"/>
          <w:color w:val="000000"/>
          <w:sz w:val="20"/>
          <w:szCs w:val="20"/>
        </w:rPr>
        <w:t>Pzp</w:t>
      </w:r>
      <w:proofErr w:type="spellEnd"/>
      <w:r w:rsidRPr="001E4858">
        <w:rPr>
          <w:rFonts w:asciiTheme="majorHAnsi" w:hAnsiTheme="majorHAnsi" w:cstheme="majorHAnsi"/>
          <w:color w:val="000000"/>
          <w:sz w:val="20"/>
          <w:szCs w:val="20"/>
        </w:rPr>
        <w:t>, Strony mogą dokonać zmiany wynagrodzenia umownego należnego Wykonawcy, w formie pisemnego aneksu, w przypadku zmiany cen materiałów lub kosztów związanych z realizacją zamówienia, na następujących zasadach:</w:t>
      </w:r>
    </w:p>
    <w:p w14:paraId="0BA76776" w14:textId="77777777" w:rsidR="003828A7" w:rsidRPr="001E4858" w:rsidRDefault="003828A7" w:rsidP="00C87A00">
      <w:pPr>
        <w:pStyle w:val="Akapitzlist1"/>
        <w:ind w:left="360"/>
        <w:jc w:val="both"/>
        <w:rPr>
          <w:rFonts w:asciiTheme="majorHAnsi" w:hAnsiTheme="majorHAnsi" w:cstheme="majorHAnsi"/>
          <w:sz w:val="20"/>
          <w:szCs w:val="20"/>
        </w:rPr>
      </w:pPr>
      <w:r w:rsidRPr="001E4858">
        <w:rPr>
          <w:rFonts w:asciiTheme="majorHAnsi" w:hAnsiTheme="majorHAnsi" w:cstheme="majorHAnsi"/>
          <w:color w:val="000000"/>
          <w:sz w:val="20"/>
          <w:szCs w:val="20"/>
        </w:rPr>
        <w:t>a)</w:t>
      </w:r>
      <w:r w:rsidRPr="001E4858">
        <w:rPr>
          <w:rFonts w:asciiTheme="majorHAnsi" w:hAnsiTheme="majorHAnsi" w:cstheme="majorHAnsi"/>
          <w:color w:val="000000"/>
          <w:sz w:val="20"/>
          <w:szCs w:val="20"/>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3038D67C" w14:textId="77777777" w:rsidR="003828A7" w:rsidRPr="001E4858" w:rsidRDefault="003828A7" w:rsidP="00C87A00">
      <w:pPr>
        <w:pStyle w:val="Akapitzlist1"/>
        <w:ind w:left="360"/>
        <w:jc w:val="both"/>
        <w:rPr>
          <w:rFonts w:asciiTheme="majorHAnsi" w:hAnsiTheme="majorHAnsi" w:cstheme="majorHAnsi"/>
          <w:sz w:val="20"/>
          <w:szCs w:val="20"/>
        </w:rPr>
      </w:pPr>
      <w:r w:rsidRPr="001E4858">
        <w:rPr>
          <w:rFonts w:asciiTheme="majorHAnsi" w:hAnsiTheme="majorHAnsi" w:cstheme="majorHAnsi"/>
          <w:color w:val="000000"/>
          <w:sz w:val="20"/>
          <w:szCs w:val="20"/>
        </w:rPr>
        <w:t>b)</w:t>
      </w:r>
      <w:r w:rsidRPr="001E4858">
        <w:rPr>
          <w:rFonts w:asciiTheme="majorHAnsi" w:hAnsiTheme="majorHAnsi" w:cstheme="majorHAnsi"/>
          <w:color w:val="000000"/>
          <w:sz w:val="20"/>
          <w:szCs w:val="20"/>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0F892ADE" w14:textId="77777777" w:rsidR="003828A7" w:rsidRPr="001E4858" w:rsidRDefault="003828A7" w:rsidP="00C87A00">
      <w:pPr>
        <w:pStyle w:val="Akapitzlist1"/>
        <w:ind w:left="360"/>
        <w:jc w:val="both"/>
        <w:rPr>
          <w:rFonts w:asciiTheme="majorHAnsi" w:hAnsiTheme="majorHAnsi" w:cstheme="majorHAnsi"/>
          <w:sz w:val="20"/>
          <w:szCs w:val="20"/>
        </w:rPr>
      </w:pPr>
      <w:r w:rsidRPr="001E4858">
        <w:rPr>
          <w:rFonts w:asciiTheme="majorHAnsi" w:hAnsiTheme="majorHAnsi" w:cstheme="majorHAnsi"/>
          <w:color w:val="000000"/>
          <w:sz w:val="20"/>
          <w:szCs w:val="20"/>
        </w:rPr>
        <w:t>c)</w:t>
      </w:r>
      <w:r w:rsidRPr="001E4858">
        <w:rPr>
          <w:rFonts w:asciiTheme="majorHAnsi" w:hAnsiTheme="majorHAnsi" w:cstheme="majorHAnsi"/>
          <w:color w:val="000000"/>
          <w:sz w:val="20"/>
          <w:szCs w:val="20"/>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1C3E35A2" w14:textId="77777777" w:rsidR="003828A7" w:rsidRPr="001E4858" w:rsidRDefault="003828A7" w:rsidP="00C87A00">
      <w:pPr>
        <w:pStyle w:val="Akapitzlist1"/>
        <w:ind w:left="360"/>
        <w:jc w:val="both"/>
        <w:rPr>
          <w:rFonts w:asciiTheme="majorHAnsi" w:hAnsiTheme="majorHAnsi" w:cstheme="majorHAnsi"/>
          <w:sz w:val="20"/>
          <w:szCs w:val="20"/>
        </w:rPr>
      </w:pPr>
      <w:r w:rsidRPr="001E4858">
        <w:rPr>
          <w:rFonts w:asciiTheme="majorHAnsi" w:hAnsiTheme="majorHAnsi" w:cstheme="majorHAnsi"/>
          <w:color w:val="000000"/>
          <w:sz w:val="20"/>
          <w:szCs w:val="20"/>
        </w:rPr>
        <w:t>d)</w:t>
      </w:r>
      <w:r w:rsidRPr="001E4858">
        <w:rPr>
          <w:rFonts w:asciiTheme="majorHAnsi" w:hAnsiTheme="majorHAnsi" w:cstheme="majorHAnsi"/>
          <w:color w:val="000000"/>
          <w:sz w:val="20"/>
          <w:szCs w:val="20"/>
        </w:rPr>
        <w:tab/>
        <w:t xml:space="preserve"> zmiana Ceny Umowy Wykonawcy dokonana na podstawie art. 439 ust. 1 Prawa zamówień publicznych w całym okresie obowiązywania umowy nie przekroczy  +/- 20 % wysokości wynagrodzenia umownego;</w:t>
      </w:r>
    </w:p>
    <w:p w14:paraId="199C370F" w14:textId="77777777" w:rsidR="003828A7" w:rsidRPr="001E4858" w:rsidRDefault="003828A7" w:rsidP="00C87A00">
      <w:pPr>
        <w:pStyle w:val="Akapitzlist1"/>
        <w:ind w:left="360"/>
        <w:jc w:val="both"/>
        <w:rPr>
          <w:rFonts w:asciiTheme="majorHAnsi" w:hAnsiTheme="majorHAnsi" w:cstheme="majorHAnsi"/>
          <w:sz w:val="20"/>
          <w:szCs w:val="20"/>
        </w:rPr>
      </w:pPr>
      <w:r w:rsidRPr="001E4858">
        <w:rPr>
          <w:rFonts w:asciiTheme="majorHAnsi" w:hAnsiTheme="majorHAnsi" w:cstheme="majorHAnsi"/>
          <w:color w:val="000000"/>
          <w:sz w:val="20"/>
          <w:szCs w:val="20"/>
        </w:rPr>
        <w:t xml:space="preserve">2. Wykonawca, którego wynagrodzenie zostało zmienione na podstawie  art. 439 ust. 1 – 3 </w:t>
      </w:r>
      <w:proofErr w:type="spellStart"/>
      <w:r w:rsidRPr="001E4858">
        <w:rPr>
          <w:rFonts w:asciiTheme="majorHAnsi" w:hAnsiTheme="majorHAnsi" w:cstheme="majorHAnsi"/>
          <w:color w:val="000000"/>
          <w:sz w:val="20"/>
          <w:szCs w:val="20"/>
        </w:rPr>
        <w:t>Pzp</w:t>
      </w:r>
      <w:proofErr w:type="spellEnd"/>
      <w:r w:rsidRPr="001E4858">
        <w:rPr>
          <w:rFonts w:asciiTheme="majorHAnsi" w:hAnsiTheme="majorHAnsi" w:cstheme="majorHAnsi"/>
          <w:color w:val="000000"/>
          <w:sz w:val="20"/>
          <w:szCs w:val="20"/>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18F8FE90" w14:textId="77777777" w:rsidR="003828A7" w:rsidRPr="001E4858" w:rsidRDefault="003828A7" w:rsidP="00C87A00">
      <w:pPr>
        <w:pStyle w:val="Akapitzlist1"/>
        <w:ind w:left="0" w:firstLine="360"/>
        <w:jc w:val="both"/>
        <w:rPr>
          <w:rFonts w:asciiTheme="majorHAnsi" w:hAnsiTheme="majorHAnsi" w:cstheme="majorHAnsi"/>
          <w:sz w:val="20"/>
          <w:szCs w:val="20"/>
        </w:rPr>
      </w:pPr>
      <w:r w:rsidRPr="001E4858">
        <w:rPr>
          <w:rFonts w:asciiTheme="majorHAnsi" w:hAnsiTheme="majorHAnsi" w:cstheme="majorHAnsi"/>
          <w:color w:val="000000"/>
          <w:sz w:val="20"/>
          <w:szCs w:val="20"/>
        </w:rPr>
        <w:t>a)</w:t>
      </w:r>
      <w:r w:rsidRPr="001E4858">
        <w:rPr>
          <w:rFonts w:asciiTheme="majorHAnsi" w:hAnsiTheme="majorHAnsi" w:cstheme="majorHAnsi"/>
          <w:color w:val="000000"/>
          <w:sz w:val="20"/>
          <w:szCs w:val="20"/>
        </w:rPr>
        <w:tab/>
        <w:t>przedmiotem umowy są roboty budowlane, dostawy lub usługi;</w:t>
      </w:r>
    </w:p>
    <w:p w14:paraId="234A9210" w14:textId="77777777" w:rsidR="003828A7" w:rsidRPr="001E4858" w:rsidRDefault="003828A7" w:rsidP="00C87A00">
      <w:pPr>
        <w:pStyle w:val="Akapitzlist1"/>
        <w:ind w:left="0" w:firstLine="360"/>
        <w:jc w:val="both"/>
        <w:rPr>
          <w:rFonts w:asciiTheme="majorHAnsi" w:hAnsiTheme="majorHAnsi" w:cstheme="majorHAnsi"/>
          <w:sz w:val="20"/>
          <w:szCs w:val="20"/>
        </w:rPr>
      </w:pPr>
      <w:r w:rsidRPr="001E4858">
        <w:rPr>
          <w:rFonts w:asciiTheme="majorHAnsi" w:hAnsiTheme="majorHAnsi" w:cstheme="majorHAnsi"/>
          <w:color w:val="000000"/>
          <w:sz w:val="20"/>
          <w:szCs w:val="20"/>
        </w:rPr>
        <w:t>b)</w:t>
      </w:r>
      <w:r w:rsidRPr="001E4858">
        <w:rPr>
          <w:rFonts w:asciiTheme="majorHAnsi" w:hAnsiTheme="majorHAnsi" w:cstheme="majorHAnsi"/>
          <w:color w:val="000000"/>
          <w:sz w:val="20"/>
          <w:szCs w:val="20"/>
        </w:rPr>
        <w:tab/>
        <w:t>okres obowiązywania umowy przekracza 6 miesięcy.</w:t>
      </w:r>
    </w:p>
    <w:p w14:paraId="68A922F3" w14:textId="6D6E08B6" w:rsidR="003828A7" w:rsidRPr="001E4858" w:rsidRDefault="003828A7" w:rsidP="003828A7">
      <w:pPr>
        <w:pStyle w:val="Akapitzlist"/>
        <w:numPr>
          <w:ilvl w:val="0"/>
          <w:numId w:val="4"/>
        </w:numPr>
        <w:spacing w:after="0" w:line="160" w:lineRule="atLeast"/>
        <w:jc w:val="both"/>
        <w:rPr>
          <w:rFonts w:asciiTheme="majorHAnsi" w:hAnsiTheme="majorHAnsi" w:cstheme="majorHAnsi"/>
          <w:b/>
          <w:sz w:val="20"/>
          <w:szCs w:val="20"/>
          <w:lang w:eastAsia="ar-SA"/>
        </w:rPr>
      </w:pPr>
      <w:r w:rsidRPr="001E4858">
        <w:rPr>
          <w:rFonts w:asciiTheme="majorHAnsi" w:hAnsiTheme="majorHAnsi" w:cstheme="majorHAnsi"/>
          <w:color w:val="000000"/>
          <w:sz w:val="20"/>
          <w:szCs w:val="20"/>
        </w:rPr>
        <w:lastRenderedPageBreak/>
        <w:t xml:space="preserve">Z tytułu braku zapłaty lub nieterminowej zapłaty wynagrodzenia należnego podwykonawcom z tytułu zmiany wysokości wynagrodzenia, o której mowa w art. 439 ust. 5  </w:t>
      </w:r>
      <w:proofErr w:type="spellStart"/>
      <w:r w:rsidRPr="001E4858">
        <w:rPr>
          <w:rFonts w:asciiTheme="majorHAnsi" w:hAnsiTheme="majorHAnsi" w:cstheme="majorHAnsi"/>
          <w:color w:val="000000"/>
          <w:sz w:val="20"/>
          <w:szCs w:val="20"/>
        </w:rPr>
        <w:t>Pzp</w:t>
      </w:r>
      <w:proofErr w:type="spellEnd"/>
      <w:r w:rsidRPr="001E4858">
        <w:rPr>
          <w:rFonts w:asciiTheme="majorHAnsi" w:hAnsiTheme="majorHAnsi" w:cstheme="majorHAnsi"/>
          <w:color w:val="000000"/>
          <w:sz w:val="20"/>
          <w:szCs w:val="20"/>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1E17D750" w14:textId="77777777" w:rsidR="00871284" w:rsidRPr="001E4858" w:rsidRDefault="00871284">
      <w:pPr>
        <w:pStyle w:val="Bezodstpw"/>
        <w:jc w:val="center"/>
        <w:rPr>
          <w:rFonts w:asciiTheme="majorHAnsi" w:hAnsiTheme="majorHAnsi" w:cstheme="majorHAnsi"/>
          <w:b/>
          <w:sz w:val="20"/>
          <w:szCs w:val="20"/>
          <w:lang w:eastAsia="ar-SA"/>
        </w:rPr>
      </w:pPr>
    </w:p>
    <w:p w14:paraId="13ABDA74"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 6</w:t>
      </w:r>
    </w:p>
    <w:p w14:paraId="42E84512"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Faktury</w:t>
      </w:r>
    </w:p>
    <w:p w14:paraId="2795F8B1" w14:textId="77777777" w:rsidR="00C87A00" w:rsidRPr="00C87A00" w:rsidRDefault="00C87A00" w:rsidP="00C87A00">
      <w:pPr>
        <w:numPr>
          <w:ilvl w:val="0"/>
          <w:numId w:val="15"/>
        </w:numPr>
        <w:tabs>
          <w:tab w:val="left" w:pos="360"/>
        </w:tabs>
        <w:spacing w:after="0" w:line="160" w:lineRule="atLeast"/>
        <w:jc w:val="both"/>
        <w:rPr>
          <w:rFonts w:asciiTheme="majorHAnsi" w:hAnsiTheme="majorHAnsi" w:cstheme="majorHAnsi"/>
          <w:sz w:val="20"/>
          <w:szCs w:val="20"/>
          <w:lang w:eastAsia="ar-SA"/>
        </w:rPr>
      </w:pPr>
      <w:r w:rsidRPr="00C87A00">
        <w:rPr>
          <w:rFonts w:asciiTheme="majorHAnsi" w:hAnsiTheme="majorHAnsi" w:cstheme="majorHAnsi"/>
          <w:sz w:val="20"/>
          <w:szCs w:val="20"/>
          <w:lang w:eastAsia="ar-SA"/>
        </w:rPr>
        <w:t xml:space="preserve">Strony ustalają, że Wykonawca będzie wystawiał faktury częściowe </w:t>
      </w:r>
      <w:r w:rsidRPr="00C87A00">
        <w:rPr>
          <w:rFonts w:asciiTheme="majorHAnsi" w:hAnsiTheme="majorHAnsi" w:cstheme="majorHAnsi"/>
          <w:sz w:val="20"/>
          <w:szCs w:val="20"/>
        </w:rPr>
        <w:t>na kwotę wynikającą ze złożonego zamówienia.</w:t>
      </w:r>
    </w:p>
    <w:p w14:paraId="3F7259CC" w14:textId="77777777" w:rsidR="00C87A00" w:rsidRPr="00C87A00" w:rsidRDefault="00C87A00" w:rsidP="00C87A00">
      <w:pPr>
        <w:numPr>
          <w:ilvl w:val="0"/>
          <w:numId w:val="15"/>
        </w:numPr>
        <w:tabs>
          <w:tab w:val="left" w:pos="360"/>
        </w:tabs>
        <w:spacing w:after="0" w:line="160" w:lineRule="atLeast"/>
        <w:jc w:val="both"/>
        <w:rPr>
          <w:rFonts w:asciiTheme="majorHAnsi" w:hAnsiTheme="majorHAnsi" w:cstheme="majorHAnsi"/>
          <w:sz w:val="20"/>
          <w:szCs w:val="20"/>
          <w:lang w:eastAsia="ar-SA"/>
        </w:rPr>
      </w:pPr>
      <w:r w:rsidRPr="00C87A00">
        <w:rPr>
          <w:rFonts w:asciiTheme="majorHAnsi" w:hAnsiTheme="majorHAnsi" w:cstheme="maj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20EBBA22" w14:textId="77777777" w:rsidR="00C87A00" w:rsidRPr="00C87A00" w:rsidRDefault="00C87A00" w:rsidP="00C87A00">
      <w:pPr>
        <w:numPr>
          <w:ilvl w:val="0"/>
          <w:numId w:val="15"/>
        </w:numPr>
        <w:tabs>
          <w:tab w:val="left" w:pos="360"/>
        </w:tabs>
        <w:spacing w:after="0" w:line="160" w:lineRule="atLeast"/>
        <w:jc w:val="both"/>
        <w:rPr>
          <w:rFonts w:asciiTheme="majorHAnsi" w:hAnsiTheme="majorHAnsi" w:cstheme="majorHAnsi"/>
          <w:sz w:val="20"/>
          <w:szCs w:val="20"/>
          <w:lang w:eastAsia="ar-SA"/>
        </w:rPr>
      </w:pPr>
      <w:r w:rsidRPr="00C87A00">
        <w:rPr>
          <w:rFonts w:asciiTheme="majorHAnsi" w:hAnsiTheme="majorHAnsi" w:cstheme="majorHAnsi"/>
          <w:sz w:val="20"/>
          <w:szCs w:val="20"/>
          <w:lang w:eastAsia="ar-SA"/>
        </w:rPr>
        <w:t>Faktura będzie zawierać nazwę towaru w języku polskim wraz z kodem zgodnym z załącznikiem do umowy.</w:t>
      </w:r>
    </w:p>
    <w:p w14:paraId="0E5067B9" w14:textId="77777777" w:rsidR="00C87A00" w:rsidRPr="00C87A00" w:rsidRDefault="00C87A00" w:rsidP="00C87A00">
      <w:pPr>
        <w:numPr>
          <w:ilvl w:val="0"/>
          <w:numId w:val="15"/>
        </w:numPr>
        <w:tabs>
          <w:tab w:val="left" w:pos="360"/>
        </w:tabs>
        <w:spacing w:after="0" w:line="160" w:lineRule="atLeast"/>
        <w:jc w:val="both"/>
        <w:rPr>
          <w:rFonts w:asciiTheme="majorHAnsi" w:hAnsiTheme="majorHAnsi" w:cstheme="majorHAnsi"/>
          <w:sz w:val="20"/>
          <w:szCs w:val="20"/>
          <w:lang w:eastAsia="ar-SA"/>
        </w:rPr>
      </w:pPr>
      <w:r w:rsidRPr="00C87A00">
        <w:rPr>
          <w:rFonts w:asciiTheme="majorHAnsi" w:hAnsiTheme="majorHAnsi" w:cstheme="majorHAnsi"/>
          <w:sz w:val="20"/>
          <w:szCs w:val="20"/>
          <w:lang w:eastAsia="ar-SA"/>
        </w:rPr>
        <w:t xml:space="preserve">Faktury wystawione nieprawidłowo, przedwcześnie, bezpodstawnie, nie rodzą obowiązku zapłaty po stronie Zamawiającego. </w:t>
      </w:r>
    </w:p>
    <w:p w14:paraId="3DA7CE9E" w14:textId="77777777" w:rsidR="00C87A00" w:rsidRPr="00C87A00" w:rsidRDefault="00C87A00" w:rsidP="00C87A00">
      <w:pPr>
        <w:numPr>
          <w:ilvl w:val="0"/>
          <w:numId w:val="15"/>
        </w:numPr>
        <w:tabs>
          <w:tab w:val="left" w:pos="360"/>
        </w:tabs>
        <w:spacing w:after="0" w:line="160" w:lineRule="atLeast"/>
        <w:jc w:val="both"/>
        <w:rPr>
          <w:rFonts w:asciiTheme="majorHAnsi" w:hAnsiTheme="majorHAnsi" w:cstheme="majorHAnsi"/>
          <w:sz w:val="20"/>
          <w:szCs w:val="20"/>
          <w:lang w:eastAsia="ar-SA"/>
        </w:rPr>
      </w:pPr>
      <w:r w:rsidRPr="00C87A00">
        <w:rPr>
          <w:rFonts w:asciiTheme="majorHAnsi" w:hAnsiTheme="majorHAnsi" w:cstheme="majorHAnsi"/>
          <w:sz w:val="20"/>
          <w:szCs w:val="20"/>
          <w:lang w:eastAsia="ar-SA"/>
        </w:rPr>
        <w:t>Płatność uważana będzie za zrealizowaną w dniu, w którym bank obciąży konto Zamawiającego.</w:t>
      </w:r>
    </w:p>
    <w:p w14:paraId="69AE55E4" w14:textId="56CF2126" w:rsidR="00C87A00" w:rsidRPr="00C87A00" w:rsidRDefault="00C87A00" w:rsidP="00C87A00">
      <w:pPr>
        <w:numPr>
          <w:ilvl w:val="0"/>
          <w:numId w:val="15"/>
        </w:numPr>
        <w:tabs>
          <w:tab w:val="left" w:pos="360"/>
        </w:tabs>
        <w:spacing w:after="0" w:line="160" w:lineRule="atLeast"/>
        <w:rPr>
          <w:rFonts w:asciiTheme="majorHAnsi" w:hAnsiTheme="majorHAnsi" w:cstheme="majorHAnsi"/>
          <w:sz w:val="20"/>
          <w:szCs w:val="20"/>
          <w:lang w:eastAsia="ar-SA"/>
        </w:rPr>
      </w:pPr>
      <w:r w:rsidRPr="00C87A00">
        <w:rPr>
          <w:rFonts w:asciiTheme="majorHAnsi" w:hAnsiTheme="majorHAnsi" w:cstheme="majorHAnsi"/>
          <w:sz w:val="20"/>
          <w:szCs w:val="20"/>
          <w:lang w:eastAsia="ar-SA"/>
        </w:rPr>
        <w:t xml:space="preserve">Zamawiający dopuszcza również przyjmowanie faktur drogą elektroniczną przesyłanych na adres e-mail Zamawiającego </w:t>
      </w:r>
      <w:hyperlink r:id="rId7" w:history="1">
        <w:r w:rsidRPr="00C87A00">
          <w:rPr>
            <w:rStyle w:val="Hipercze"/>
            <w:rFonts w:asciiTheme="majorHAnsi" w:hAnsiTheme="majorHAnsi" w:cstheme="majorHAnsi"/>
            <w:sz w:val="20"/>
            <w:szCs w:val="20"/>
            <w:lang w:eastAsia="ar-SA"/>
          </w:rPr>
          <w:t>eod@szpitallimanowa.pl</w:t>
        </w:r>
      </w:hyperlink>
      <w:r w:rsidRPr="00C87A00">
        <w:rPr>
          <w:rFonts w:asciiTheme="majorHAnsi" w:hAnsiTheme="majorHAnsi" w:cstheme="majorHAnsi"/>
          <w:sz w:val="20"/>
          <w:szCs w:val="20"/>
          <w:lang w:eastAsia="ar-SA"/>
        </w:rPr>
        <w:t xml:space="preserve"> , przy czym:</w:t>
      </w:r>
      <w:r w:rsidRPr="00C87A00">
        <w:rPr>
          <w:rFonts w:asciiTheme="majorHAnsi" w:hAnsiTheme="majorHAnsi" w:cstheme="maj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C87A00">
        <w:rPr>
          <w:rFonts w:asciiTheme="majorHAnsi" w:hAnsiTheme="majorHAnsi" w:cstheme="majorHAnsi"/>
          <w:sz w:val="20"/>
          <w:szCs w:val="20"/>
          <w:lang w:eastAsia="ar-SA"/>
        </w:rPr>
        <w:br/>
        <w:t>2) Faktury przesyłane za pośrednictwem poczty elektronicznej będą przesyłane w formacie pdf (</w:t>
      </w:r>
      <w:proofErr w:type="spellStart"/>
      <w:r w:rsidRPr="00C87A00">
        <w:rPr>
          <w:rFonts w:asciiTheme="majorHAnsi" w:hAnsiTheme="majorHAnsi" w:cstheme="majorHAnsi"/>
          <w:sz w:val="20"/>
          <w:szCs w:val="20"/>
          <w:lang w:eastAsia="ar-SA"/>
        </w:rPr>
        <w:t>Portable</w:t>
      </w:r>
      <w:proofErr w:type="spellEnd"/>
      <w:r w:rsidRPr="00C87A00">
        <w:rPr>
          <w:rFonts w:asciiTheme="majorHAnsi" w:hAnsiTheme="majorHAnsi" w:cstheme="majorHAnsi"/>
          <w:sz w:val="20"/>
          <w:szCs w:val="20"/>
          <w:lang w:eastAsia="ar-SA"/>
        </w:rPr>
        <w:t xml:space="preserve"> </w:t>
      </w:r>
      <w:proofErr w:type="spellStart"/>
      <w:r w:rsidRPr="00C87A00">
        <w:rPr>
          <w:rFonts w:asciiTheme="majorHAnsi" w:hAnsiTheme="majorHAnsi" w:cstheme="majorHAnsi"/>
          <w:sz w:val="20"/>
          <w:szCs w:val="20"/>
          <w:lang w:eastAsia="ar-SA"/>
        </w:rPr>
        <w:t>Document</w:t>
      </w:r>
      <w:proofErr w:type="spellEnd"/>
      <w:r w:rsidRPr="00C87A00">
        <w:rPr>
          <w:rFonts w:asciiTheme="majorHAnsi" w:hAnsiTheme="majorHAnsi" w:cstheme="majorHAnsi"/>
          <w:sz w:val="20"/>
          <w:szCs w:val="20"/>
          <w:lang w:eastAsia="ar-SA"/>
        </w:rPr>
        <w:t xml:space="preserve"> Format).</w:t>
      </w:r>
      <w:r w:rsidRPr="00C87A00">
        <w:rPr>
          <w:rFonts w:asciiTheme="majorHAnsi" w:hAnsiTheme="majorHAnsi" w:cstheme="maj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C87A00">
        <w:rPr>
          <w:rFonts w:asciiTheme="majorHAnsi" w:hAnsiTheme="majorHAnsi" w:cstheme="majorHAnsi"/>
          <w:sz w:val="20"/>
          <w:szCs w:val="20"/>
          <w:lang w:eastAsia="ar-SA"/>
        </w:rPr>
        <w:br/>
        <w:t>4)</w:t>
      </w:r>
      <w:r w:rsidR="007323FA">
        <w:rPr>
          <w:rFonts w:asciiTheme="majorHAnsi" w:hAnsiTheme="majorHAnsi" w:cstheme="majorHAnsi"/>
          <w:sz w:val="20"/>
          <w:szCs w:val="20"/>
          <w:lang w:eastAsia="ar-SA"/>
        </w:rPr>
        <w:t xml:space="preserve"> </w:t>
      </w:r>
      <w:r w:rsidRPr="00C87A00">
        <w:rPr>
          <w:rFonts w:asciiTheme="majorHAnsi" w:hAnsiTheme="majorHAnsi" w:cstheme="majorHAnsi"/>
          <w:sz w:val="20"/>
          <w:szCs w:val="20"/>
          <w:lang w:eastAsia="ar-SA"/>
        </w:rPr>
        <w:t>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3306E16D" w14:textId="77777777" w:rsidR="00871284" w:rsidRPr="001E4858" w:rsidRDefault="00871284" w:rsidP="008C1594">
      <w:pPr>
        <w:pStyle w:val="Bezodstpw"/>
        <w:rPr>
          <w:rFonts w:asciiTheme="majorHAnsi" w:hAnsiTheme="majorHAnsi" w:cstheme="majorHAnsi"/>
          <w:b/>
          <w:sz w:val="20"/>
          <w:szCs w:val="20"/>
          <w:lang w:eastAsia="ar-SA"/>
        </w:rPr>
      </w:pPr>
    </w:p>
    <w:p w14:paraId="2A02D7FC"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 7</w:t>
      </w:r>
    </w:p>
    <w:p w14:paraId="4A2499AA"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Kary umowne</w:t>
      </w:r>
    </w:p>
    <w:p w14:paraId="7927F4A8" w14:textId="1253D293" w:rsidR="00871284" w:rsidRPr="001E4858" w:rsidRDefault="003E7F3B">
      <w:pPr>
        <w:numPr>
          <w:ilvl w:val="0"/>
          <w:numId w:val="8"/>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Wykonawca zapłaci Zamawiającemu kary umowne w przypadku nieterminowych dostaw za każdy dzień zwłoki  ponad termin określony w § 2 ust. 1 umowy</w:t>
      </w:r>
      <w:r w:rsidR="008004E1" w:rsidRPr="001E4858">
        <w:rPr>
          <w:rFonts w:asciiTheme="majorHAnsi" w:hAnsiTheme="majorHAnsi" w:cstheme="majorHAnsi"/>
          <w:sz w:val="20"/>
          <w:szCs w:val="20"/>
          <w:lang w:eastAsia="ar-SA"/>
        </w:rPr>
        <w:t xml:space="preserve"> w wysokości 0, 5% </w:t>
      </w:r>
      <w:r w:rsidRPr="001E4858">
        <w:rPr>
          <w:rFonts w:asciiTheme="majorHAnsi" w:hAnsiTheme="majorHAnsi" w:cstheme="majorHAnsi"/>
          <w:sz w:val="20"/>
          <w:szCs w:val="20"/>
          <w:lang w:eastAsia="ar-SA"/>
        </w:rPr>
        <w:t xml:space="preserve">wartości brutto zamówienia za każdy dzień, nie więcej jednak niż 1 % wartości brutto niniejszej umowy za pojedynczy przypadek. </w:t>
      </w:r>
    </w:p>
    <w:p w14:paraId="0CE1D270" w14:textId="34B2CF0A" w:rsidR="00871284" w:rsidRPr="001E4858" w:rsidRDefault="003E7F3B">
      <w:pPr>
        <w:numPr>
          <w:ilvl w:val="0"/>
          <w:numId w:val="8"/>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Wykonawca zapłaci Zamawiającemu kary umowne w przypadku nie dokonania wymiany towaru wadliwego na towar bez wad za każdy dzień zwłoki ponad termin określony w § 3 ust. 10 umowy w wysokości </w:t>
      </w:r>
      <w:r w:rsidR="008004E1" w:rsidRPr="001E4858">
        <w:rPr>
          <w:rFonts w:asciiTheme="majorHAnsi" w:hAnsiTheme="majorHAnsi" w:cstheme="majorHAnsi"/>
          <w:sz w:val="20"/>
          <w:szCs w:val="20"/>
          <w:lang w:eastAsia="ar-SA"/>
        </w:rPr>
        <w:t>0,5</w:t>
      </w:r>
      <w:r w:rsidRPr="001E4858">
        <w:rPr>
          <w:rFonts w:asciiTheme="majorHAnsi" w:hAnsiTheme="majorHAnsi" w:cstheme="majorHAnsi"/>
          <w:sz w:val="20"/>
          <w:szCs w:val="20"/>
          <w:lang w:eastAsia="ar-SA"/>
        </w:rPr>
        <w:t xml:space="preserve"> % wartości brutto zamówienia za każdy dzień, nie więcej jednak niż 1 % wartości brutto niniejszej umowy za pojedynczy przypadek. </w:t>
      </w:r>
    </w:p>
    <w:p w14:paraId="4E52BA79" w14:textId="77777777" w:rsidR="00871284" w:rsidRPr="001E4858" w:rsidRDefault="003E7F3B">
      <w:pPr>
        <w:numPr>
          <w:ilvl w:val="0"/>
          <w:numId w:val="8"/>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 przypadku:</w:t>
      </w:r>
    </w:p>
    <w:p w14:paraId="56C89F1A" w14:textId="77777777" w:rsidR="00871284" w:rsidRPr="001E4858" w:rsidRDefault="003E7F3B">
      <w:pPr>
        <w:tabs>
          <w:tab w:val="left" w:pos="360"/>
        </w:tabs>
        <w:spacing w:after="0" w:line="160" w:lineRule="atLeast"/>
        <w:ind w:left="36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1) zwłoki w dostawach towaru ponad termin określony w  § 2 ust. 1 umowy lub </w:t>
      </w:r>
    </w:p>
    <w:p w14:paraId="698C9EE8" w14:textId="77777777" w:rsidR="00871284" w:rsidRPr="001E4858" w:rsidRDefault="003E7F3B">
      <w:pPr>
        <w:tabs>
          <w:tab w:val="left" w:pos="360"/>
        </w:tabs>
        <w:spacing w:after="0" w:line="160" w:lineRule="atLeast"/>
        <w:ind w:left="36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2) zwłoki  w wymianie towaru na wolny od wad ponad termin określony w § 3 ust. 10 umowy przekraczającego 2 dni robocze</w:t>
      </w:r>
    </w:p>
    <w:p w14:paraId="52B90ACA" w14:textId="77777777" w:rsidR="00871284" w:rsidRPr="001E4858" w:rsidRDefault="003E7F3B" w:rsidP="008C1594">
      <w:pPr>
        <w:spacing w:after="0" w:line="160" w:lineRule="atLeast"/>
        <w:ind w:left="36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1FDFBF6D" w14:textId="77777777" w:rsidR="00871284" w:rsidRPr="001E4858" w:rsidRDefault="003E7F3B">
      <w:pPr>
        <w:numPr>
          <w:ilvl w:val="0"/>
          <w:numId w:val="8"/>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65BF7C7B" w14:textId="77777777" w:rsidR="00871284" w:rsidRPr="001E4858" w:rsidRDefault="003E7F3B">
      <w:pPr>
        <w:numPr>
          <w:ilvl w:val="0"/>
          <w:numId w:val="8"/>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7E176A40" w14:textId="77777777" w:rsidR="00871284" w:rsidRPr="001E4858" w:rsidRDefault="003E7F3B">
      <w:pPr>
        <w:numPr>
          <w:ilvl w:val="0"/>
          <w:numId w:val="8"/>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Zamawiający jest uprawniony do dochodzenia odszkodowania przewyższającego zastrzeżone kary umowne na zasadach ogólnych, jeżeli kara umowna nie pokryje szkody.</w:t>
      </w:r>
    </w:p>
    <w:p w14:paraId="6D863317" w14:textId="77777777" w:rsidR="00397581" w:rsidRDefault="003E7F3B" w:rsidP="00397581">
      <w:pPr>
        <w:numPr>
          <w:ilvl w:val="0"/>
          <w:numId w:val="8"/>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Łączna wartość wszystkich kar umownych naliczonych drugiej stronie nie może przekroczyć 20 % wartości zamówienia określonej w § 1 ust. 3. </w:t>
      </w:r>
    </w:p>
    <w:p w14:paraId="5A56331B" w14:textId="6B030290" w:rsidR="00871284" w:rsidRPr="00397581" w:rsidRDefault="003E7F3B" w:rsidP="00397581">
      <w:pPr>
        <w:tabs>
          <w:tab w:val="left" w:pos="360"/>
        </w:tabs>
        <w:spacing w:after="0" w:line="160" w:lineRule="atLeast"/>
        <w:ind w:left="360"/>
        <w:jc w:val="center"/>
        <w:rPr>
          <w:rFonts w:asciiTheme="majorHAnsi" w:hAnsiTheme="majorHAnsi" w:cstheme="majorHAnsi"/>
          <w:sz w:val="20"/>
          <w:szCs w:val="20"/>
          <w:lang w:eastAsia="ar-SA"/>
        </w:rPr>
      </w:pPr>
      <w:r w:rsidRPr="00397581">
        <w:rPr>
          <w:rFonts w:asciiTheme="majorHAnsi" w:hAnsiTheme="majorHAnsi" w:cstheme="majorHAnsi"/>
          <w:b/>
          <w:sz w:val="20"/>
          <w:szCs w:val="20"/>
          <w:lang w:eastAsia="ar-SA"/>
        </w:rPr>
        <w:lastRenderedPageBreak/>
        <w:t>§ 8</w:t>
      </w:r>
    </w:p>
    <w:p w14:paraId="37F367EE"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Odstąpienie i zmiana umowy</w:t>
      </w:r>
    </w:p>
    <w:p w14:paraId="0FE6D621" w14:textId="77777777" w:rsidR="00871284" w:rsidRPr="001E4858" w:rsidRDefault="003E7F3B">
      <w:pPr>
        <w:numPr>
          <w:ilvl w:val="0"/>
          <w:numId w:val="9"/>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Zamawiający może odstąpić od niniejszej umowy w trybie i na zasadach określonych w art. 456 PZP.</w:t>
      </w:r>
    </w:p>
    <w:p w14:paraId="25B15A1A" w14:textId="77777777" w:rsidR="00871284" w:rsidRPr="001E4858" w:rsidRDefault="003E7F3B">
      <w:pPr>
        <w:numPr>
          <w:ilvl w:val="0"/>
          <w:numId w:val="9"/>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Strony mogą zmienić niniejszą umowę o zamówienie publiczne, jeżeli taka możliwość wynika wprost z przepisów prawa. </w:t>
      </w:r>
    </w:p>
    <w:p w14:paraId="1FDA4E12" w14:textId="77777777" w:rsidR="00871284" w:rsidRPr="001E4858" w:rsidRDefault="003E7F3B">
      <w:pPr>
        <w:numPr>
          <w:ilvl w:val="0"/>
          <w:numId w:val="9"/>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Strony  dopuszczają zmianę umowy w przypadku:</w:t>
      </w:r>
    </w:p>
    <w:p w14:paraId="14F1CBFA" w14:textId="77777777" w:rsidR="00871284" w:rsidRPr="001E4858" w:rsidRDefault="003E7F3B">
      <w:pPr>
        <w:tabs>
          <w:tab w:val="left" w:pos="360"/>
        </w:tabs>
        <w:spacing w:after="0" w:line="160" w:lineRule="atLeast"/>
        <w:ind w:left="72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1) Nie wykorzystania asortymentu będącego przedmiotem umowy, poprzez wydłużenie czasu realizacji umowy o którym mowa w § 11 o okres nie dłuższy niż 12 miesięcy.</w:t>
      </w:r>
    </w:p>
    <w:p w14:paraId="1B2AFB95" w14:textId="77777777" w:rsidR="00871284" w:rsidRPr="001E4858" w:rsidRDefault="003E7F3B">
      <w:pPr>
        <w:tabs>
          <w:tab w:val="left" w:pos="360"/>
        </w:tabs>
        <w:spacing w:after="0" w:line="160" w:lineRule="atLeast"/>
        <w:ind w:left="72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B023AB9" w14:textId="77777777" w:rsidR="00871284" w:rsidRPr="001E4858" w:rsidRDefault="003E7F3B">
      <w:pPr>
        <w:tabs>
          <w:tab w:val="left" w:pos="360"/>
        </w:tabs>
        <w:spacing w:after="0" w:line="160" w:lineRule="atLeast"/>
        <w:ind w:left="36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ab/>
        <w:t>3) Zmiany ustawowej stawki podatku VAT, poprzez zmianę ceny brutto asortymentu będącego przedmiotem umowy</w:t>
      </w:r>
    </w:p>
    <w:p w14:paraId="7F93C2DD" w14:textId="77777777" w:rsidR="00871284" w:rsidRPr="001E4858" w:rsidRDefault="003E7F3B">
      <w:pPr>
        <w:pStyle w:val="Bezodstpw"/>
        <w:ind w:left="284"/>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 </w:t>
      </w:r>
      <w:r w:rsidRPr="001E4858">
        <w:rPr>
          <w:rFonts w:asciiTheme="majorHAnsi" w:hAnsiTheme="majorHAnsi" w:cstheme="majorHAnsi"/>
          <w:sz w:val="20"/>
          <w:szCs w:val="20"/>
          <w:lang w:eastAsia="ar-SA"/>
        </w:rPr>
        <w:tab/>
        <w:t>4) Jeżeli w czasie realizacji umowy:</w:t>
      </w:r>
    </w:p>
    <w:p w14:paraId="62A79B8F" w14:textId="77777777" w:rsidR="00871284" w:rsidRPr="001E4858" w:rsidRDefault="003E7F3B">
      <w:pPr>
        <w:pStyle w:val="Bezodstpw"/>
        <w:ind w:left="436" w:firstLine="720"/>
        <w:rPr>
          <w:rFonts w:asciiTheme="majorHAnsi" w:hAnsiTheme="majorHAnsi" w:cstheme="majorHAnsi"/>
          <w:sz w:val="20"/>
          <w:szCs w:val="20"/>
          <w:lang w:eastAsia="ar-SA"/>
        </w:rPr>
      </w:pPr>
      <w:r w:rsidRPr="001E4858">
        <w:rPr>
          <w:rFonts w:asciiTheme="majorHAnsi" w:hAnsiTheme="majorHAnsi" w:cstheme="majorHAnsi"/>
          <w:sz w:val="20"/>
          <w:szCs w:val="20"/>
          <w:lang w:eastAsia="ar-SA"/>
        </w:rPr>
        <w:t>a) producent przedmiotu zamówienia wskazanego w umowie zaprzestanie jego produkcji lub</w:t>
      </w:r>
    </w:p>
    <w:p w14:paraId="53079FC7" w14:textId="77777777" w:rsidR="00871284" w:rsidRPr="001E4858" w:rsidRDefault="003E7F3B">
      <w:pPr>
        <w:pStyle w:val="Bezodstpw"/>
        <w:ind w:left="1156"/>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44D4B65B" w14:textId="54870E39" w:rsidR="00871284" w:rsidRPr="001E4858" w:rsidRDefault="003E7F3B" w:rsidP="00162B54">
      <w:pPr>
        <w:pStyle w:val="Bezodstpw"/>
        <w:ind w:left="284"/>
        <w:rPr>
          <w:rFonts w:asciiTheme="majorHAnsi" w:hAnsiTheme="majorHAnsi" w:cstheme="majorHAnsi"/>
          <w:sz w:val="20"/>
          <w:szCs w:val="20"/>
          <w:lang w:eastAsia="ar-SA"/>
        </w:rPr>
      </w:pPr>
      <w:r w:rsidRPr="001E4858">
        <w:rPr>
          <w:rFonts w:asciiTheme="majorHAnsi" w:hAnsiTheme="majorHAnsi" w:cstheme="maj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2F6495E1" w14:textId="77777777" w:rsidR="00871284" w:rsidRPr="001E4858" w:rsidRDefault="00871284">
      <w:pPr>
        <w:pStyle w:val="Bezodstpw"/>
        <w:ind w:left="284"/>
        <w:rPr>
          <w:rFonts w:asciiTheme="majorHAnsi" w:hAnsiTheme="majorHAnsi" w:cstheme="majorHAnsi"/>
          <w:sz w:val="20"/>
          <w:szCs w:val="20"/>
          <w:lang w:eastAsia="ar-SA"/>
        </w:rPr>
      </w:pPr>
    </w:p>
    <w:p w14:paraId="40D6A3E4"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 9</w:t>
      </w:r>
    </w:p>
    <w:p w14:paraId="055A42CA"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Waloryzacja w przypadku umów zawartych na okres dłuższy niż 12 miesięcy</w:t>
      </w:r>
    </w:p>
    <w:p w14:paraId="72C0F481" w14:textId="77777777" w:rsidR="00871284" w:rsidRPr="001E4858" w:rsidRDefault="003E7F3B">
      <w:pPr>
        <w:numPr>
          <w:ilvl w:val="0"/>
          <w:numId w:val="10"/>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6F70F0BF" w14:textId="77777777" w:rsidR="00871284" w:rsidRPr="001E4858" w:rsidRDefault="003E7F3B">
      <w:pPr>
        <w:tabs>
          <w:tab w:val="left" w:pos="360"/>
        </w:tabs>
        <w:spacing w:after="0" w:line="160" w:lineRule="atLeast"/>
        <w:ind w:left="36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5AD0C134" w14:textId="77777777" w:rsidR="00871284" w:rsidRPr="001E4858" w:rsidRDefault="003E7F3B">
      <w:pPr>
        <w:tabs>
          <w:tab w:val="left" w:pos="360"/>
        </w:tabs>
        <w:spacing w:after="0" w:line="160" w:lineRule="atLeast"/>
        <w:ind w:left="36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2) zmiana zasad podlegania ubezpieczeniom społecznym lub ubezpieczeniu zdrowotnemu lub wysokości stawki składki na ubezpieczenie społeczne lub zdrowotne, </w:t>
      </w:r>
    </w:p>
    <w:p w14:paraId="1590BE70" w14:textId="77777777" w:rsidR="00871284" w:rsidRPr="001E4858" w:rsidRDefault="003E7F3B">
      <w:pPr>
        <w:tabs>
          <w:tab w:val="left" w:pos="360"/>
        </w:tabs>
        <w:spacing w:after="0" w:line="160" w:lineRule="atLeast"/>
        <w:ind w:left="360"/>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CE67A4B" w14:textId="77777777" w:rsidR="00871284" w:rsidRPr="001E4858" w:rsidRDefault="003E7F3B">
      <w:pPr>
        <w:pStyle w:val="Akapitzlist"/>
        <w:numPr>
          <w:ilvl w:val="0"/>
          <w:numId w:val="10"/>
        </w:numPr>
        <w:spacing w:after="53"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0EE8482" w14:textId="77777777" w:rsidR="00871284" w:rsidRPr="001E4858" w:rsidRDefault="003E7F3B">
      <w:pPr>
        <w:pStyle w:val="Akapitzlist"/>
        <w:ind w:left="360"/>
        <w:rPr>
          <w:rFonts w:asciiTheme="majorHAnsi" w:hAnsiTheme="majorHAnsi" w:cstheme="majorHAnsi"/>
          <w:color w:val="000000"/>
          <w:sz w:val="20"/>
          <w:szCs w:val="20"/>
        </w:rPr>
      </w:pPr>
      <w:r w:rsidRPr="001E4858">
        <w:rPr>
          <w:rFonts w:asciiTheme="majorHAnsi" w:hAnsiTheme="majorHAnsi" w:cstheme="majorHAnsi"/>
          <w:color w:val="000000"/>
          <w:sz w:val="20"/>
          <w:szCs w:val="20"/>
        </w:rPr>
        <w:t>a) szczegółową kalkulację proponowanej zmienionej wysokości wynagrodzenia Wykonawcy oraz wykazanie adekwatności propozycji do zmiany wysokości kosztów wykonania umowy przez Wykonawcę,</w:t>
      </w:r>
    </w:p>
    <w:p w14:paraId="395E5368" w14:textId="77777777" w:rsidR="00871284" w:rsidRPr="001E4858" w:rsidRDefault="003E7F3B">
      <w:pPr>
        <w:pStyle w:val="Akapitzlist"/>
        <w:ind w:left="360"/>
        <w:rPr>
          <w:rFonts w:asciiTheme="majorHAnsi" w:hAnsiTheme="majorHAnsi" w:cstheme="majorHAnsi"/>
          <w:color w:val="000000"/>
          <w:sz w:val="20"/>
          <w:szCs w:val="20"/>
        </w:rPr>
      </w:pPr>
      <w:r w:rsidRPr="001E4858">
        <w:rPr>
          <w:rFonts w:asciiTheme="majorHAnsi" w:hAnsiTheme="majorHAnsi" w:cstheme="maj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72B290FF" w14:textId="77777777" w:rsidR="00871284" w:rsidRPr="001E4858" w:rsidRDefault="003E7F3B">
      <w:pPr>
        <w:pStyle w:val="Akapitzlist"/>
        <w:numPr>
          <w:ilvl w:val="0"/>
          <w:numId w:val="10"/>
        </w:numPr>
        <w:spacing w:after="55"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47718D22" w14:textId="77777777" w:rsidR="00871284" w:rsidRPr="001E4858" w:rsidRDefault="003E7F3B">
      <w:pPr>
        <w:pStyle w:val="Akapitzlist"/>
        <w:numPr>
          <w:ilvl w:val="0"/>
          <w:numId w:val="10"/>
        </w:numPr>
        <w:spacing w:after="55"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6A402CFD" w14:textId="77777777" w:rsidR="00871284" w:rsidRPr="001E4858" w:rsidRDefault="003E7F3B">
      <w:pPr>
        <w:pStyle w:val="Akapitzlist"/>
        <w:numPr>
          <w:ilvl w:val="0"/>
          <w:numId w:val="10"/>
        </w:numPr>
        <w:spacing w:after="55"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3B0AC55F" w14:textId="77777777" w:rsidR="00871284" w:rsidRPr="001E4858" w:rsidRDefault="003E7F3B">
      <w:pPr>
        <w:pStyle w:val="Akapitzlist"/>
        <w:numPr>
          <w:ilvl w:val="0"/>
          <w:numId w:val="10"/>
        </w:numPr>
        <w:spacing w:after="53"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lastRenderedPageBreak/>
        <w:t xml:space="preserve">Przed przekazaniem wniosku, o którym mowa w ust. 5, Zamawiający może zwrócić się do Wykonawcy o udzielenie informacji lub przekazanie wyjaśnień lub dokumentów (oryginałów do wglądu lub kopii potwierdzonych za zgodność </w:t>
      </w:r>
    </w:p>
    <w:p w14:paraId="274290B9" w14:textId="77777777" w:rsidR="00871284" w:rsidRPr="001E4858" w:rsidRDefault="003E7F3B">
      <w:pPr>
        <w:pStyle w:val="Akapitzlist"/>
        <w:spacing w:after="53" w:line="240" w:lineRule="auto"/>
        <w:ind w:left="360"/>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FB6E06D" w14:textId="77777777" w:rsidR="00871284" w:rsidRPr="001E4858" w:rsidRDefault="003E7F3B">
      <w:pPr>
        <w:pStyle w:val="Akapitzlist"/>
        <w:spacing w:after="53" w:line="240" w:lineRule="auto"/>
        <w:ind w:left="360"/>
        <w:rPr>
          <w:rFonts w:asciiTheme="majorHAnsi" w:hAnsiTheme="majorHAnsi" w:cstheme="majorHAnsi"/>
          <w:color w:val="000000"/>
          <w:sz w:val="20"/>
          <w:szCs w:val="20"/>
        </w:rPr>
      </w:pPr>
      <w:r w:rsidRPr="001E4858">
        <w:rPr>
          <w:rFonts w:asciiTheme="majorHAnsi" w:hAnsiTheme="majorHAnsi" w:cstheme="majorHAnsi"/>
          <w:color w:val="000000"/>
          <w:sz w:val="20"/>
          <w:szCs w:val="20"/>
        </w:rPr>
        <w:t>z tym, że Wykonawca jest zobowiązany w każdym przypadku do zajęcia pisemnego stanowiska w terminie 30dni od dnia otrzymania wniosku od Zamawiającego.</w:t>
      </w:r>
    </w:p>
    <w:p w14:paraId="65CC798E" w14:textId="77777777" w:rsidR="00871284" w:rsidRDefault="003E7F3B">
      <w:pPr>
        <w:pStyle w:val="Akapitzlist"/>
        <w:numPr>
          <w:ilvl w:val="0"/>
          <w:numId w:val="10"/>
        </w:numPr>
        <w:spacing w:after="53"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05464A8D" w14:textId="77777777" w:rsidR="00162B54" w:rsidRPr="001E4858" w:rsidRDefault="00162B54" w:rsidP="00162B54">
      <w:pPr>
        <w:pStyle w:val="Akapitzlist"/>
        <w:spacing w:after="53" w:line="240" w:lineRule="auto"/>
        <w:ind w:left="360"/>
        <w:rPr>
          <w:rFonts w:asciiTheme="majorHAnsi" w:hAnsiTheme="majorHAnsi" w:cstheme="majorHAnsi"/>
          <w:color w:val="000000"/>
          <w:sz w:val="20"/>
          <w:szCs w:val="20"/>
        </w:rPr>
      </w:pPr>
    </w:p>
    <w:p w14:paraId="7060331F"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 10</w:t>
      </w:r>
    </w:p>
    <w:p w14:paraId="359613BD"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Zastrzeżona forma zmiany umowy</w:t>
      </w:r>
    </w:p>
    <w:p w14:paraId="59800DA7" w14:textId="77777777" w:rsidR="00871284" w:rsidRPr="001E4858" w:rsidRDefault="003E7F3B">
      <w:pPr>
        <w:pStyle w:val="Akapitzlist"/>
        <w:numPr>
          <w:ilvl w:val="0"/>
          <w:numId w:val="11"/>
        </w:numPr>
        <w:spacing w:after="53"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Zmiana umowy wymaga formy pisemnej pod rygorem nieważności. </w:t>
      </w:r>
    </w:p>
    <w:p w14:paraId="2098B143" w14:textId="77777777" w:rsidR="00871284" w:rsidRPr="001E4858" w:rsidRDefault="003E7F3B">
      <w:pPr>
        <w:pStyle w:val="Akapitzlist"/>
        <w:numPr>
          <w:ilvl w:val="0"/>
          <w:numId w:val="11"/>
        </w:numPr>
        <w:spacing w:after="53" w:line="240" w:lineRule="auto"/>
        <w:rPr>
          <w:rFonts w:asciiTheme="majorHAnsi" w:hAnsiTheme="majorHAnsi" w:cstheme="majorHAnsi"/>
          <w:color w:val="000000"/>
          <w:sz w:val="20"/>
          <w:szCs w:val="20"/>
        </w:rPr>
      </w:pPr>
      <w:r w:rsidRPr="001E4858">
        <w:rPr>
          <w:rFonts w:asciiTheme="majorHAnsi" w:hAnsiTheme="majorHAnsi" w:cstheme="majorHAnsi"/>
          <w:color w:val="000000"/>
          <w:sz w:val="20"/>
          <w:szCs w:val="20"/>
        </w:rPr>
        <w:t xml:space="preserve">Stwierdzenie  wystąpienia jednej z przesłanek do zawarcia aneksu do umowy nie stanowi bezwzględnego zobowiązania Zamawiającego do zawarcia takiego aneksu. </w:t>
      </w:r>
    </w:p>
    <w:p w14:paraId="3BC436CD" w14:textId="77777777" w:rsidR="00162B54" w:rsidRDefault="00162B54">
      <w:pPr>
        <w:pStyle w:val="Bezodstpw"/>
        <w:jc w:val="center"/>
        <w:rPr>
          <w:rFonts w:asciiTheme="majorHAnsi" w:hAnsiTheme="majorHAnsi" w:cstheme="majorHAnsi"/>
          <w:b/>
          <w:sz w:val="20"/>
          <w:szCs w:val="20"/>
          <w:lang w:eastAsia="ar-SA"/>
        </w:rPr>
      </w:pPr>
    </w:p>
    <w:p w14:paraId="1CD518E8" w14:textId="74A6BD9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 11</w:t>
      </w:r>
    </w:p>
    <w:p w14:paraId="36292D49"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Siła wyższa</w:t>
      </w:r>
    </w:p>
    <w:p w14:paraId="64BB1B6A" w14:textId="6C8E3F7F" w:rsidR="00871284" w:rsidRPr="00162B54" w:rsidRDefault="003E7F3B" w:rsidP="00162B54">
      <w:pPr>
        <w:pStyle w:val="Akapitzlist"/>
        <w:numPr>
          <w:ilvl w:val="0"/>
          <w:numId w:val="16"/>
        </w:numPr>
        <w:spacing w:after="0" w:line="160" w:lineRule="atLeast"/>
        <w:jc w:val="both"/>
        <w:rPr>
          <w:rFonts w:asciiTheme="majorHAnsi" w:hAnsiTheme="majorHAnsi" w:cstheme="majorHAnsi"/>
          <w:sz w:val="20"/>
          <w:szCs w:val="20"/>
          <w:lang w:eastAsia="ar-SA"/>
        </w:rPr>
      </w:pPr>
      <w:r w:rsidRPr="00162B54">
        <w:rPr>
          <w:rFonts w:asciiTheme="majorHAnsi" w:hAnsiTheme="majorHAnsi" w:cstheme="maj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79179FCD" w14:textId="65BD7414" w:rsidR="00871284" w:rsidRPr="00162B54" w:rsidRDefault="003E7F3B" w:rsidP="00162B54">
      <w:pPr>
        <w:pStyle w:val="Akapitzlist"/>
        <w:numPr>
          <w:ilvl w:val="1"/>
          <w:numId w:val="16"/>
        </w:numPr>
        <w:tabs>
          <w:tab w:val="left" w:pos="360"/>
        </w:tabs>
        <w:spacing w:after="0" w:line="160" w:lineRule="atLeast"/>
        <w:jc w:val="both"/>
        <w:rPr>
          <w:rFonts w:asciiTheme="majorHAnsi" w:hAnsiTheme="majorHAnsi" w:cstheme="majorHAnsi"/>
          <w:sz w:val="20"/>
          <w:szCs w:val="20"/>
          <w:lang w:eastAsia="ar-SA"/>
        </w:rPr>
      </w:pPr>
      <w:r w:rsidRPr="00162B54">
        <w:rPr>
          <w:rFonts w:asciiTheme="majorHAnsi" w:hAnsiTheme="majorHAnsi" w:cstheme="majorHAnsi"/>
          <w:sz w:val="20"/>
          <w:szCs w:val="20"/>
          <w:lang w:eastAsia="ar-SA"/>
        </w:rPr>
        <w:t xml:space="preserve">wojny (wypowiedziane lub nie) oraz inne działania zbrojne, inwazje, mobilizacje, rekwizycje lub embarga; </w:t>
      </w:r>
    </w:p>
    <w:p w14:paraId="1A5A63B3" w14:textId="4AF80C26" w:rsidR="00871284" w:rsidRPr="00162B54" w:rsidRDefault="003E7F3B" w:rsidP="00162B54">
      <w:pPr>
        <w:pStyle w:val="Akapitzlist"/>
        <w:numPr>
          <w:ilvl w:val="1"/>
          <w:numId w:val="16"/>
        </w:numPr>
        <w:tabs>
          <w:tab w:val="left" w:pos="360"/>
        </w:tabs>
        <w:spacing w:after="0" w:line="160" w:lineRule="atLeast"/>
        <w:jc w:val="both"/>
        <w:rPr>
          <w:rFonts w:asciiTheme="majorHAnsi" w:hAnsiTheme="majorHAnsi" w:cstheme="majorHAnsi"/>
          <w:sz w:val="20"/>
          <w:szCs w:val="20"/>
          <w:lang w:eastAsia="ar-SA"/>
        </w:rPr>
      </w:pPr>
      <w:r w:rsidRPr="00162B54">
        <w:rPr>
          <w:rFonts w:asciiTheme="majorHAnsi" w:hAnsiTheme="majorHAnsi" w:cstheme="majorHAnsi"/>
          <w:sz w:val="20"/>
          <w:szCs w:val="20"/>
          <w:lang w:eastAsia="ar-SA"/>
        </w:rPr>
        <w:t xml:space="preserve">terroryzm, rebelia, rewolucja, powstanie, przewrót wojskowy lub cywilny lub wojna domowa; </w:t>
      </w:r>
    </w:p>
    <w:p w14:paraId="18AF96FB" w14:textId="6B5BACDA" w:rsidR="00871284" w:rsidRPr="00162B54" w:rsidRDefault="003E7F3B" w:rsidP="00162B54">
      <w:pPr>
        <w:pStyle w:val="Akapitzlist"/>
        <w:numPr>
          <w:ilvl w:val="1"/>
          <w:numId w:val="16"/>
        </w:numPr>
        <w:tabs>
          <w:tab w:val="left" w:pos="360"/>
        </w:tabs>
        <w:spacing w:after="0" w:line="160" w:lineRule="atLeast"/>
        <w:jc w:val="both"/>
        <w:rPr>
          <w:rFonts w:asciiTheme="majorHAnsi" w:hAnsiTheme="majorHAnsi" w:cstheme="majorHAnsi"/>
          <w:sz w:val="20"/>
          <w:szCs w:val="20"/>
          <w:lang w:eastAsia="ar-SA"/>
        </w:rPr>
      </w:pPr>
      <w:r w:rsidRPr="00162B54">
        <w:rPr>
          <w:rFonts w:asciiTheme="majorHAnsi" w:hAnsiTheme="majorHAnsi" w:cstheme="majorHAnsi"/>
          <w:sz w:val="20"/>
          <w:szCs w:val="20"/>
          <w:lang w:eastAsia="ar-SA"/>
        </w:rPr>
        <w:t xml:space="preserve">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33FE391" w14:textId="25228700" w:rsidR="00871284" w:rsidRPr="00162B54" w:rsidRDefault="003E7F3B" w:rsidP="00162B54">
      <w:pPr>
        <w:pStyle w:val="Akapitzlist"/>
        <w:numPr>
          <w:ilvl w:val="1"/>
          <w:numId w:val="16"/>
        </w:numPr>
        <w:tabs>
          <w:tab w:val="left" w:pos="360"/>
        </w:tabs>
        <w:spacing w:after="0" w:line="160" w:lineRule="atLeast"/>
        <w:jc w:val="both"/>
        <w:rPr>
          <w:rFonts w:asciiTheme="majorHAnsi" w:hAnsiTheme="majorHAnsi" w:cstheme="majorHAnsi"/>
          <w:sz w:val="20"/>
          <w:szCs w:val="20"/>
          <w:lang w:eastAsia="ar-SA"/>
        </w:rPr>
      </w:pPr>
      <w:r w:rsidRPr="00162B54">
        <w:rPr>
          <w:rFonts w:asciiTheme="majorHAnsi" w:hAnsiTheme="majorHAnsi" w:cstheme="majorHAnsi"/>
          <w:sz w:val="20"/>
          <w:szCs w:val="20"/>
          <w:lang w:eastAsia="ar-SA"/>
        </w:rPr>
        <w:t xml:space="preserve">klęski żywiołowe, takie jak trzęsienie ziemi, powódź, pożar lub inne, ogłoszone zgodnie z przepisami obowiązującymi w kraju wystąpienia klęski żywiołowej. </w:t>
      </w:r>
    </w:p>
    <w:p w14:paraId="6509F6FC" w14:textId="47D46CAC" w:rsidR="00871284" w:rsidRPr="00162B54" w:rsidRDefault="003E7F3B" w:rsidP="00162B54">
      <w:pPr>
        <w:pStyle w:val="Akapitzlist"/>
        <w:numPr>
          <w:ilvl w:val="0"/>
          <w:numId w:val="16"/>
        </w:numPr>
        <w:spacing w:after="0" w:line="160" w:lineRule="atLeast"/>
        <w:jc w:val="both"/>
        <w:rPr>
          <w:rFonts w:asciiTheme="majorHAnsi" w:hAnsiTheme="majorHAnsi" w:cstheme="majorHAnsi"/>
          <w:sz w:val="20"/>
          <w:szCs w:val="20"/>
          <w:lang w:eastAsia="ar-SA"/>
        </w:rPr>
      </w:pPr>
      <w:r w:rsidRPr="00162B54">
        <w:rPr>
          <w:rFonts w:asciiTheme="majorHAnsi" w:hAnsiTheme="majorHAnsi" w:cstheme="maj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4A54FC0F" w14:textId="77777777" w:rsidR="00871284" w:rsidRPr="001E4858" w:rsidRDefault="003E7F3B" w:rsidP="00162B54">
      <w:pPr>
        <w:numPr>
          <w:ilvl w:val="0"/>
          <w:numId w:val="16"/>
        </w:numPr>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 xml:space="preserve">W przypadku wystąpienia siły wyższej lub jej następstw uniemożliwiających kontynuację wykonywania dostaw zgodnie </w:t>
      </w:r>
    </w:p>
    <w:p w14:paraId="3956B579" w14:textId="77777777" w:rsidR="00871284" w:rsidRPr="00162B54" w:rsidRDefault="003E7F3B" w:rsidP="00162B54">
      <w:pPr>
        <w:pStyle w:val="Akapitzlist"/>
        <w:numPr>
          <w:ilvl w:val="0"/>
          <w:numId w:val="16"/>
        </w:numPr>
        <w:tabs>
          <w:tab w:val="left" w:pos="360"/>
        </w:tabs>
        <w:spacing w:after="0" w:line="160" w:lineRule="atLeast"/>
        <w:jc w:val="both"/>
        <w:rPr>
          <w:rFonts w:asciiTheme="majorHAnsi" w:hAnsiTheme="majorHAnsi" w:cstheme="majorHAnsi"/>
          <w:sz w:val="20"/>
          <w:szCs w:val="20"/>
          <w:lang w:eastAsia="ar-SA"/>
        </w:rPr>
      </w:pPr>
      <w:r w:rsidRPr="00162B54">
        <w:rPr>
          <w:rFonts w:asciiTheme="majorHAnsi" w:hAnsiTheme="majorHAnsi" w:cstheme="majorHAnsi"/>
          <w:sz w:val="20"/>
          <w:szCs w:val="20"/>
          <w:lang w:eastAsia="ar-SA"/>
        </w:rPr>
        <w:t xml:space="preserve">z umową, strony spotkają się w celu uzgodnienia wzajemnych działań minimalizujących negatywne skutki wystąpienia siły wyższej. </w:t>
      </w:r>
    </w:p>
    <w:p w14:paraId="4E7CBD9F" w14:textId="3E3B52FB" w:rsidR="00871284" w:rsidRPr="001E4858" w:rsidRDefault="003E7F3B" w:rsidP="00162B54">
      <w:pPr>
        <w:numPr>
          <w:ilvl w:val="0"/>
          <w:numId w:val="16"/>
        </w:numPr>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04EB4359" w14:textId="77777777" w:rsidR="00CC5769" w:rsidRPr="001E4858" w:rsidRDefault="00CC5769" w:rsidP="00CC5769">
      <w:pPr>
        <w:spacing w:after="0" w:line="160" w:lineRule="atLeast"/>
        <w:ind w:left="360"/>
        <w:jc w:val="both"/>
        <w:rPr>
          <w:rFonts w:asciiTheme="majorHAnsi" w:hAnsiTheme="majorHAnsi" w:cstheme="majorHAnsi"/>
          <w:sz w:val="20"/>
          <w:szCs w:val="20"/>
          <w:lang w:eastAsia="ar-SA"/>
        </w:rPr>
      </w:pPr>
    </w:p>
    <w:p w14:paraId="22834E5C" w14:textId="77777777" w:rsidR="00871284"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 12</w:t>
      </w:r>
    </w:p>
    <w:p w14:paraId="1AA3FEB4" w14:textId="16F995B2" w:rsidR="00634519" w:rsidRPr="001E4858" w:rsidRDefault="00634519" w:rsidP="00634519">
      <w:pPr>
        <w:tabs>
          <w:tab w:val="left" w:pos="284"/>
          <w:tab w:val="left" w:pos="8080"/>
        </w:tabs>
        <w:spacing w:after="0" w:line="240" w:lineRule="auto"/>
        <w:ind w:right="-2"/>
        <w:rPr>
          <w:rFonts w:asciiTheme="majorHAnsi" w:hAnsiTheme="majorHAnsi" w:cstheme="majorHAnsi"/>
          <w:b/>
          <w:bCs/>
          <w:sz w:val="20"/>
          <w:szCs w:val="20"/>
        </w:rPr>
      </w:pPr>
      <w:r w:rsidRPr="001E4858">
        <w:rPr>
          <w:rFonts w:asciiTheme="majorHAnsi" w:hAnsiTheme="majorHAnsi" w:cstheme="majorHAnsi"/>
          <w:b/>
          <w:bCs/>
          <w:sz w:val="20"/>
          <w:szCs w:val="20"/>
        </w:rPr>
        <w:t xml:space="preserve">                                                                                        Podwykonawcy</w:t>
      </w:r>
    </w:p>
    <w:p w14:paraId="206EED06" w14:textId="77777777" w:rsidR="00634519" w:rsidRPr="001E4858" w:rsidRDefault="00634519" w:rsidP="00634519">
      <w:pPr>
        <w:pStyle w:val="Default"/>
        <w:spacing w:after="55"/>
        <w:jc w:val="both"/>
        <w:rPr>
          <w:rFonts w:asciiTheme="majorHAnsi" w:eastAsia="MingLiU_HKSCS" w:hAnsiTheme="majorHAnsi" w:cstheme="majorHAnsi"/>
          <w:sz w:val="20"/>
          <w:szCs w:val="20"/>
        </w:rPr>
      </w:pPr>
      <w:r w:rsidRPr="00162B54">
        <w:rPr>
          <w:rFonts w:asciiTheme="majorHAnsi" w:eastAsia="MingLiU_HKSCS" w:hAnsiTheme="majorHAnsi" w:cstheme="majorHAnsi"/>
          <w:b/>
          <w:bCs/>
          <w:sz w:val="20"/>
          <w:szCs w:val="20"/>
        </w:rPr>
        <w:t>1</w:t>
      </w:r>
      <w:r w:rsidRPr="001E4858">
        <w:rPr>
          <w:rFonts w:asciiTheme="majorHAnsi" w:eastAsia="MingLiU_HKSCS" w:hAnsiTheme="majorHAnsi" w:cstheme="majorHAnsi"/>
          <w:sz w:val="20"/>
          <w:szCs w:val="20"/>
        </w:rPr>
        <w:t xml:space="preserve">. Podwykonawcy wykonają zamówienie w zakresie: </w:t>
      </w:r>
    </w:p>
    <w:p w14:paraId="5A87CA68" w14:textId="2FAAC2CB" w:rsidR="00634519" w:rsidRPr="001E4858" w:rsidRDefault="00634519" w:rsidP="00634519">
      <w:pPr>
        <w:pStyle w:val="Default"/>
        <w:spacing w:after="55"/>
        <w:jc w:val="both"/>
        <w:rPr>
          <w:rFonts w:asciiTheme="majorHAnsi" w:eastAsia="MingLiU_HKSCS" w:hAnsiTheme="majorHAnsi" w:cstheme="majorHAnsi"/>
          <w:sz w:val="20"/>
          <w:szCs w:val="20"/>
        </w:rPr>
      </w:pPr>
      <w:r w:rsidRPr="001E4858">
        <w:rPr>
          <w:rFonts w:asciiTheme="majorHAnsi" w:eastAsia="MingLiU_HKSCS" w:hAnsiTheme="majorHAnsi" w:cstheme="majorHAnsi"/>
          <w:sz w:val="20"/>
          <w:szCs w:val="20"/>
        </w:rPr>
        <w:t xml:space="preserve">1) ____________________________________________________________, </w:t>
      </w:r>
    </w:p>
    <w:p w14:paraId="266CDFB5" w14:textId="48F30F9D" w:rsidR="00634519" w:rsidRPr="001E4858" w:rsidRDefault="00634519" w:rsidP="00634519">
      <w:pPr>
        <w:pStyle w:val="Default"/>
        <w:jc w:val="both"/>
        <w:rPr>
          <w:rFonts w:asciiTheme="majorHAnsi" w:eastAsia="MingLiU_HKSCS" w:hAnsiTheme="majorHAnsi" w:cstheme="majorHAnsi"/>
          <w:sz w:val="20"/>
          <w:szCs w:val="20"/>
        </w:rPr>
      </w:pPr>
      <w:r w:rsidRPr="001E4858">
        <w:rPr>
          <w:rFonts w:asciiTheme="majorHAnsi" w:eastAsia="MingLiU_HKSCS" w:hAnsiTheme="majorHAnsi" w:cstheme="majorHAnsi"/>
          <w:sz w:val="20"/>
          <w:szCs w:val="20"/>
        </w:rPr>
        <w:t>2) ____________________________________________________________</w:t>
      </w:r>
      <w:r w:rsidR="00162B54">
        <w:rPr>
          <w:rFonts w:asciiTheme="majorHAnsi" w:eastAsia="MingLiU_HKSCS" w:hAnsiTheme="majorHAnsi" w:cstheme="majorHAnsi"/>
          <w:sz w:val="20"/>
          <w:szCs w:val="20"/>
        </w:rPr>
        <w:t>,</w:t>
      </w:r>
    </w:p>
    <w:p w14:paraId="39CEFA1F" w14:textId="77777777" w:rsidR="00634519" w:rsidRPr="001E4858" w:rsidRDefault="00634519" w:rsidP="00634519">
      <w:pPr>
        <w:pStyle w:val="Default"/>
        <w:jc w:val="both"/>
        <w:rPr>
          <w:rFonts w:asciiTheme="majorHAnsi" w:eastAsia="MingLiU_HKSCS" w:hAnsiTheme="majorHAnsi" w:cstheme="majorHAnsi"/>
          <w:sz w:val="20"/>
          <w:szCs w:val="20"/>
        </w:rPr>
      </w:pPr>
      <w:r w:rsidRPr="00162B54">
        <w:rPr>
          <w:rFonts w:asciiTheme="majorHAnsi" w:eastAsia="MingLiU_HKSCS" w:hAnsiTheme="majorHAnsi" w:cstheme="majorHAnsi"/>
          <w:b/>
          <w:bCs/>
          <w:sz w:val="20"/>
          <w:szCs w:val="20"/>
        </w:rPr>
        <w:t>2</w:t>
      </w:r>
      <w:r w:rsidRPr="001E4858">
        <w:rPr>
          <w:rFonts w:asciiTheme="majorHAnsi" w:eastAsia="MingLiU_HKSCS" w:hAnsiTheme="majorHAnsi" w:cstheme="majorHAnsi"/>
          <w:sz w:val="20"/>
          <w:szCs w:val="20"/>
        </w:rPr>
        <w:t xml:space="preserve">. Powierzenie wykonania części zamówienia podwykonawcom nie zwalnia Wykonawcy z odpowiedzialności za należyte wykonanie tego zamówienia </w:t>
      </w:r>
    </w:p>
    <w:p w14:paraId="545E4928" w14:textId="77777777" w:rsidR="00634519" w:rsidRPr="001E4858" w:rsidRDefault="00634519" w:rsidP="00634519">
      <w:pPr>
        <w:pStyle w:val="Default"/>
        <w:jc w:val="both"/>
        <w:rPr>
          <w:rFonts w:asciiTheme="majorHAnsi" w:eastAsia="MingLiU_HKSCS" w:hAnsiTheme="majorHAnsi" w:cstheme="majorHAnsi"/>
          <w:sz w:val="20"/>
          <w:szCs w:val="20"/>
        </w:rPr>
      </w:pPr>
      <w:r w:rsidRPr="00162B54">
        <w:rPr>
          <w:rFonts w:asciiTheme="majorHAnsi" w:eastAsia="MingLiU_HKSCS" w:hAnsiTheme="majorHAnsi" w:cstheme="majorHAnsi"/>
          <w:b/>
          <w:bCs/>
          <w:sz w:val="20"/>
          <w:szCs w:val="20"/>
        </w:rPr>
        <w:t>3</w:t>
      </w:r>
      <w:r w:rsidRPr="001E4858">
        <w:rPr>
          <w:rFonts w:asciiTheme="majorHAnsi" w:eastAsia="MingLiU_HKSCS" w:hAnsiTheme="majorHAnsi" w:cstheme="majorHAnsi"/>
          <w:sz w:val="20"/>
          <w:szCs w:val="20"/>
        </w:rPr>
        <w:t xml:space="preserve">. Wykonawca ponosi odpowiedzialność za działania lub zaniechanie działań podwykonawców tak jak za działania własne. </w:t>
      </w:r>
    </w:p>
    <w:p w14:paraId="402971D3" w14:textId="44FFA788" w:rsidR="00634519" w:rsidRPr="001E4858" w:rsidRDefault="00634519" w:rsidP="00634519">
      <w:pPr>
        <w:pStyle w:val="Default"/>
        <w:spacing w:after="53"/>
        <w:jc w:val="both"/>
        <w:rPr>
          <w:rFonts w:asciiTheme="majorHAnsi" w:eastAsia="MingLiU_HKSCS" w:hAnsiTheme="majorHAnsi" w:cstheme="majorHAnsi"/>
          <w:sz w:val="20"/>
          <w:szCs w:val="20"/>
        </w:rPr>
      </w:pPr>
      <w:r w:rsidRPr="00162B54">
        <w:rPr>
          <w:rFonts w:asciiTheme="majorHAnsi" w:eastAsia="MingLiU_HKSCS" w:hAnsiTheme="majorHAnsi" w:cstheme="majorHAnsi"/>
          <w:b/>
          <w:bCs/>
          <w:sz w:val="20"/>
          <w:szCs w:val="20"/>
        </w:rPr>
        <w:t>4</w:t>
      </w:r>
      <w:r w:rsidRPr="001E4858">
        <w:rPr>
          <w:rFonts w:asciiTheme="majorHAnsi" w:eastAsia="MingLiU_HKSCS" w:hAnsiTheme="majorHAnsi" w:cstheme="majorHAnsi"/>
          <w:sz w:val="20"/>
          <w:szCs w:val="20"/>
        </w:rPr>
        <w:t xml:space="preserve">. Umowa o Podwykonawstwo musi być zawarta w formie pisemnej i mieć charakter odpłatny, a także musi określać jaka część przedmiotu umowy o zamówienie publiczne zostanie wykonana przez Podwykonawcę. </w:t>
      </w:r>
    </w:p>
    <w:p w14:paraId="110093E1" w14:textId="77777777" w:rsidR="00634519" w:rsidRPr="001E4858" w:rsidRDefault="00634519" w:rsidP="00634519">
      <w:pPr>
        <w:pStyle w:val="Default"/>
        <w:spacing w:after="53"/>
        <w:jc w:val="both"/>
        <w:rPr>
          <w:rFonts w:asciiTheme="majorHAnsi" w:eastAsia="MingLiU_HKSCS" w:hAnsiTheme="majorHAnsi" w:cstheme="majorHAnsi"/>
          <w:sz w:val="20"/>
          <w:szCs w:val="20"/>
        </w:rPr>
      </w:pPr>
      <w:r w:rsidRPr="00162B54">
        <w:rPr>
          <w:rFonts w:asciiTheme="majorHAnsi" w:eastAsia="MingLiU_HKSCS" w:hAnsiTheme="majorHAnsi" w:cstheme="majorHAnsi"/>
          <w:b/>
          <w:bCs/>
          <w:sz w:val="20"/>
          <w:szCs w:val="20"/>
        </w:rPr>
        <w:t>5.</w:t>
      </w:r>
      <w:r w:rsidRPr="001E4858">
        <w:rPr>
          <w:rFonts w:asciiTheme="majorHAnsi" w:eastAsia="MingLiU_HKSCS" w:hAnsiTheme="majorHAnsi" w:cstheme="majorHAnsi"/>
          <w:sz w:val="20"/>
          <w:szCs w:val="20"/>
        </w:rPr>
        <w:t xml:space="preserve"> Termin zapłaty wynagrodzenia Podwykonawcy przewidziany w umowie o podwykonawstwo nie może być dłuższy niż 30 dni od dnia doręczenia Wykonawcy faktury lub rachunku, potwierdzających wykonanie zleconych Podwykonawcy zadań. </w:t>
      </w:r>
    </w:p>
    <w:p w14:paraId="5E35EB9D" w14:textId="77777777" w:rsidR="00634519" w:rsidRPr="001E4858" w:rsidRDefault="00634519" w:rsidP="00634519">
      <w:pPr>
        <w:pStyle w:val="Default"/>
        <w:jc w:val="both"/>
        <w:rPr>
          <w:rFonts w:asciiTheme="majorHAnsi" w:eastAsia="MingLiU_HKSCS" w:hAnsiTheme="majorHAnsi" w:cstheme="majorHAnsi"/>
          <w:sz w:val="20"/>
          <w:szCs w:val="20"/>
        </w:rPr>
      </w:pPr>
      <w:r w:rsidRPr="00162B54">
        <w:rPr>
          <w:rFonts w:asciiTheme="majorHAnsi" w:eastAsia="MingLiU_HKSCS" w:hAnsiTheme="majorHAnsi" w:cstheme="majorHAnsi"/>
          <w:b/>
          <w:bCs/>
          <w:sz w:val="20"/>
          <w:szCs w:val="20"/>
        </w:rPr>
        <w:lastRenderedPageBreak/>
        <w:t>6.</w:t>
      </w:r>
      <w:r w:rsidRPr="001E4858">
        <w:rPr>
          <w:rFonts w:asciiTheme="majorHAnsi" w:eastAsia="MingLiU_HKSCS" w:hAnsiTheme="majorHAnsi" w:cstheme="majorHAnsi"/>
          <w:sz w:val="20"/>
          <w:szCs w:val="20"/>
        </w:rPr>
        <w:t xml:space="preserve"> Wykonawca zobowiązuje się do wykonania przedmiotu zamówienia własnymi siłami.* </w:t>
      </w:r>
    </w:p>
    <w:p w14:paraId="6BB2F0BE" w14:textId="4ACA9871" w:rsidR="00162B54" w:rsidRPr="00162B54" w:rsidRDefault="00634519" w:rsidP="00162B54">
      <w:pPr>
        <w:jc w:val="both"/>
        <w:rPr>
          <w:rFonts w:asciiTheme="majorHAnsi" w:eastAsia="MingLiU_HKSCS" w:hAnsiTheme="majorHAnsi" w:cstheme="majorHAnsi"/>
          <w:i/>
          <w:iCs/>
          <w:sz w:val="20"/>
          <w:szCs w:val="20"/>
        </w:rPr>
      </w:pPr>
      <w:r w:rsidRPr="001E4858">
        <w:rPr>
          <w:rFonts w:asciiTheme="majorHAnsi" w:eastAsia="MingLiU_HKSCS" w:hAnsiTheme="majorHAnsi" w:cstheme="majorHAnsi"/>
          <w:sz w:val="20"/>
          <w:szCs w:val="20"/>
        </w:rPr>
        <w:t xml:space="preserve">* </w:t>
      </w:r>
      <w:r w:rsidRPr="001E4858">
        <w:rPr>
          <w:rFonts w:asciiTheme="majorHAnsi" w:eastAsia="MingLiU_HKSCS" w:hAnsiTheme="majorHAnsi" w:cstheme="majorHAnsi"/>
          <w:i/>
          <w:iCs/>
          <w:sz w:val="20"/>
          <w:szCs w:val="20"/>
        </w:rPr>
        <w:t>w przypadku, gdy Wykonawca nie posługuje się podwykonawcami</w:t>
      </w:r>
    </w:p>
    <w:p w14:paraId="5C896DD5" w14:textId="77777777" w:rsidR="00871284" w:rsidRPr="001E4858" w:rsidRDefault="003E7F3B">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 13</w:t>
      </w:r>
    </w:p>
    <w:p w14:paraId="1F4779DE" w14:textId="77777777" w:rsidR="00871284" w:rsidRPr="001E4858" w:rsidRDefault="003E7F3B">
      <w:pPr>
        <w:pStyle w:val="Bezodstpw"/>
        <w:jc w:val="center"/>
        <w:rPr>
          <w:rFonts w:asciiTheme="majorHAnsi" w:hAnsiTheme="majorHAnsi" w:cstheme="majorHAnsi"/>
          <w:b/>
          <w:sz w:val="20"/>
          <w:szCs w:val="20"/>
        </w:rPr>
      </w:pPr>
      <w:r w:rsidRPr="001E4858">
        <w:rPr>
          <w:rFonts w:asciiTheme="majorHAnsi" w:hAnsiTheme="majorHAnsi" w:cstheme="majorHAnsi"/>
          <w:b/>
          <w:sz w:val="20"/>
          <w:szCs w:val="20"/>
        </w:rPr>
        <w:t>Obowiązek informacyjny w zakresie danych osobowych</w:t>
      </w:r>
    </w:p>
    <w:p w14:paraId="141B0C4C" w14:textId="77777777" w:rsidR="00871284" w:rsidRPr="001E4858" w:rsidRDefault="003E7F3B">
      <w:pPr>
        <w:numPr>
          <w:ilvl w:val="0"/>
          <w:numId w:val="3"/>
        </w:numPr>
        <w:spacing w:after="120" w:line="259" w:lineRule="auto"/>
        <w:ind w:left="284"/>
        <w:contextualSpacing/>
        <w:jc w:val="both"/>
        <w:rPr>
          <w:rFonts w:asciiTheme="majorHAnsi" w:hAnsiTheme="majorHAnsi" w:cstheme="majorHAnsi"/>
          <w:color w:val="2E74B5"/>
          <w:sz w:val="20"/>
          <w:szCs w:val="20"/>
        </w:rPr>
      </w:pPr>
      <w:r w:rsidRPr="001E4858">
        <w:rPr>
          <w:rFonts w:asciiTheme="majorHAnsi" w:hAnsiTheme="majorHAnsi" w:cstheme="majorHAnsi"/>
          <w:sz w:val="20"/>
          <w:szCs w:val="20"/>
        </w:rPr>
        <w:t xml:space="preserve">Administratorem danych osobowych Wykonawcy jest Szpital Powiatowy w Limanowej Imienia Miłosierdzia Bożego, 34 – 600 Limanowa, ul Piłsudskiego 61. </w:t>
      </w:r>
    </w:p>
    <w:p w14:paraId="6CB3807F" w14:textId="3AF16240" w:rsidR="00871284" w:rsidRPr="001E4858" w:rsidRDefault="003E7F3B">
      <w:pPr>
        <w:numPr>
          <w:ilvl w:val="0"/>
          <w:numId w:val="3"/>
        </w:numPr>
        <w:spacing w:after="120" w:line="259" w:lineRule="auto"/>
        <w:ind w:left="284"/>
        <w:contextualSpacing/>
        <w:jc w:val="both"/>
        <w:rPr>
          <w:rFonts w:asciiTheme="majorHAnsi" w:hAnsiTheme="majorHAnsi" w:cstheme="majorHAnsi"/>
          <w:color w:val="2E74B5"/>
          <w:sz w:val="20"/>
          <w:szCs w:val="20"/>
        </w:rPr>
      </w:pPr>
      <w:r w:rsidRPr="001E4858">
        <w:rPr>
          <w:rFonts w:asciiTheme="majorHAnsi" w:hAnsiTheme="majorHAnsi" w:cstheme="majorHAnsi"/>
          <w:sz w:val="20"/>
          <w:szCs w:val="20"/>
        </w:rPr>
        <w:t xml:space="preserve">Szpital Powiatowy w Limanowej Imienia Miłosierdzia Bożego powołał Inspektora Ochrony Danych. Dane kontaktowe Inspektora Ochrony Danych: </w:t>
      </w:r>
      <w:r w:rsidR="00094B93" w:rsidRPr="00094B93">
        <w:rPr>
          <w:rFonts w:asciiTheme="majorHAnsi" w:hAnsiTheme="majorHAnsi" w:cstheme="majorHAnsi"/>
          <w:sz w:val="20"/>
          <w:szCs w:val="20"/>
        </w:rPr>
        <w:t>734127533, e-mail: iod@szpitallimanowa.pl</w:t>
      </w:r>
    </w:p>
    <w:p w14:paraId="3D556D84" w14:textId="77777777" w:rsidR="00871284" w:rsidRPr="001E4858" w:rsidRDefault="003E7F3B">
      <w:pPr>
        <w:numPr>
          <w:ilvl w:val="0"/>
          <w:numId w:val="3"/>
        </w:numPr>
        <w:spacing w:after="120" w:line="259" w:lineRule="auto"/>
        <w:ind w:left="284"/>
        <w:contextualSpacing/>
        <w:jc w:val="both"/>
        <w:rPr>
          <w:rFonts w:asciiTheme="majorHAnsi" w:hAnsiTheme="majorHAnsi" w:cstheme="majorHAnsi"/>
          <w:sz w:val="20"/>
          <w:szCs w:val="20"/>
        </w:rPr>
      </w:pPr>
      <w:r w:rsidRPr="001E4858">
        <w:rPr>
          <w:rFonts w:asciiTheme="majorHAnsi" w:hAnsiTheme="majorHAnsi" w:cstheme="majorHAnsi"/>
          <w:sz w:val="20"/>
          <w:szCs w:val="20"/>
        </w:rPr>
        <w:t>Dane osobowe Wykonawcy są przetwarzane (w tym są zbierane) przez Szpital wyłącznie w celu:</w:t>
      </w:r>
    </w:p>
    <w:p w14:paraId="115731A7" w14:textId="77777777" w:rsidR="00871284" w:rsidRPr="001E4858" w:rsidRDefault="003E7F3B">
      <w:pPr>
        <w:numPr>
          <w:ilvl w:val="0"/>
          <w:numId w:val="1"/>
        </w:numPr>
        <w:spacing w:after="120" w:line="254" w:lineRule="auto"/>
        <w:ind w:left="709"/>
        <w:contextualSpacing/>
        <w:jc w:val="both"/>
        <w:rPr>
          <w:rFonts w:asciiTheme="majorHAnsi" w:hAnsiTheme="majorHAnsi" w:cstheme="majorHAnsi"/>
          <w:sz w:val="20"/>
          <w:szCs w:val="20"/>
        </w:rPr>
      </w:pPr>
      <w:r w:rsidRPr="001E4858">
        <w:rPr>
          <w:rFonts w:asciiTheme="majorHAnsi" w:hAnsiTheme="majorHAnsi" w:cstheme="majorHAnsi"/>
          <w:sz w:val="20"/>
          <w:szCs w:val="20"/>
        </w:rPr>
        <w:t>przeprowadzenia postępowania o udzielenie zamówienia publicznego,</w:t>
      </w:r>
    </w:p>
    <w:p w14:paraId="59189F32" w14:textId="77777777" w:rsidR="00871284" w:rsidRPr="001E4858" w:rsidRDefault="003E7F3B">
      <w:pPr>
        <w:numPr>
          <w:ilvl w:val="0"/>
          <w:numId w:val="1"/>
        </w:numPr>
        <w:spacing w:after="120" w:line="254" w:lineRule="auto"/>
        <w:ind w:left="709"/>
        <w:contextualSpacing/>
        <w:jc w:val="both"/>
        <w:rPr>
          <w:rFonts w:asciiTheme="majorHAnsi" w:hAnsiTheme="majorHAnsi" w:cstheme="majorHAnsi"/>
          <w:sz w:val="20"/>
          <w:szCs w:val="20"/>
        </w:rPr>
      </w:pPr>
      <w:r w:rsidRPr="001E4858">
        <w:rPr>
          <w:rFonts w:asciiTheme="majorHAnsi" w:hAnsiTheme="majorHAnsi" w:cstheme="majorHAnsi"/>
          <w:sz w:val="20"/>
          <w:szCs w:val="20"/>
        </w:rPr>
        <w:t>dochodzenia ewentualnych roszczeń.</w:t>
      </w:r>
    </w:p>
    <w:p w14:paraId="20A01E9A" w14:textId="5111C091" w:rsidR="00871284" w:rsidRPr="001E4858" w:rsidRDefault="003E7F3B">
      <w:pPr>
        <w:numPr>
          <w:ilvl w:val="0"/>
          <w:numId w:val="3"/>
        </w:numPr>
        <w:spacing w:after="120" w:line="259" w:lineRule="auto"/>
        <w:ind w:left="284"/>
        <w:contextualSpacing/>
        <w:jc w:val="both"/>
        <w:rPr>
          <w:rFonts w:asciiTheme="majorHAnsi" w:hAnsiTheme="majorHAnsi" w:cstheme="majorHAnsi"/>
          <w:sz w:val="20"/>
          <w:szCs w:val="20"/>
        </w:rPr>
      </w:pPr>
      <w:r w:rsidRPr="001E4858">
        <w:rPr>
          <w:rFonts w:asciiTheme="majorHAnsi" w:hAnsiTheme="majorHAnsi" w:cstheme="majorHAnsi"/>
          <w:color w:val="000000"/>
          <w:sz w:val="20"/>
          <w:szCs w:val="20"/>
        </w:rPr>
        <w:t xml:space="preserve">Podstawa prawna przetwarzania przez </w:t>
      </w:r>
      <w:r w:rsidR="00094B93">
        <w:rPr>
          <w:rFonts w:asciiTheme="majorHAnsi" w:hAnsiTheme="majorHAnsi" w:cstheme="majorHAnsi"/>
          <w:color w:val="000000"/>
          <w:sz w:val="20"/>
          <w:szCs w:val="20"/>
        </w:rPr>
        <w:t>Szpital</w:t>
      </w:r>
      <w:r w:rsidRPr="001E4858">
        <w:rPr>
          <w:rFonts w:asciiTheme="majorHAnsi" w:hAnsiTheme="majorHAnsi" w:cstheme="majorHAnsi"/>
          <w:color w:val="000000"/>
          <w:sz w:val="20"/>
          <w:szCs w:val="20"/>
        </w:rPr>
        <w:t xml:space="preserve"> danych osobowych Wykonawcy : </w:t>
      </w:r>
      <w:r w:rsidRPr="001E4858">
        <w:rPr>
          <w:rFonts w:asciiTheme="majorHAnsi" w:hAnsiTheme="majorHAnsi" w:cstheme="majorHAnsi"/>
          <w:color w:val="4472C4"/>
          <w:sz w:val="20"/>
          <w:szCs w:val="20"/>
        </w:rPr>
        <w:t>art. 6 ust. 1 lit. c RODO</w:t>
      </w:r>
      <w:r w:rsidRPr="001E4858">
        <w:rPr>
          <w:rFonts w:asciiTheme="majorHAnsi" w:hAnsiTheme="majorHAnsi" w:cstheme="maj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1E4858">
        <w:rPr>
          <w:rFonts w:asciiTheme="majorHAnsi" w:hAnsiTheme="majorHAnsi" w:cstheme="majorHAnsi"/>
          <w:b/>
          <w:sz w:val="20"/>
          <w:szCs w:val="20"/>
        </w:rPr>
        <w:t>obowiązkowe, jest wymogiem ustawowym</w:t>
      </w:r>
      <w:r w:rsidRPr="001E4858">
        <w:rPr>
          <w:rFonts w:asciiTheme="majorHAnsi" w:hAnsiTheme="majorHAnsi" w:cstheme="majorHAnsi"/>
          <w:sz w:val="20"/>
          <w:szCs w:val="20"/>
        </w:rPr>
        <w:t xml:space="preserve"> i wynika z ustawy Prawo zamówień publicznych. Niepodanie tych danych uniemożliwia przeprowadzenie postępowania o udzielenie zamówienia publicznego z  udziałem Wykonawcy.</w:t>
      </w:r>
    </w:p>
    <w:p w14:paraId="39C2C0D4" w14:textId="77777777" w:rsidR="00871284" w:rsidRPr="001E4858" w:rsidRDefault="003E7F3B">
      <w:pPr>
        <w:numPr>
          <w:ilvl w:val="0"/>
          <w:numId w:val="3"/>
        </w:numPr>
        <w:spacing w:after="120" w:line="259" w:lineRule="auto"/>
        <w:ind w:left="284"/>
        <w:contextualSpacing/>
        <w:jc w:val="both"/>
        <w:rPr>
          <w:rFonts w:asciiTheme="majorHAnsi" w:hAnsiTheme="majorHAnsi" w:cstheme="majorHAnsi"/>
          <w:sz w:val="20"/>
          <w:szCs w:val="20"/>
        </w:rPr>
      </w:pPr>
      <w:r w:rsidRPr="001E4858">
        <w:rPr>
          <w:rFonts w:asciiTheme="majorHAnsi" w:hAnsiTheme="majorHAnsi" w:cstheme="majorHAnsi"/>
          <w:sz w:val="20"/>
          <w:szCs w:val="20"/>
        </w:rPr>
        <w:t>Dane osobowe Wykonawcy mogą być przekazywane następującym kategoriom odbiorców:</w:t>
      </w:r>
    </w:p>
    <w:p w14:paraId="7F6C5868" w14:textId="77777777" w:rsidR="00871284" w:rsidRPr="001E4858" w:rsidRDefault="003E7F3B">
      <w:pPr>
        <w:numPr>
          <w:ilvl w:val="0"/>
          <w:numId w:val="2"/>
        </w:numPr>
        <w:spacing w:after="160" w:line="254" w:lineRule="auto"/>
        <w:ind w:left="709"/>
        <w:contextualSpacing/>
        <w:jc w:val="both"/>
        <w:rPr>
          <w:rFonts w:asciiTheme="majorHAnsi" w:hAnsiTheme="majorHAnsi" w:cstheme="majorHAnsi"/>
          <w:sz w:val="20"/>
          <w:szCs w:val="20"/>
        </w:rPr>
      </w:pPr>
      <w:r w:rsidRPr="001E4858">
        <w:rPr>
          <w:rFonts w:asciiTheme="majorHAnsi" w:hAnsiTheme="majorHAnsi" w:cstheme="majorHAnsi"/>
          <w:sz w:val="20"/>
          <w:szCs w:val="20"/>
        </w:rPr>
        <w:t>podmiotom uprawnionym na podstawie przepisów prawa,</w:t>
      </w:r>
    </w:p>
    <w:p w14:paraId="7A889459" w14:textId="77777777" w:rsidR="00871284" w:rsidRPr="001E4858" w:rsidRDefault="003E7F3B">
      <w:pPr>
        <w:numPr>
          <w:ilvl w:val="0"/>
          <w:numId w:val="2"/>
        </w:numPr>
        <w:spacing w:after="160" w:line="254" w:lineRule="auto"/>
        <w:ind w:left="709"/>
        <w:contextualSpacing/>
        <w:rPr>
          <w:rFonts w:asciiTheme="majorHAnsi" w:hAnsiTheme="majorHAnsi" w:cstheme="majorHAnsi"/>
          <w:sz w:val="20"/>
          <w:szCs w:val="20"/>
        </w:rPr>
      </w:pPr>
      <w:r w:rsidRPr="001E4858">
        <w:rPr>
          <w:rFonts w:asciiTheme="majorHAnsi" w:hAnsiTheme="majorHAnsi" w:cstheme="majorHAnsi"/>
          <w:sz w:val="20"/>
          <w:szCs w:val="20"/>
        </w:rPr>
        <w:t>podmiotom współpracującym ze Szpitalem w zakresie realizacji świadczeń niezbędnych dla realizacji zadań Szpitala</w:t>
      </w:r>
    </w:p>
    <w:p w14:paraId="64B02339" w14:textId="77777777" w:rsidR="00871284" w:rsidRPr="001E4858" w:rsidRDefault="003E7F3B">
      <w:pPr>
        <w:numPr>
          <w:ilvl w:val="0"/>
          <w:numId w:val="2"/>
        </w:numPr>
        <w:spacing w:after="160" w:line="254" w:lineRule="auto"/>
        <w:ind w:left="709"/>
        <w:contextualSpacing/>
        <w:rPr>
          <w:rFonts w:asciiTheme="majorHAnsi" w:hAnsiTheme="majorHAnsi" w:cstheme="majorHAnsi"/>
          <w:sz w:val="20"/>
          <w:szCs w:val="20"/>
        </w:rPr>
      </w:pPr>
      <w:r w:rsidRPr="001E4858">
        <w:rPr>
          <w:rFonts w:asciiTheme="majorHAnsi" w:hAnsiTheme="majorHAnsi" w:cstheme="majorHAnsi"/>
          <w:sz w:val="20"/>
          <w:szCs w:val="20"/>
        </w:rPr>
        <w:t>osobom upoważnionym przez Administratora Danych, w tym pracownikom i współpracownikom, którzy muszą mieć dostęp do danych, aby wykonywać swoje obowiązki,</w:t>
      </w:r>
    </w:p>
    <w:p w14:paraId="54443C83" w14:textId="77777777" w:rsidR="00871284" w:rsidRPr="001E4858" w:rsidRDefault="003E7F3B">
      <w:pPr>
        <w:numPr>
          <w:ilvl w:val="0"/>
          <w:numId w:val="2"/>
        </w:numPr>
        <w:spacing w:after="160" w:line="254" w:lineRule="auto"/>
        <w:ind w:left="709"/>
        <w:contextualSpacing/>
        <w:jc w:val="both"/>
        <w:rPr>
          <w:rFonts w:asciiTheme="majorHAnsi" w:hAnsiTheme="majorHAnsi" w:cstheme="majorHAnsi"/>
          <w:sz w:val="20"/>
          <w:szCs w:val="20"/>
        </w:rPr>
      </w:pPr>
      <w:r w:rsidRPr="001E4858">
        <w:rPr>
          <w:rFonts w:asciiTheme="majorHAnsi" w:hAnsiTheme="majorHAnsi" w:cstheme="majorHAnsi"/>
          <w:sz w:val="20"/>
          <w:szCs w:val="20"/>
        </w:rPr>
        <w:t>osobom i/lub podmiotom upoważnionym przez Wykonawcę,</w:t>
      </w:r>
    </w:p>
    <w:p w14:paraId="58D262A0" w14:textId="77777777" w:rsidR="00871284" w:rsidRPr="001E4858" w:rsidRDefault="003E7F3B">
      <w:pPr>
        <w:numPr>
          <w:ilvl w:val="0"/>
          <w:numId w:val="2"/>
        </w:numPr>
        <w:spacing w:after="160" w:line="254" w:lineRule="auto"/>
        <w:ind w:left="709"/>
        <w:contextualSpacing/>
        <w:jc w:val="both"/>
        <w:rPr>
          <w:rFonts w:asciiTheme="majorHAnsi" w:hAnsiTheme="majorHAnsi" w:cstheme="majorHAnsi"/>
          <w:sz w:val="20"/>
          <w:szCs w:val="20"/>
        </w:rPr>
      </w:pPr>
      <w:r w:rsidRPr="001E4858">
        <w:rPr>
          <w:rFonts w:asciiTheme="majorHAnsi" w:hAnsiTheme="majorHAnsi" w:cstheme="majorHAnsi"/>
          <w:sz w:val="20"/>
          <w:szCs w:val="20"/>
        </w:rPr>
        <w:t>organowi założycielskiemu Szpitala,</w:t>
      </w:r>
    </w:p>
    <w:p w14:paraId="1A1E89B1" w14:textId="77777777" w:rsidR="00871284" w:rsidRPr="001E4858" w:rsidRDefault="003E7F3B">
      <w:pPr>
        <w:numPr>
          <w:ilvl w:val="0"/>
          <w:numId w:val="2"/>
        </w:numPr>
        <w:spacing w:after="160" w:line="254" w:lineRule="auto"/>
        <w:ind w:left="709"/>
        <w:contextualSpacing/>
        <w:jc w:val="both"/>
        <w:rPr>
          <w:rFonts w:asciiTheme="majorHAnsi" w:hAnsiTheme="majorHAnsi" w:cstheme="majorHAnsi"/>
          <w:sz w:val="20"/>
          <w:szCs w:val="20"/>
        </w:rPr>
      </w:pPr>
      <w:r w:rsidRPr="001E4858">
        <w:rPr>
          <w:rFonts w:asciiTheme="majorHAnsi" w:hAnsiTheme="majorHAnsi" w:cstheme="majorHAnsi"/>
          <w:sz w:val="20"/>
          <w:szCs w:val="20"/>
        </w:rPr>
        <w:t>innym osobom i/lub podmiotom ze względu na jawność postępowania.</w:t>
      </w:r>
    </w:p>
    <w:p w14:paraId="2094FE8E" w14:textId="77777777" w:rsidR="00871284" w:rsidRPr="001E4858" w:rsidRDefault="003E7F3B">
      <w:pPr>
        <w:numPr>
          <w:ilvl w:val="0"/>
          <w:numId w:val="3"/>
        </w:numPr>
        <w:spacing w:after="120" w:line="254" w:lineRule="auto"/>
        <w:ind w:left="284"/>
        <w:contextualSpacing/>
        <w:jc w:val="both"/>
        <w:rPr>
          <w:rFonts w:asciiTheme="majorHAnsi" w:hAnsiTheme="majorHAnsi" w:cstheme="majorHAnsi"/>
          <w:color w:val="2E74B5"/>
          <w:sz w:val="20"/>
          <w:szCs w:val="20"/>
        </w:rPr>
      </w:pPr>
      <w:r w:rsidRPr="001E4858">
        <w:rPr>
          <w:rFonts w:asciiTheme="majorHAnsi" w:hAnsiTheme="majorHAnsi" w:cstheme="maj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E4858">
        <w:rPr>
          <w:rFonts w:asciiTheme="majorHAnsi" w:hAnsiTheme="majorHAnsi" w:cstheme="majorHAnsi"/>
          <w:sz w:val="20"/>
          <w:szCs w:val="20"/>
        </w:rPr>
        <w:t>anonimizacji</w:t>
      </w:r>
      <w:proofErr w:type="spellEnd"/>
      <w:r w:rsidRPr="001E4858">
        <w:rPr>
          <w:rFonts w:asciiTheme="majorHAnsi" w:hAnsiTheme="majorHAnsi" w:cstheme="majorHAnsi"/>
          <w:sz w:val="20"/>
          <w:szCs w:val="20"/>
        </w:rPr>
        <w:t>.</w:t>
      </w:r>
    </w:p>
    <w:p w14:paraId="0EF64A5B" w14:textId="77777777" w:rsidR="00871284" w:rsidRPr="001E4858" w:rsidRDefault="003E7F3B">
      <w:pPr>
        <w:numPr>
          <w:ilvl w:val="0"/>
          <w:numId w:val="3"/>
        </w:numPr>
        <w:spacing w:after="120" w:line="259" w:lineRule="auto"/>
        <w:ind w:left="284"/>
        <w:contextualSpacing/>
        <w:jc w:val="both"/>
        <w:rPr>
          <w:rFonts w:asciiTheme="majorHAnsi" w:hAnsiTheme="majorHAnsi" w:cstheme="majorHAnsi"/>
          <w:color w:val="2E74B5"/>
          <w:sz w:val="20"/>
          <w:szCs w:val="20"/>
        </w:rPr>
      </w:pPr>
      <w:r w:rsidRPr="001E4858">
        <w:rPr>
          <w:rFonts w:asciiTheme="majorHAnsi" w:hAnsiTheme="majorHAnsi" w:cstheme="majorHAnsi"/>
          <w:sz w:val="20"/>
          <w:szCs w:val="20"/>
        </w:rPr>
        <w:t>Dane osobowe Wykonawcy nie będą przekazywane do państwa trzeciego ani organizacji międzynarodowej.</w:t>
      </w:r>
    </w:p>
    <w:p w14:paraId="198F4473" w14:textId="77777777" w:rsidR="00871284" w:rsidRPr="001E4858" w:rsidRDefault="003E7F3B">
      <w:pPr>
        <w:numPr>
          <w:ilvl w:val="0"/>
          <w:numId w:val="3"/>
        </w:numPr>
        <w:spacing w:after="120" w:line="259" w:lineRule="auto"/>
        <w:ind w:left="284"/>
        <w:contextualSpacing/>
        <w:jc w:val="both"/>
        <w:rPr>
          <w:rFonts w:asciiTheme="majorHAnsi" w:hAnsiTheme="majorHAnsi" w:cstheme="majorHAnsi"/>
          <w:sz w:val="20"/>
          <w:szCs w:val="20"/>
        </w:rPr>
      </w:pPr>
      <w:r w:rsidRPr="001E4858">
        <w:rPr>
          <w:rFonts w:asciiTheme="majorHAnsi" w:hAnsiTheme="majorHAnsi" w:cstheme="maj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2841BCE1" w14:textId="77777777" w:rsidR="00871284" w:rsidRPr="001E4858" w:rsidRDefault="003E7F3B">
      <w:pPr>
        <w:numPr>
          <w:ilvl w:val="0"/>
          <w:numId w:val="3"/>
        </w:numPr>
        <w:spacing w:after="120" w:line="259" w:lineRule="auto"/>
        <w:ind w:left="284"/>
        <w:contextualSpacing/>
        <w:rPr>
          <w:rFonts w:asciiTheme="majorHAnsi" w:hAnsiTheme="majorHAnsi" w:cstheme="majorHAnsi"/>
          <w:sz w:val="20"/>
          <w:szCs w:val="20"/>
        </w:rPr>
      </w:pPr>
      <w:r w:rsidRPr="001E4858">
        <w:rPr>
          <w:rFonts w:asciiTheme="majorHAnsi" w:hAnsiTheme="majorHAnsi" w:cstheme="majorHAnsi"/>
          <w:bCs/>
          <w:sz w:val="20"/>
          <w:szCs w:val="20"/>
        </w:rPr>
        <w:t xml:space="preserve">Wykonawcy przysługuje prawo wniesienie skargi do Organu Nadzorczego (do 25 maja 2018 r. GIODO, od 25 maja 2018 r. PUODO), </w:t>
      </w:r>
      <w:r w:rsidRPr="001E4858">
        <w:rPr>
          <w:rFonts w:asciiTheme="majorHAnsi" w:hAnsiTheme="majorHAnsi" w:cstheme="majorHAnsi"/>
          <w:sz w:val="20"/>
          <w:szCs w:val="20"/>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B752E84" w14:textId="3B26668B" w:rsidR="00871284" w:rsidRDefault="003E7F3B" w:rsidP="00162B54">
      <w:pPr>
        <w:numPr>
          <w:ilvl w:val="0"/>
          <w:numId w:val="3"/>
        </w:numPr>
        <w:spacing w:after="120" w:line="259" w:lineRule="auto"/>
        <w:ind w:left="284"/>
        <w:contextualSpacing/>
        <w:jc w:val="both"/>
        <w:rPr>
          <w:rFonts w:asciiTheme="majorHAnsi" w:hAnsiTheme="majorHAnsi" w:cstheme="majorHAnsi"/>
          <w:sz w:val="20"/>
          <w:szCs w:val="20"/>
        </w:rPr>
      </w:pPr>
      <w:r w:rsidRPr="001E4858">
        <w:rPr>
          <w:rFonts w:asciiTheme="majorHAnsi" w:hAnsiTheme="majorHAnsi" w:cstheme="majorHAnsi"/>
          <w:bCs/>
          <w:sz w:val="20"/>
          <w:szCs w:val="20"/>
        </w:rPr>
        <w:t>Dane osobowe Wykonawcy nie podlegają zautomatyzowanemu podejmowaniu decyzji, w tym profilowaniu.</w:t>
      </w:r>
    </w:p>
    <w:p w14:paraId="5A95614D" w14:textId="77777777" w:rsidR="00162B54" w:rsidRPr="00162B54" w:rsidRDefault="00162B54" w:rsidP="00162B54">
      <w:pPr>
        <w:spacing w:after="120" w:line="259" w:lineRule="auto"/>
        <w:ind w:left="284"/>
        <w:contextualSpacing/>
        <w:jc w:val="both"/>
        <w:rPr>
          <w:rFonts w:asciiTheme="majorHAnsi" w:hAnsiTheme="majorHAnsi" w:cstheme="majorHAnsi"/>
          <w:sz w:val="20"/>
          <w:szCs w:val="20"/>
        </w:rPr>
      </w:pPr>
    </w:p>
    <w:p w14:paraId="6105533A" w14:textId="23CEA228" w:rsidR="00CC5769" w:rsidRDefault="00CC5769" w:rsidP="00162B54">
      <w:pPr>
        <w:tabs>
          <w:tab w:val="left" w:pos="284"/>
          <w:tab w:val="left" w:pos="8080"/>
        </w:tabs>
        <w:spacing w:after="0" w:line="240" w:lineRule="auto"/>
        <w:ind w:right="-2"/>
        <w:jc w:val="center"/>
        <w:rPr>
          <w:rFonts w:asciiTheme="majorHAnsi" w:hAnsiTheme="majorHAnsi" w:cstheme="majorHAnsi"/>
          <w:b/>
          <w:bCs/>
          <w:sz w:val="20"/>
          <w:szCs w:val="20"/>
        </w:rPr>
      </w:pPr>
      <w:r w:rsidRPr="001E4858">
        <w:rPr>
          <w:rFonts w:asciiTheme="majorHAnsi" w:hAnsiTheme="majorHAnsi" w:cstheme="majorHAnsi"/>
          <w:b/>
          <w:bCs/>
          <w:sz w:val="20"/>
          <w:szCs w:val="20"/>
        </w:rPr>
        <w:t>§ 14</w:t>
      </w:r>
    </w:p>
    <w:p w14:paraId="65A6F5D0" w14:textId="77777777" w:rsidR="00634519" w:rsidRPr="001E4858" w:rsidRDefault="00634519" w:rsidP="00162B54">
      <w:pPr>
        <w:pStyle w:val="Bezodstpw"/>
        <w:jc w:val="center"/>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Postanowienia końcowe</w:t>
      </w:r>
    </w:p>
    <w:p w14:paraId="51312A97" w14:textId="77777777" w:rsidR="00634519" w:rsidRPr="001E4858" w:rsidRDefault="00634519" w:rsidP="00634519">
      <w:pPr>
        <w:numPr>
          <w:ilvl w:val="0"/>
          <w:numId w:val="13"/>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 kwestiach nie uregulowanych niniejszą umową mają zastosowanie przepisy Kodeksu Cywilnego oraz „PZP”.</w:t>
      </w:r>
    </w:p>
    <w:p w14:paraId="663BD0A0" w14:textId="77777777" w:rsidR="00634519" w:rsidRPr="001E4858" w:rsidRDefault="00634519" w:rsidP="00634519">
      <w:pPr>
        <w:numPr>
          <w:ilvl w:val="0"/>
          <w:numId w:val="13"/>
        </w:numPr>
        <w:tabs>
          <w:tab w:val="left" w:pos="360"/>
        </w:tabs>
        <w:spacing w:after="0" w:line="160" w:lineRule="atLeast"/>
        <w:jc w:val="both"/>
        <w:rPr>
          <w:rFonts w:asciiTheme="majorHAnsi" w:hAnsiTheme="majorHAnsi" w:cstheme="majorHAnsi"/>
          <w:sz w:val="20"/>
          <w:szCs w:val="20"/>
          <w:lang w:eastAsia="ar-SA"/>
        </w:rPr>
      </w:pPr>
      <w:r w:rsidRPr="001E4858">
        <w:rPr>
          <w:rFonts w:asciiTheme="majorHAnsi" w:hAnsiTheme="majorHAnsi" w:cstheme="majorHAnsi"/>
          <w:sz w:val="20"/>
          <w:szCs w:val="20"/>
          <w:lang w:eastAsia="ar-SA"/>
        </w:rPr>
        <w:t>Wszelkie sprawy sporne wynikające z realizacji niniejszej umowy rozstrzygać będzie Sąd właściwy dla siedziby Zamawiającego.</w:t>
      </w:r>
    </w:p>
    <w:p w14:paraId="1178E2F1" w14:textId="77777777" w:rsidR="00634519" w:rsidRPr="001E4858" w:rsidRDefault="00634519" w:rsidP="00CC5769">
      <w:pPr>
        <w:tabs>
          <w:tab w:val="left" w:pos="284"/>
          <w:tab w:val="left" w:pos="8080"/>
        </w:tabs>
        <w:spacing w:after="0" w:line="240" w:lineRule="auto"/>
        <w:ind w:right="-2"/>
        <w:rPr>
          <w:rFonts w:asciiTheme="majorHAnsi" w:hAnsiTheme="majorHAnsi" w:cstheme="majorHAnsi"/>
          <w:b/>
          <w:bCs/>
          <w:sz w:val="20"/>
          <w:szCs w:val="20"/>
        </w:rPr>
      </w:pPr>
    </w:p>
    <w:p w14:paraId="6986594A" w14:textId="274D4DE2" w:rsidR="00871284" w:rsidRPr="001E4858" w:rsidRDefault="00CC5769" w:rsidP="00162B54">
      <w:pPr>
        <w:spacing w:after="0" w:line="160" w:lineRule="atLeast"/>
        <w:rPr>
          <w:rFonts w:asciiTheme="majorHAnsi" w:hAnsiTheme="majorHAnsi" w:cstheme="majorHAnsi"/>
          <w:b/>
          <w:sz w:val="20"/>
          <w:szCs w:val="20"/>
          <w:lang w:eastAsia="ar-SA"/>
        </w:rPr>
      </w:pPr>
      <w:r w:rsidRPr="001E4858">
        <w:rPr>
          <w:rFonts w:asciiTheme="majorHAnsi" w:hAnsiTheme="majorHAnsi" w:cstheme="majorHAnsi"/>
          <w:b/>
          <w:sz w:val="20"/>
          <w:szCs w:val="20"/>
          <w:lang w:eastAsia="ar-SA"/>
        </w:rPr>
        <w:tab/>
      </w:r>
      <w:r w:rsidRPr="001E4858">
        <w:rPr>
          <w:rFonts w:asciiTheme="majorHAnsi" w:hAnsiTheme="majorHAnsi" w:cstheme="majorHAnsi"/>
          <w:b/>
          <w:sz w:val="20"/>
          <w:szCs w:val="20"/>
          <w:lang w:eastAsia="ar-SA"/>
        </w:rPr>
        <w:tab/>
      </w:r>
      <w:r w:rsidRPr="001E4858">
        <w:rPr>
          <w:rFonts w:asciiTheme="majorHAnsi" w:hAnsiTheme="majorHAnsi" w:cstheme="majorHAnsi"/>
          <w:b/>
          <w:sz w:val="20"/>
          <w:szCs w:val="20"/>
          <w:lang w:eastAsia="ar-SA"/>
        </w:rPr>
        <w:tab/>
      </w:r>
      <w:r w:rsidRPr="001E4858">
        <w:rPr>
          <w:rFonts w:asciiTheme="majorHAnsi" w:hAnsiTheme="majorHAnsi" w:cstheme="majorHAnsi"/>
          <w:b/>
          <w:sz w:val="20"/>
          <w:szCs w:val="20"/>
          <w:lang w:eastAsia="ar-SA"/>
        </w:rPr>
        <w:tab/>
        <w:t xml:space="preserve">                             </w:t>
      </w:r>
      <w:r w:rsidR="009038A5" w:rsidRPr="001E4858">
        <w:rPr>
          <w:rFonts w:asciiTheme="majorHAnsi" w:hAnsiTheme="majorHAnsi" w:cstheme="majorHAnsi"/>
          <w:b/>
          <w:sz w:val="20"/>
          <w:szCs w:val="20"/>
          <w:lang w:eastAsia="ar-SA"/>
        </w:rPr>
        <w:t xml:space="preserve">          </w:t>
      </w:r>
      <w:r w:rsidRPr="001E4858">
        <w:rPr>
          <w:rFonts w:asciiTheme="majorHAnsi" w:hAnsiTheme="majorHAnsi" w:cstheme="majorHAnsi"/>
          <w:b/>
          <w:sz w:val="20"/>
          <w:szCs w:val="20"/>
          <w:lang w:eastAsia="ar-SA"/>
        </w:rPr>
        <w:t xml:space="preserve">  </w:t>
      </w:r>
      <w:r w:rsidR="003E7F3B" w:rsidRPr="001E4858">
        <w:rPr>
          <w:rFonts w:asciiTheme="majorHAnsi" w:hAnsiTheme="majorHAnsi" w:cstheme="majorHAnsi"/>
          <w:b/>
          <w:sz w:val="20"/>
          <w:szCs w:val="20"/>
          <w:lang w:eastAsia="ar-SA"/>
        </w:rPr>
        <w:t>§ 1</w:t>
      </w:r>
      <w:r w:rsidRPr="001E4858">
        <w:rPr>
          <w:rFonts w:asciiTheme="majorHAnsi" w:hAnsiTheme="majorHAnsi" w:cstheme="majorHAnsi"/>
          <w:b/>
          <w:sz w:val="20"/>
          <w:szCs w:val="20"/>
          <w:lang w:eastAsia="ar-SA"/>
        </w:rPr>
        <w:t>5</w:t>
      </w:r>
    </w:p>
    <w:p w14:paraId="621C55D4" w14:textId="062F4ED5" w:rsidR="00871284" w:rsidRPr="001E4858" w:rsidRDefault="003E7F3B" w:rsidP="00162B54">
      <w:pPr>
        <w:spacing w:after="0" w:line="160" w:lineRule="atLeast"/>
        <w:jc w:val="both"/>
        <w:rPr>
          <w:rFonts w:asciiTheme="majorHAnsi" w:hAnsiTheme="majorHAnsi" w:cstheme="majorHAnsi"/>
          <w:b/>
          <w:sz w:val="20"/>
          <w:szCs w:val="20"/>
          <w:lang w:eastAsia="ar-SA"/>
        </w:rPr>
      </w:pPr>
      <w:r w:rsidRPr="001E4858">
        <w:rPr>
          <w:rFonts w:asciiTheme="majorHAnsi" w:hAnsiTheme="majorHAnsi" w:cstheme="majorHAnsi"/>
          <w:sz w:val="20"/>
          <w:szCs w:val="20"/>
          <w:lang w:eastAsia="ar-SA"/>
        </w:rPr>
        <w:t xml:space="preserve">Umowę sporządzono w </w:t>
      </w:r>
      <w:r w:rsidR="00094B93">
        <w:rPr>
          <w:rFonts w:asciiTheme="majorHAnsi" w:hAnsiTheme="majorHAnsi" w:cstheme="majorHAnsi"/>
          <w:sz w:val="20"/>
          <w:szCs w:val="20"/>
          <w:lang w:eastAsia="ar-SA"/>
        </w:rPr>
        <w:t>dwóch</w:t>
      </w:r>
      <w:r w:rsidRPr="001E4858">
        <w:rPr>
          <w:rFonts w:asciiTheme="majorHAnsi" w:hAnsiTheme="majorHAnsi" w:cstheme="majorHAnsi"/>
          <w:sz w:val="20"/>
          <w:szCs w:val="20"/>
          <w:lang w:eastAsia="ar-SA"/>
        </w:rPr>
        <w:t xml:space="preserve"> jednobrzmiących egzemplarzach, </w:t>
      </w:r>
      <w:r w:rsidR="00094B93">
        <w:rPr>
          <w:rFonts w:asciiTheme="majorHAnsi" w:hAnsiTheme="majorHAnsi" w:cstheme="majorHAnsi"/>
          <w:sz w:val="20"/>
          <w:szCs w:val="20"/>
          <w:lang w:eastAsia="ar-SA"/>
        </w:rPr>
        <w:t>po jednym dla każdej ze stron</w:t>
      </w:r>
      <w:r w:rsidRPr="001E4858">
        <w:rPr>
          <w:rFonts w:asciiTheme="majorHAnsi" w:hAnsiTheme="majorHAnsi" w:cstheme="majorHAnsi"/>
          <w:sz w:val="20"/>
          <w:szCs w:val="20"/>
          <w:lang w:eastAsia="ar-SA"/>
        </w:rPr>
        <w:t>.</w:t>
      </w:r>
    </w:p>
    <w:p w14:paraId="3FC57BCF" w14:textId="5D7331F0" w:rsidR="00871284" w:rsidRPr="00094B93" w:rsidRDefault="003E7F3B" w:rsidP="00094B93">
      <w:pPr>
        <w:widowControl w:val="0"/>
        <w:tabs>
          <w:tab w:val="left" w:pos="708"/>
          <w:tab w:val="center" w:pos="4536"/>
          <w:tab w:val="right" w:pos="9072"/>
        </w:tabs>
        <w:jc w:val="center"/>
        <w:rPr>
          <w:rFonts w:asciiTheme="majorHAnsi" w:hAnsiTheme="majorHAnsi" w:cstheme="majorHAnsi"/>
          <w:b/>
          <w:sz w:val="20"/>
          <w:szCs w:val="20"/>
        </w:rPr>
      </w:pPr>
      <w:r w:rsidRPr="001E4858">
        <w:rPr>
          <w:rFonts w:asciiTheme="majorHAnsi" w:hAnsiTheme="majorHAnsi" w:cstheme="majorHAnsi"/>
          <w:b/>
          <w:sz w:val="20"/>
          <w:szCs w:val="20"/>
        </w:rPr>
        <w:t xml:space="preserve">ZAMAWIAJĄCY:                                                                              WYKONAWCA:                                                              </w:t>
      </w:r>
    </w:p>
    <w:p w14:paraId="162B8A25" w14:textId="77777777" w:rsidR="00871284" w:rsidRPr="001E4858" w:rsidRDefault="00871284">
      <w:pPr>
        <w:pStyle w:val="Tytu"/>
        <w:rPr>
          <w:rFonts w:asciiTheme="majorHAnsi" w:eastAsia="Calibri" w:hAnsiTheme="majorHAnsi" w:cstheme="majorHAnsi"/>
          <w:sz w:val="20"/>
          <w:szCs w:val="20"/>
        </w:rPr>
      </w:pPr>
    </w:p>
    <w:p w14:paraId="1F5F6E08" w14:textId="77777777" w:rsidR="00871284" w:rsidRPr="001E4858" w:rsidRDefault="00871284">
      <w:pPr>
        <w:rPr>
          <w:rFonts w:asciiTheme="majorHAnsi" w:hAnsiTheme="majorHAnsi" w:cstheme="majorHAnsi"/>
          <w:sz w:val="20"/>
          <w:szCs w:val="20"/>
        </w:rPr>
      </w:pPr>
    </w:p>
    <w:sectPr w:rsidR="00871284" w:rsidRPr="001E4858">
      <w:headerReference w:type="default" r:id="rId8"/>
      <w:footerReference w:type="default" r:id="rId9"/>
      <w:pgSz w:w="11906" w:h="16838"/>
      <w:pgMar w:top="1417" w:right="1133" w:bottom="1417" w:left="993" w:header="708" w:footer="708" w:gutter="0"/>
      <w:pgNumType w:start="1"/>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07D1D6" w14:textId="77777777" w:rsidR="00B532AE" w:rsidRDefault="00B532AE">
      <w:pPr>
        <w:spacing w:after="0" w:line="240" w:lineRule="auto"/>
      </w:pPr>
      <w:r>
        <w:separator/>
      </w:r>
    </w:p>
  </w:endnote>
  <w:endnote w:type="continuationSeparator" w:id="0">
    <w:p w14:paraId="22F549C6" w14:textId="77777777" w:rsidR="00B532AE" w:rsidRDefault="00B53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6882775"/>
      <w:docPartObj>
        <w:docPartGallery w:val="Page Numbers (Bottom of Page)"/>
        <w:docPartUnique/>
      </w:docPartObj>
    </w:sdtPr>
    <w:sdtEndPr/>
    <w:sdtContent>
      <w:p w14:paraId="2A94FCC9" w14:textId="77777777" w:rsidR="00871284" w:rsidRDefault="003E7F3B">
        <w:pPr>
          <w:pStyle w:val="Stopka"/>
          <w:jc w:val="center"/>
          <w:rPr>
            <w:sz w:val="20"/>
            <w:szCs w:val="20"/>
          </w:rPr>
        </w:pPr>
        <w:r>
          <w:rPr>
            <w:sz w:val="20"/>
            <w:szCs w:val="20"/>
          </w:rPr>
          <w:fldChar w:fldCharType="begin"/>
        </w:r>
        <w:r>
          <w:rPr>
            <w:sz w:val="20"/>
            <w:szCs w:val="20"/>
          </w:rPr>
          <w:instrText>PAGE</w:instrText>
        </w:r>
        <w:r>
          <w:rPr>
            <w:sz w:val="20"/>
            <w:szCs w:val="20"/>
          </w:rPr>
          <w:fldChar w:fldCharType="separate"/>
        </w:r>
        <w:r w:rsidR="00634519">
          <w:rPr>
            <w:noProof/>
            <w:sz w:val="20"/>
            <w:szCs w:val="20"/>
          </w:rPr>
          <w:t>8</w:t>
        </w:r>
        <w:r>
          <w:rPr>
            <w:sz w:val="20"/>
            <w:szCs w:val="20"/>
          </w:rPr>
          <w:fldChar w:fldCharType="end"/>
        </w:r>
      </w:p>
    </w:sdtContent>
  </w:sdt>
  <w:p w14:paraId="30B261F1" w14:textId="77777777" w:rsidR="00871284" w:rsidRDefault="00871284">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F429F7" w14:textId="77777777" w:rsidR="00B532AE" w:rsidRDefault="00B532AE">
      <w:pPr>
        <w:spacing w:after="0" w:line="240" w:lineRule="auto"/>
      </w:pPr>
      <w:r>
        <w:separator/>
      </w:r>
    </w:p>
  </w:footnote>
  <w:footnote w:type="continuationSeparator" w:id="0">
    <w:p w14:paraId="4F75985E" w14:textId="77777777" w:rsidR="00B532AE" w:rsidRDefault="00B532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D8D67D" w14:textId="0C59EDEF" w:rsidR="00871284" w:rsidRDefault="00162B54">
    <w:pPr>
      <w:tabs>
        <w:tab w:val="center" w:pos="4536"/>
        <w:tab w:val="right" w:pos="9072"/>
      </w:tabs>
      <w:spacing w:after="0" w:line="240" w:lineRule="auto"/>
      <w:rPr>
        <w:color w:val="000000"/>
      </w:rPr>
    </w:pPr>
    <w:r>
      <w:rPr>
        <w:color w:val="000000"/>
      </w:rPr>
      <w:t>Projekt umowy</w:t>
    </w:r>
    <w:r w:rsidR="003E7F3B">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A254F"/>
    <w:multiLevelType w:val="multilevel"/>
    <w:tmpl w:val="1012CAA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28300E4"/>
    <w:multiLevelType w:val="multilevel"/>
    <w:tmpl w:val="9872D54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6AE7EAC"/>
    <w:multiLevelType w:val="multilevel"/>
    <w:tmpl w:val="ACA0E31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2C95AA9"/>
    <w:multiLevelType w:val="multilevel"/>
    <w:tmpl w:val="A696565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741598B"/>
    <w:multiLevelType w:val="multilevel"/>
    <w:tmpl w:val="DB30630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958483F"/>
    <w:multiLevelType w:val="multilevel"/>
    <w:tmpl w:val="D598DCA4"/>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2A7E5B30"/>
    <w:multiLevelType w:val="multilevel"/>
    <w:tmpl w:val="05002FD0"/>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313907A9"/>
    <w:multiLevelType w:val="multilevel"/>
    <w:tmpl w:val="3312B23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490F13C8"/>
    <w:multiLevelType w:val="multilevel"/>
    <w:tmpl w:val="1EF872D2"/>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4AE46487"/>
    <w:multiLevelType w:val="multilevel"/>
    <w:tmpl w:val="C5B680B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58D36004"/>
    <w:multiLevelType w:val="multilevel"/>
    <w:tmpl w:val="A00675CE"/>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2"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4645F02"/>
    <w:multiLevelType w:val="multilevel"/>
    <w:tmpl w:val="294A65D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62942C6"/>
    <w:multiLevelType w:val="hybridMultilevel"/>
    <w:tmpl w:val="9140BBA8"/>
    <w:lvl w:ilvl="0" w:tplc="966C4B6C">
      <w:start w:val="1"/>
      <w:numFmt w:val="decimal"/>
      <w:lvlText w:val="%1."/>
      <w:lvlJc w:val="left"/>
      <w:pPr>
        <w:ind w:left="36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FF11DCE"/>
    <w:multiLevelType w:val="multilevel"/>
    <w:tmpl w:val="55503340"/>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16cid:durableId="1679886231">
    <w:abstractNumId w:val="11"/>
  </w:num>
  <w:num w:numId="2" w16cid:durableId="2128767945">
    <w:abstractNumId w:val="15"/>
  </w:num>
  <w:num w:numId="3" w16cid:durableId="1252010992">
    <w:abstractNumId w:val="9"/>
  </w:num>
  <w:num w:numId="4" w16cid:durableId="200938958">
    <w:abstractNumId w:val="6"/>
  </w:num>
  <w:num w:numId="5" w16cid:durableId="848907162">
    <w:abstractNumId w:val="10"/>
  </w:num>
  <w:num w:numId="6" w16cid:durableId="1737893974">
    <w:abstractNumId w:val="1"/>
  </w:num>
  <w:num w:numId="7" w16cid:durableId="1859854567">
    <w:abstractNumId w:val="3"/>
  </w:num>
  <w:num w:numId="8" w16cid:durableId="1658529554">
    <w:abstractNumId w:val="13"/>
  </w:num>
  <w:num w:numId="9" w16cid:durableId="125398546">
    <w:abstractNumId w:val="0"/>
  </w:num>
  <w:num w:numId="10" w16cid:durableId="77795221">
    <w:abstractNumId w:val="12"/>
  </w:num>
  <w:num w:numId="11" w16cid:durableId="651714923">
    <w:abstractNumId w:val="4"/>
  </w:num>
  <w:num w:numId="12" w16cid:durableId="688609367">
    <w:abstractNumId w:val="5"/>
  </w:num>
  <w:num w:numId="13" w16cid:durableId="1213345774">
    <w:abstractNumId w:val="2"/>
  </w:num>
  <w:num w:numId="14" w16cid:durableId="1770658141">
    <w:abstractNumId w:val="8"/>
  </w:num>
  <w:num w:numId="15" w16cid:durableId="1814593145">
    <w:abstractNumId w:val="7"/>
  </w:num>
  <w:num w:numId="16" w16cid:durableId="169175625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284"/>
    <w:rsid w:val="00052D23"/>
    <w:rsid w:val="00094B93"/>
    <w:rsid w:val="00096224"/>
    <w:rsid w:val="000A1F70"/>
    <w:rsid w:val="000D5BF5"/>
    <w:rsid w:val="00147FE2"/>
    <w:rsid w:val="00162B54"/>
    <w:rsid w:val="001E4858"/>
    <w:rsid w:val="00281A92"/>
    <w:rsid w:val="0029706B"/>
    <w:rsid w:val="002E5A77"/>
    <w:rsid w:val="00360E92"/>
    <w:rsid w:val="003828A7"/>
    <w:rsid w:val="00397581"/>
    <w:rsid w:val="003A3892"/>
    <w:rsid w:val="003E7F3B"/>
    <w:rsid w:val="00405898"/>
    <w:rsid w:val="00474FED"/>
    <w:rsid w:val="004B57C1"/>
    <w:rsid w:val="006333C5"/>
    <w:rsid w:val="00634519"/>
    <w:rsid w:val="00640A33"/>
    <w:rsid w:val="00643AA7"/>
    <w:rsid w:val="006A05B0"/>
    <w:rsid w:val="007010C1"/>
    <w:rsid w:val="0072350F"/>
    <w:rsid w:val="007323FA"/>
    <w:rsid w:val="00797501"/>
    <w:rsid w:val="007B2247"/>
    <w:rsid w:val="008004E1"/>
    <w:rsid w:val="00825D37"/>
    <w:rsid w:val="00871284"/>
    <w:rsid w:val="008A7016"/>
    <w:rsid w:val="008B3CAB"/>
    <w:rsid w:val="008C1594"/>
    <w:rsid w:val="008C4111"/>
    <w:rsid w:val="009038A5"/>
    <w:rsid w:val="009573BD"/>
    <w:rsid w:val="009626FD"/>
    <w:rsid w:val="009B2D7A"/>
    <w:rsid w:val="009D0A26"/>
    <w:rsid w:val="00B532AE"/>
    <w:rsid w:val="00BA58BE"/>
    <w:rsid w:val="00BD667D"/>
    <w:rsid w:val="00C87A00"/>
    <w:rsid w:val="00CC5769"/>
    <w:rsid w:val="00D848A0"/>
    <w:rsid w:val="00D87BDA"/>
    <w:rsid w:val="00DB0641"/>
    <w:rsid w:val="00DF33DA"/>
    <w:rsid w:val="00DF5513"/>
    <w:rsid w:val="00E278F9"/>
    <w:rsid w:val="00E60D88"/>
    <w:rsid w:val="00ED4B2A"/>
    <w:rsid w:val="00EF466C"/>
    <w:rsid w:val="00EF5DC0"/>
    <w:rsid w:val="00F52FE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405B"/>
  <w15:docId w15:val="{30698A0C-CCC6-4769-A33B-C21E89536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table" w:customStyle="1" w:styleId="TableNormal">
    <w:name w:val="Table Normal"/>
    <w:tblPr>
      <w:tblCellMar>
        <w:top w:w="0" w:type="dxa"/>
        <w:left w:w="0" w:type="dxa"/>
        <w:bottom w:w="0" w:type="dxa"/>
        <w:right w:w="0" w:type="dxa"/>
      </w:tblCellMar>
    </w:tblPr>
  </w:style>
  <w:style w:type="paragraph" w:customStyle="1" w:styleId="Akapitzlist1">
    <w:name w:val="Akapit z listą1"/>
    <w:basedOn w:val="Normalny"/>
    <w:rsid w:val="003828A7"/>
    <w:pPr>
      <w:spacing w:after="0" w:line="240" w:lineRule="auto"/>
      <w:ind w:left="708"/>
    </w:pPr>
    <w:rPr>
      <w:rFonts w:ascii="Liberation Serif" w:eastAsia="NSimSun" w:hAnsi="Liberation Serif" w:cs="Arial"/>
      <w:kern w:val="2"/>
      <w:sz w:val="24"/>
      <w:szCs w:val="24"/>
      <w:lang w:eastAsia="zh-CN" w:bidi="hi-IN"/>
    </w:rPr>
  </w:style>
  <w:style w:type="character" w:customStyle="1" w:styleId="markedcontent">
    <w:name w:val="markedcontent"/>
    <w:basedOn w:val="Domylnaczcionkaakapitu"/>
    <w:rsid w:val="00405898"/>
  </w:style>
  <w:style w:type="paragraph" w:styleId="Poprawka">
    <w:name w:val="Revision"/>
    <w:hidden/>
    <w:uiPriority w:val="99"/>
    <w:semiHidden/>
    <w:rsid w:val="008C1594"/>
    <w:pPr>
      <w:suppressAutoHyphens w:val="0"/>
    </w:pPr>
  </w:style>
  <w:style w:type="character" w:styleId="Hipercze">
    <w:name w:val="Hyperlink"/>
    <w:basedOn w:val="Domylnaczcionkaakapitu"/>
    <w:uiPriority w:val="99"/>
    <w:unhideWhenUsed/>
    <w:rsid w:val="00C87A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od@szpitalliman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4188</Words>
  <Characters>25133</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Ewelina Kęska</cp:lastModifiedBy>
  <cp:revision>2</cp:revision>
  <cp:lastPrinted>2024-09-05T06:20:00Z</cp:lastPrinted>
  <dcterms:created xsi:type="dcterms:W3CDTF">2024-09-06T06:41:00Z</dcterms:created>
  <dcterms:modified xsi:type="dcterms:W3CDTF">2024-09-06T06:41:00Z</dcterms:modified>
  <dc:language>pl-PL</dc:language>
</cp:coreProperties>
</file>