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313" w:rsidRPr="00CB444A" w:rsidRDefault="00331313" w:rsidP="00331313">
      <w:pPr>
        <w:jc w:val="center"/>
        <w:rPr>
          <w:rFonts w:ascii="Arial Narrow" w:hAnsi="Arial Narrow"/>
          <w:b/>
          <w:u w:val="single"/>
        </w:rPr>
      </w:pPr>
      <w:r w:rsidRPr="00CB444A">
        <w:rPr>
          <w:rFonts w:ascii="Arial Narrow" w:hAnsi="Arial Narrow"/>
          <w:b/>
          <w:u w:val="single"/>
        </w:rPr>
        <w:t xml:space="preserve">Pozycja </w:t>
      </w:r>
      <w:r w:rsidR="00F71350">
        <w:rPr>
          <w:rFonts w:ascii="Arial Narrow" w:hAnsi="Arial Narrow"/>
          <w:b/>
          <w:u w:val="single"/>
        </w:rPr>
        <w:t>1</w:t>
      </w:r>
      <w:r w:rsidRPr="00CB444A">
        <w:rPr>
          <w:rFonts w:ascii="Arial Narrow" w:hAnsi="Arial Narrow"/>
          <w:b/>
          <w:u w:val="single"/>
        </w:rPr>
        <w:t xml:space="preserve"> zamówienia</w:t>
      </w:r>
    </w:p>
    <w:p w:rsidR="00331313" w:rsidRPr="00CB444A" w:rsidRDefault="00331313" w:rsidP="00331313">
      <w:pPr>
        <w:jc w:val="center"/>
        <w:rPr>
          <w:rFonts w:ascii="Arial Narrow" w:hAnsi="Arial Narrow"/>
        </w:rPr>
      </w:pPr>
    </w:p>
    <w:p w:rsidR="00331313" w:rsidRPr="006E19FA" w:rsidRDefault="00331313" w:rsidP="00331313">
      <w:pPr>
        <w:jc w:val="center"/>
        <w:rPr>
          <w:rFonts w:ascii="Arial Narrow" w:hAnsi="Arial Narrow"/>
          <w:b/>
        </w:rPr>
      </w:pPr>
      <w:r w:rsidRPr="006E19FA">
        <w:rPr>
          <w:rFonts w:ascii="Arial Narrow" w:hAnsi="Arial Narrow"/>
          <w:b/>
        </w:rPr>
        <w:t xml:space="preserve">Okładka </w:t>
      </w:r>
      <w:r>
        <w:rPr>
          <w:rFonts w:ascii="Arial Narrow" w:hAnsi="Arial Narrow"/>
          <w:b/>
        </w:rPr>
        <w:t xml:space="preserve">do dyplomu </w:t>
      </w:r>
    </w:p>
    <w:p w:rsidR="00331313" w:rsidRDefault="00331313" w:rsidP="00331313">
      <w:pPr>
        <w:jc w:val="center"/>
        <w:rPr>
          <w:rFonts w:ascii="Arial Narrow" w:hAnsi="Arial Narrow"/>
        </w:rPr>
      </w:pPr>
    </w:p>
    <w:p w:rsidR="00664520" w:rsidRPr="00664520" w:rsidRDefault="00664520" w:rsidP="00664520">
      <w:pPr>
        <w:jc w:val="center"/>
        <w:rPr>
          <w:rFonts w:ascii="Arial Narrow" w:hAnsi="Arial Narrow"/>
          <w:i/>
          <w:sz w:val="22"/>
          <w:szCs w:val="22"/>
        </w:rPr>
      </w:pPr>
      <w:r w:rsidRPr="00664520">
        <w:rPr>
          <w:rFonts w:ascii="Arial Narrow" w:hAnsi="Arial Narrow"/>
          <w:i/>
          <w:sz w:val="22"/>
          <w:szCs w:val="22"/>
        </w:rPr>
        <w:t>Zgodnie ze wzorem</w:t>
      </w:r>
      <w:r w:rsidR="00073D17">
        <w:rPr>
          <w:rFonts w:ascii="Arial Narrow" w:hAnsi="Arial Narrow"/>
          <w:i/>
          <w:sz w:val="22"/>
          <w:szCs w:val="22"/>
        </w:rPr>
        <w:t xml:space="preserve"> nr </w:t>
      </w:r>
      <w:r w:rsidR="00073D17" w:rsidRPr="00073D17">
        <w:rPr>
          <w:rFonts w:ascii="Arial Narrow" w:hAnsi="Arial Narrow"/>
          <w:b/>
          <w:i/>
          <w:sz w:val="22"/>
          <w:szCs w:val="22"/>
        </w:rPr>
        <w:t>1</w:t>
      </w:r>
    </w:p>
    <w:p w:rsidR="00664520" w:rsidRDefault="00664520" w:rsidP="00331313">
      <w:pPr>
        <w:jc w:val="center"/>
        <w:rPr>
          <w:rFonts w:ascii="Arial Narrow" w:hAnsi="Arial Narrow"/>
        </w:rPr>
      </w:pPr>
    </w:p>
    <w:p w:rsidR="00664520" w:rsidRDefault="00664520" w:rsidP="00331313">
      <w:pPr>
        <w:jc w:val="center"/>
        <w:rPr>
          <w:rFonts w:ascii="Arial Narrow" w:hAnsi="Arial Narrow"/>
        </w:rPr>
      </w:pPr>
    </w:p>
    <w:p w:rsidR="00664520" w:rsidRDefault="00664520" w:rsidP="00331313">
      <w:pPr>
        <w:jc w:val="center"/>
        <w:rPr>
          <w:rFonts w:ascii="Arial Narrow" w:hAnsi="Arial Narrow"/>
        </w:rPr>
      </w:pPr>
    </w:p>
    <w:p w:rsidR="00331313" w:rsidRDefault="00331313" w:rsidP="0033131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Opis:</w:t>
      </w:r>
    </w:p>
    <w:p w:rsidR="00331313" w:rsidRDefault="00664520" w:rsidP="00331313">
      <w:pPr>
        <w:numPr>
          <w:ilvl w:val="0"/>
          <w:numId w:val="15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okładka do dyplomu</w:t>
      </w:r>
      <w:r w:rsidR="00331313">
        <w:rPr>
          <w:rFonts w:ascii="Arial Narrow" w:hAnsi="Arial Narrow"/>
        </w:rPr>
        <w:t xml:space="preserve"> wykonana z tektury o gramaturze 630 g/m</w:t>
      </w:r>
      <w:r w:rsidR="00331313">
        <w:rPr>
          <w:rFonts w:ascii="Arial Narrow" w:hAnsi="Arial Narrow"/>
          <w:vertAlign w:val="superscript"/>
        </w:rPr>
        <w:t>2</w:t>
      </w:r>
      <w:r w:rsidR="00331313">
        <w:rPr>
          <w:rFonts w:ascii="Arial Narrow" w:hAnsi="Arial Narrow"/>
        </w:rPr>
        <w:t xml:space="preserve">, oprawiona </w:t>
      </w:r>
      <w:r w:rsidR="00331313" w:rsidRPr="00E902D8">
        <w:rPr>
          <w:rFonts w:ascii="Arial Narrow" w:hAnsi="Arial Narrow"/>
        </w:rPr>
        <w:t xml:space="preserve">w </w:t>
      </w:r>
      <w:r w:rsidR="00073D17">
        <w:rPr>
          <w:rFonts w:ascii="Arial Narrow" w:hAnsi="Arial Narrow"/>
        </w:rPr>
        <w:t>skórę naturalną, wtórną, mieloną ekologicznie,</w:t>
      </w:r>
      <w:r w:rsidR="00331313">
        <w:rPr>
          <w:rFonts w:ascii="Arial Narrow" w:hAnsi="Arial Narrow"/>
        </w:rPr>
        <w:t xml:space="preserve"> w kolorze granatowym pantone C 281, </w:t>
      </w:r>
      <w:r w:rsidRPr="007F122C">
        <w:rPr>
          <w:rFonts w:ascii="Arial Narrow" w:hAnsi="Arial Narrow"/>
          <w:b/>
        </w:rPr>
        <w:t xml:space="preserve">pomiędzy okleiną a tekturą </w:t>
      </w:r>
      <w:r>
        <w:rPr>
          <w:rFonts w:ascii="Arial Narrow" w:hAnsi="Arial Narrow"/>
          <w:b/>
        </w:rPr>
        <w:t xml:space="preserve">należy </w:t>
      </w:r>
      <w:r w:rsidRPr="007F122C">
        <w:rPr>
          <w:rFonts w:ascii="Arial Narrow" w:hAnsi="Arial Narrow"/>
          <w:b/>
        </w:rPr>
        <w:t>umie</w:t>
      </w:r>
      <w:r>
        <w:rPr>
          <w:rFonts w:ascii="Arial Narrow" w:hAnsi="Arial Narrow"/>
          <w:b/>
        </w:rPr>
        <w:t>ścić</w:t>
      </w:r>
      <w:r w:rsidRPr="007F122C">
        <w:rPr>
          <w:rFonts w:ascii="Arial Narrow" w:hAnsi="Arial Narrow"/>
          <w:b/>
        </w:rPr>
        <w:t xml:space="preserve"> gąbk</w:t>
      </w:r>
      <w:r>
        <w:rPr>
          <w:rFonts w:ascii="Arial Narrow" w:hAnsi="Arial Narrow"/>
          <w:b/>
        </w:rPr>
        <w:t>ę</w:t>
      </w:r>
      <w:r w:rsidR="009C5B52">
        <w:rPr>
          <w:rFonts w:ascii="Arial Narrow" w:hAnsi="Arial Narrow"/>
          <w:b/>
        </w:rPr>
        <w:t>,</w:t>
      </w:r>
      <w:r>
        <w:rPr>
          <w:rFonts w:ascii="Arial Narrow" w:hAnsi="Arial Narrow"/>
        </w:rPr>
        <w:t xml:space="preserve"> </w:t>
      </w:r>
      <w:r w:rsidR="00331313">
        <w:rPr>
          <w:rFonts w:ascii="Arial Narrow" w:hAnsi="Arial Narrow"/>
        </w:rPr>
        <w:t>wyklejka - papier celulozowy, biały, jednostronnie powlekany, o gramaturze 120 g/m</w:t>
      </w:r>
      <w:r w:rsidR="00331313">
        <w:rPr>
          <w:rFonts w:ascii="Arial Narrow" w:hAnsi="Arial Narrow"/>
          <w:vertAlign w:val="superscript"/>
        </w:rPr>
        <w:t>2</w:t>
      </w:r>
      <w:r w:rsidR="00331313">
        <w:rPr>
          <w:rFonts w:ascii="Arial Narrow" w:hAnsi="Arial Narrow"/>
        </w:rPr>
        <w:t xml:space="preserve">, na wewnętrznej prawej stronie - dwa narożniki otwarte (góra – prawa strona, dół – lewa strona), paskowe, szerokość paska </w:t>
      </w:r>
      <w:smartTag w:uri="urn:schemas-microsoft-com:office:smarttags" w:element="metricconverter">
        <w:smartTagPr>
          <w:attr w:name="ProductID" w:val="6 mm"/>
        </w:smartTagPr>
        <w:r w:rsidR="00331313">
          <w:rPr>
            <w:rFonts w:ascii="Arial Narrow" w:hAnsi="Arial Narrow"/>
          </w:rPr>
          <w:t>6 mm</w:t>
        </w:r>
      </w:smartTag>
      <w:r w:rsidR="00331313">
        <w:rPr>
          <w:rFonts w:ascii="Arial Narrow" w:hAnsi="Arial Narrow"/>
        </w:rPr>
        <w:t>; narożniki muszą umożliwiać u</w:t>
      </w:r>
      <w:r w:rsidR="009260E5">
        <w:rPr>
          <w:rFonts w:ascii="Arial Narrow" w:hAnsi="Arial Narrow"/>
        </w:rPr>
        <w:t>mieszczenie w nich co najmniej 7</w:t>
      </w:r>
      <w:r w:rsidR="00331313">
        <w:rPr>
          <w:rFonts w:ascii="Arial Narrow" w:hAnsi="Arial Narrow"/>
        </w:rPr>
        <w:t xml:space="preserve"> kartek A4 o gramaturze 160 g/m</w:t>
      </w:r>
      <w:r w:rsidR="00331313">
        <w:rPr>
          <w:rFonts w:ascii="Arial Narrow" w:hAnsi="Arial Narrow"/>
          <w:vertAlign w:val="superscript"/>
        </w:rPr>
        <w:t>2</w:t>
      </w:r>
      <w:r w:rsidR="00331313">
        <w:rPr>
          <w:rFonts w:ascii="Arial Narrow" w:hAnsi="Arial Narrow"/>
        </w:rPr>
        <w:t>;</w:t>
      </w:r>
    </w:p>
    <w:p w:rsidR="00331313" w:rsidRDefault="00331313" w:rsidP="00331313">
      <w:pPr>
        <w:numPr>
          <w:ilvl w:val="0"/>
          <w:numId w:val="15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na okładce: </w:t>
      </w:r>
    </w:p>
    <w:p w:rsidR="00331313" w:rsidRPr="00A01399" w:rsidRDefault="00331313" w:rsidP="00331313">
      <w:pPr>
        <w:numPr>
          <w:ilvl w:val="0"/>
          <w:numId w:val="16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napis „</w:t>
      </w:r>
      <w:r w:rsidRPr="00A01399">
        <w:rPr>
          <w:rFonts w:ascii="Arial Narrow" w:hAnsi="Arial Narrow"/>
        </w:rPr>
        <w:t>UNIWERSYTET IM. ADAMA MICKIEWICZA W POZNANIU” tłoczony srebrną folią, wersaliki</w:t>
      </w:r>
      <w:r>
        <w:rPr>
          <w:rFonts w:ascii="Arial Narrow" w:hAnsi="Arial Narrow"/>
        </w:rPr>
        <w:t xml:space="preserve"> pogrubione</w:t>
      </w:r>
      <w:r w:rsidRPr="00A01399">
        <w:rPr>
          <w:rFonts w:ascii="Arial Narrow" w:hAnsi="Arial Narrow"/>
        </w:rPr>
        <w:t>, czcionka Minion Pro 20 pkt, umieszczony centralnie w pionowej osi strony;</w:t>
      </w:r>
    </w:p>
    <w:p w:rsidR="00331313" w:rsidRPr="00A01399" w:rsidRDefault="00331313" w:rsidP="00331313">
      <w:pPr>
        <w:numPr>
          <w:ilvl w:val="0"/>
          <w:numId w:val="16"/>
        </w:numPr>
        <w:jc w:val="both"/>
        <w:rPr>
          <w:rFonts w:ascii="Arial Narrow" w:hAnsi="Arial Narrow"/>
        </w:rPr>
      </w:pPr>
      <w:r w:rsidRPr="00A01399">
        <w:rPr>
          <w:rFonts w:ascii="Arial Narrow" w:hAnsi="Arial Narrow"/>
        </w:rPr>
        <w:t xml:space="preserve">godło UAM tłoczone srebrną folią, umieszczone centralnie w pionowej osi strony; góra godła UAM </w:t>
      </w:r>
      <w:r>
        <w:rPr>
          <w:rFonts w:ascii="Arial Narrow" w:hAnsi="Arial Narrow"/>
        </w:rPr>
        <w:t xml:space="preserve">umieszczona </w:t>
      </w:r>
      <w:r w:rsidRPr="00A01399">
        <w:rPr>
          <w:rFonts w:ascii="Arial Narrow" w:hAnsi="Arial Narrow"/>
        </w:rPr>
        <w:t>na wysokości 90 mm od górnej krawędzi okładki; godło UAM o wymiarach 30 x 37,5 mm;</w:t>
      </w:r>
    </w:p>
    <w:p w:rsidR="00331313" w:rsidRPr="00A01399" w:rsidRDefault="009C5B52" w:rsidP="00331313">
      <w:pPr>
        <w:numPr>
          <w:ilvl w:val="0"/>
          <w:numId w:val="16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napis „DYPLOM</w:t>
      </w:r>
      <w:r w:rsidR="00331313" w:rsidRPr="00A01399">
        <w:rPr>
          <w:rFonts w:ascii="Arial Narrow" w:hAnsi="Arial Narrow"/>
        </w:rPr>
        <w:t>” tłoczony srebrną folią, wersaliki</w:t>
      </w:r>
      <w:r w:rsidR="00331313">
        <w:rPr>
          <w:rFonts w:ascii="Arial Narrow" w:hAnsi="Arial Narrow"/>
        </w:rPr>
        <w:t xml:space="preserve"> pogrubione</w:t>
      </w:r>
      <w:r w:rsidR="00331313" w:rsidRPr="00A01399">
        <w:rPr>
          <w:rFonts w:ascii="Arial Narrow" w:hAnsi="Arial Narrow"/>
        </w:rPr>
        <w:t xml:space="preserve">, czcionka Minion Pro </w:t>
      </w:r>
      <w:r w:rsidR="00073D17" w:rsidRPr="00073D17">
        <w:rPr>
          <w:rFonts w:ascii="Arial Narrow" w:hAnsi="Arial Narrow"/>
          <w:b/>
        </w:rPr>
        <w:t>6</w:t>
      </w:r>
      <w:r w:rsidR="00331313" w:rsidRPr="00073D17">
        <w:rPr>
          <w:rFonts w:ascii="Arial Narrow" w:hAnsi="Arial Narrow"/>
          <w:b/>
        </w:rPr>
        <w:t>0</w:t>
      </w:r>
      <w:r w:rsidR="00331313" w:rsidRPr="00A01399">
        <w:rPr>
          <w:rFonts w:ascii="Arial Narrow" w:hAnsi="Arial Narrow"/>
        </w:rPr>
        <w:t xml:space="preserve"> pkt, umieszczony centralnie w pionowej osi strony;</w:t>
      </w:r>
    </w:p>
    <w:p w:rsidR="00331313" w:rsidRPr="00A01399" w:rsidRDefault="00331313" w:rsidP="00331313">
      <w:pPr>
        <w:jc w:val="both"/>
        <w:rPr>
          <w:rFonts w:ascii="Arial Narrow" w:hAnsi="Arial Narrow"/>
        </w:rPr>
      </w:pPr>
    </w:p>
    <w:p w:rsidR="00331313" w:rsidRDefault="00331313" w:rsidP="00331313">
      <w:pPr>
        <w:jc w:val="both"/>
        <w:rPr>
          <w:rFonts w:ascii="Arial Narrow" w:hAnsi="Arial Narrow"/>
        </w:rPr>
      </w:pPr>
    </w:p>
    <w:p w:rsidR="00331313" w:rsidRPr="004618B4" w:rsidRDefault="00331313" w:rsidP="00331313">
      <w:pPr>
        <w:jc w:val="both"/>
        <w:rPr>
          <w:rFonts w:ascii="Arial Narrow" w:hAnsi="Arial Narrow"/>
          <w:sz w:val="22"/>
          <w:szCs w:val="22"/>
          <w:u w:val="single"/>
        </w:rPr>
      </w:pPr>
      <w:r w:rsidRPr="004618B4">
        <w:rPr>
          <w:rFonts w:ascii="Arial Narrow" w:hAnsi="Arial Narrow"/>
          <w:sz w:val="22"/>
          <w:szCs w:val="22"/>
          <w:u w:val="single"/>
        </w:rPr>
        <w:t>Dodatkowe wymogi:</w:t>
      </w:r>
    </w:p>
    <w:p w:rsidR="007F122C" w:rsidRDefault="009C5B52" w:rsidP="00664520">
      <w:pPr>
        <w:numPr>
          <w:ilvl w:val="0"/>
          <w:numId w:val="12"/>
        </w:numPr>
        <w:tabs>
          <w:tab w:val="clear" w:pos="1065"/>
          <w:tab w:val="num" w:pos="993"/>
        </w:tabs>
        <w:ind w:left="993" w:hanging="288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wymagana okładka do dyplomu</w:t>
      </w:r>
      <w:r w:rsidR="007F122C" w:rsidRPr="00F51F2B">
        <w:rPr>
          <w:rFonts w:ascii="Arial Narrow" w:hAnsi="Arial Narrow"/>
          <w:b/>
          <w:sz w:val="22"/>
          <w:szCs w:val="22"/>
        </w:rPr>
        <w:t xml:space="preserve"> wykonana przez oferenta celem sprawdzenia jakości wykonania i</w:t>
      </w:r>
      <w:r w:rsidR="007F122C">
        <w:rPr>
          <w:rFonts w:ascii="Arial Narrow" w:hAnsi="Arial Narrow"/>
          <w:b/>
          <w:sz w:val="22"/>
          <w:szCs w:val="22"/>
        </w:rPr>
        <w:t> </w:t>
      </w:r>
      <w:r w:rsidR="007F122C" w:rsidRPr="00F51F2B">
        <w:rPr>
          <w:rFonts w:ascii="Arial Narrow" w:hAnsi="Arial Narrow"/>
          <w:b/>
          <w:sz w:val="22"/>
          <w:szCs w:val="22"/>
        </w:rPr>
        <w:t>zgodności z zamówieniem</w:t>
      </w:r>
      <w:r w:rsidR="009260E5">
        <w:rPr>
          <w:rFonts w:ascii="Arial Narrow" w:hAnsi="Arial Narrow"/>
          <w:b/>
          <w:sz w:val="22"/>
          <w:szCs w:val="22"/>
        </w:rPr>
        <w:t>;</w:t>
      </w:r>
    </w:p>
    <w:p w:rsidR="00331313" w:rsidRPr="004618B4" w:rsidRDefault="00331313" w:rsidP="00664520">
      <w:pPr>
        <w:numPr>
          <w:ilvl w:val="0"/>
          <w:numId w:val="12"/>
        </w:numPr>
        <w:tabs>
          <w:tab w:val="clear" w:pos="1065"/>
          <w:tab w:val="num" w:pos="993"/>
        </w:tabs>
        <w:ind w:left="993" w:hanging="288"/>
        <w:jc w:val="both"/>
        <w:rPr>
          <w:rFonts w:ascii="Arial Narrow" w:hAnsi="Arial Narrow"/>
          <w:sz w:val="22"/>
          <w:szCs w:val="22"/>
        </w:rPr>
      </w:pPr>
      <w:r w:rsidRPr="004618B4">
        <w:rPr>
          <w:rFonts w:ascii="Arial Narrow" w:hAnsi="Arial Narrow"/>
          <w:sz w:val="22"/>
          <w:szCs w:val="22"/>
        </w:rPr>
        <w:t xml:space="preserve">okładki do </w:t>
      </w:r>
      <w:r w:rsidR="009C5B52">
        <w:rPr>
          <w:rFonts w:ascii="Arial Narrow" w:hAnsi="Arial Narrow"/>
          <w:sz w:val="22"/>
          <w:szCs w:val="22"/>
        </w:rPr>
        <w:t>dyplomu</w:t>
      </w:r>
      <w:r w:rsidRPr="004618B4">
        <w:rPr>
          <w:rFonts w:ascii="Arial Narrow" w:hAnsi="Arial Narrow"/>
          <w:sz w:val="22"/>
          <w:szCs w:val="22"/>
        </w:rPr>
        <w:t xml:space="preserve"> pakowane po nie więcej niż 50</w:t>
      </w:r>
      <w:r>
        <w:rPr>
          <w:rFonts w:ascii="Arial Narrow" w:hAnsi="Arial Narrow"/>
          <w:sz w:val="22"/>
          <w:szCs w:val="22"/>
        </w:rPr>
        <w:t>-100</w:t>
      </w:r>
      <w:r w:rsidRPr="004618B4">
        <w:rPr>
          <w:rFonts w:ascii="Arial Narrow" w:hAnsi="Arial Narrow"/>
          <w:sz w:val="22"/>
          <w:szCs w:val="22"/>
        </w:rPr>
        <w:t xml:space="preserve"> sztuk w paczce;</w:t>
      </w:r>
    </w:p>
    <w:p w:rsidR="00331313" w:rsidRDefault="00331313" w:rsidP="00331313">
      <w:pPr>
        <w:jc w:val="both"/>
        <w:rPr>
          <w:rFonts w:ascii="Arial Narrow" w:hAnsi="Arial Narrow"/>
          <w:sz w:val="22"/>
          <w:szCs w:val="22"/>
        </w:rPr>
      </w:pPr>
    </w:p>
    <w:p w:rsidR="00331313" w:rsidRDefault="00331313" w:rsidP="00331313">
      <w:pPr>
        <w:jc w:val="both"/>
        <w:rPr>
          <w:rFonts w:ascii="Arial Narrow" w:hAnsi="Arial Narrow"/>
          <w:sz w:val="22"/>
          <w:szCs w:val="22"/>
        </w:rPr>
      </w:pPr>
    </w:p>
    <w:p w:rsidR="00331313" w:rsidRDefault="00331313" w:rsidP="00331313">
      <w:pPr>
        <w:jc w:val="both"/>
        <w:rPr>
          <w:rFonts w:ascii="Arial Narrow" w:hAnsi="Arial Narrow"/>
          <w:sz w:val="22"/>
          <w:szCs w:val="22"/>
        </w:rPr>
      </w:pPr>
    </w:p>
    <w:p w:rsidR="00331313" w:rsidRDefault="00331313" w:rsidP="00331313">
      <w:pPr>
        <w:jc w:val="both"/>
        <w:rPr>
          <w:rFonts w:ascii="Arial Narrow" w:hAnsi="Arial Narrow"/>
          <w:sz w:val="22"/>
          <w:szCs w:val="22"/>
        </w:rPr>
      </w:pPr>
    </w:p>
    <w:p w:rsidR="00331313" w:rsidRDefault="00331313" w:rsidP="00331313">
      <w:pPr>
        <w:jc w:val="both"/>
        <w:rPr>
          <w:rFonts w:ascii="Arial Narrow" w:hAnsi="Arial Narrow"/>
          <w:sz w:val="22"/>
          <w:szCs w:val="22"/>
        </w:rPr>
      </w:pPr>
    </w:p>
    <w:p w:rsidR="00331313" w:rsidRDefault="00331313" w:rsidP="00331313">
      <w:pPr>
        <w:jc w:val="both"/>
        <w:rPr>
          <w:rFonts w:ascii="Arial Narrow" w:hAnsi="Arial Narrow"/>
          <w:sz w:val="22"/>
          <w:szCs w:val="22"/>
        </w:rPr>
      </w:pPr>
    </w:p>
    <w:p w:rsidR="00331313" w:rsidRDefault="00331313" w:rsidP="00331313">
      <w:pPr>
        <w:jc w:val="both"/>
        <w:rPr>
          <w:rFonts w:ascii="Arial Narrow" w:hAnsi="Arial Narrow"/>
          <w:sz w:val="22"/>
          <w:szCs w:val="22"/>
        </w:rPr>
      </w:pPr>
    </w:p>
    <w:p w:rsidR="00331313" w:rsidRDefault="00331313" w:rsidP="00331313">
      <w:pPr>
        <w:jc w:val="both"/>
        <w:rPr>
          <w:rFonts w:ascii="Arial Narrow" w:hAnsi="Arial Narrow"/>
          <w:sz w:val="22"/>
          <w:szCs w:val="22"/>
        </w:rPr>
      </w:pPr>
    </w:p>
    <w:p w:rsidR="00331313" w:rsidRDefault="00331313" w:rsidP="00331313">
      <w:pPr>
        <w:jc w:val="both"/>
        <w:rPr>
          <w:rFonts w:ascii="Arial Narrow" w:hAnsi="Arial Narrow"/>
          <w:sz w:val="22"/>
          <w:szCs w:val="22"/>
        </w:rPr>
      </w:pPr>
    </w:p>
    <w:p w:rsidR="00331313" w:rsidRDefault="00331313" w:rsidP="00331313">
      <w:pPr>
        <w:jc w:val="both"/>
        <w:rPr>
          <w:rFonts w:ascii="Arial Narrow" w:hAnsi="Arial Narrow"/>
          <w:sz w:val="22"/>
          <w:szCs w:val="22"/>
        </w:rPr>
      </w:pPr>
    </w:p>
    <w:p w:rsidR="00331313" w:rsidRDefault="00331313" w:rsidP="00331313">
      <w:pPr>
        <w:jc w:val="both"/>
        <w:rPr>
          <w:rFonts w:ascii="Arial Narrow" w:hAnsi="Arial Narrow"/>
          <w:sz w:val="22"/>
          <w:szCs w:val="22"/>
        </w:rPr>
      </w:pPr>
    </w:p>
    <w:p w:rsidR="00331313" w:rsidRDefault="00331313" w:rsidP="00331313">
      <w:pPr>
        <w:jc w:val="both"/>
        <w:rPr>
          <w:rFonts w:ascii="Arial Narrow" w:hAnsi="Arial Narrow"/>
          <w:sz w:val="22"/>
          <w:szCs w:val="22"/>
        </w:rPr>
      </w:pPr>
    </w:p>
    <w:p w:rsidR="00331313" w:rsidRDefault="00331313" w:rsidP="00331313">
      <w:pPr>
        <w:jc w:val="both"/>
        <w:rPr>
          <w:rFonts w:ascii="Arial Narrow" w:hAnsi="Arial Narrow"/>
          <w:sz w:val="22"/>
          <w:szCs w:val="22"/>
        </w:rPr>
      </w:pPr>
    </w:p>
    <w:p w:rsidR="00331313" w:rsidRDefault="00331313" w:rsidP="00331313">
      <w:pPr>
        <w:jc w:val="both"/>
        <w:rPr>
          <w:rFonts w:ascii="Arial Narrow" w:hAnsi="Arial Narrow"/>
          <w:sz w:val="22"/>
          <w:szCs w:val="22"/>
        </w:rPr>
      </w:pPr>
    </w:p>
    <w:p w:rsidR="00331313" w:rsidRDefault="00331313" w:rsidP="00331313">
      <w:pPr>
        <w:jc w:val="both"/>
        <w:rPr>
          <w:rFonts w:ascii="Arial Narrow" w:hAnsi="Arial Narrow"/>
          <w:sz w:val="22"/>
          <w:szCs w:val="22"/>
        </w:rPr>
      </w:pPr>
    </w:p>
    <w:p w:rsidR="00331313" w:rsidRDefault="00331313" w:rsidP="00331313">
      <w:pPr>
        <w:jc w:val="both"/>
        <w:rPr>
          <w:rFonts w:ascii="Arial Narrow" w:hAnsi="Arial Narrow"/>
          <w:sz w:val="22"/>
          <w:szCs w:val="22"/>
        </w:rPr>
      </w:pPr>
    </w:p>
    <w:p w:rsidR="00331313" w:rsidRDefault="00331313" w:rsidP="00331313">
      <w:pPr>
        <w:jc w:val="both"/>
        <w:rPr>
          <w:rFonts w:ascii="Arial Narrow" w:hAnsi="Arial Narrow"/>
          <w:sz w:val="22"/>
          <w:szCs w:val="22"/>
        </w:rPr>
      </w:pPr>
    </w:p>
    <w:p w:rsidR="00331313" w:rsidRDefault="00331313" w:rsidP="00331313">
      <w:pPr>
        <w:jc w:val="both"/>
        <w:rPr>
          <w:rFonts w:ascii="Arial Narrow" w:hAnsi="Arial Narrow"/>
          <w:sz w:val="22"/>
          <w:szCs w:val="22"/>
        </w:rPr>
      </w:pPr>
    </w:p>
    <w:p w:rsidR="00331313" w:rsidRDefault="00331313" w:rsidP="00331313">
      <w:pPr>
        <w:jc w:val="both"/>
        <w:rPr>
          <w:rFonts w:ascii="Arial Narrow" w:hAnsi="Arial Narrow"/>
          <w:sz w:val="22"/>
          <w:szCs w:val="22"/>
        </w:rPr>
      </w:pPr>
    </w:p>
    <w:p w:rsidR="00331313" w:rsidRDefault="00331313" w:rsidP="00331313">
      <w:pPr>
        <w:jc w:val="both"/>
        <w:rPr>
          <w:rFonts w:ascii="Arial Narrow" w:hAnsi="Arial Narrow"/>
          <w:sz w:val="22"/>
          <w:szCs w:val="22"/>
        </w:rPr>
      </w:pPr>
    </w:p>
    <w:p w:rsidR="00331313" w:rsidRDefault="00331313" w:rsidP="00331313">
      <w:pPr>
        <w:jc w:val="both"/>
        <w:rPr>
          <w:rFonts w:ascii="Arial Narrow" w:hAnsi="Arial Narrow"/>
          <w:sz w:val="22"/>
          <w:szCs w:val="22"/>
        </w:rPr>
      </w:pPr>
    </w:p>
    <w:p w:rsidR="00331313" w:rsidRDefault="00331313" w:rsidP="00331313">
      <w:pPr>
        <w:jc w:val="both"/>
        <w:rPr>
          <w:rFonts w:ascii="Arial Narrow" w:hAnsi="Arial Narrow"/>
          <w:sz w:val="22"/>
          <w:szCs w:val="22"/>
        </w:rPr>
      </w:pPr>
    </w:p>
    <w:p w:rsidR="00331313" w:rsidRDefault="00331313" w:rsidP="00331313">
      <w:pPr>
        <w:jc w:val="both"/>
        <w:rPr>
          <w:rFonts w:ascii="Arial Narrow" w:hAnsi="Arial Narrow"/>
          <w:sz w:val="22"/>
          <w:szCs w:val="22"/>
        </w:rPr>
      </w:pPr>
    </w:p>
    <w:p w:rsidR="00331313" w:rsidRDefault="00331313" w:rsidP="00331313">
      <w:pPr>
        <w:jc w:val="both"/>
        <w:rPr>
          <w:rFonts w:ascii="Arial Narrow" w:hAnsi="Arial Narrow"/>
          <w:sz w:val="22"/>
          <w:szCs w:val="22"/>
        </w:rPr>
      </w:pPr>
    </w:p>
    <w:p w:rsidR="00331313" w:rsidRDefault="00331313" w:rsidP="00331313">
      <w:pPr>
        <w:jc w:val="both"/>
        <w:rPr>
          <w:rFonts w:ascii="Arial Narrow" w:hAnsi="Arial Narrow"/>
          <w:sz w:val="22"/>
          <w:szCs w:val="22"/>
        </w:rPr>
      </w:pPr>
    </w:p>
    <w:p w:rsidR="00331313" w:rsidRDefault="00331313" w:rsidP="00331313">
      <w:pPr>
        <w:jc w:val="both"/>
        <w:rPr>
          <w:rFonts w:ascii="Arial Narrow" w:hAnsi="Arial Narrow"/>
          <w:sz w:val="22"/>
          <w:szCs w:val="22"/>
        </w:rPr>
      </w:pPr>
    </w:p>
    <w:p w:rsidR="00147896" w:rsidRPr="00CB444A" w:rsidRDefault="00147896" w:rsidP="00147896">
      <w:pPr>
        <w:jc w:val="center"/>
        <w:rPr>
          <w:rFonts w:ascii="Arial Narrow" w:hAnsi="Arial Narrow"/>
          <w:b/>
          <w:u w:val="single"/>
        </w:rPr>
      </w:pPr>
      <w:r w:rsidRPr="00CB444A">
        <w:rPr>
          <w:rFonts w:ascii="Arial Narrow" w:hAnsi="Arial Narrow"/>
          <w:b/>
          <w:u w:val="single"/>
        </w:rPr>
        <w:lastRenderedPageBreak/>
        <w:t xml:space="preserve">Pozycja </w:t>
      </w:r>
      <w:r w:rsidR="00F71350">
        <w:rPr>
          <w:rFonts w:ascii="Arial Narrow" w:hAnsi="Arial Narrow"/>
          <w:b/>
          <w:u w:val="single"/>
        </w:rPr>
        <w:t>2</w:t>
      </w:r>
      <w:r w:rsidRPr="00CB444A">
        <w:rPr>
          <w:rFonts w:ascii="Arial Narrow" w:hAnsi="Arial Narrow"/>
          <w:b/>
          <w:u w:val="single"/>
        </w:rPr>
        <w:t xml:space="preserve"> zamówieni</w:t>
      </w:r>
      <w:bookmarkStart w:id="0" w:name="_GoBack"/>
      <w:bookmarkEnd w:id="0"/>
      <w:r w:rsidRPr="00CB444A">
        <w:rPr>
          <w:rFonts w:ascii="Arial Narrow" w:hAnsi="Arial Narrow"/>
          <w:b/>
          <w:u w:val="single"/>
        </w:rPr>
        <w:t>a</w:t>
      </w:r>
    </w:p>
    <w:p w:rsidR="00147896" w:rsidRPr="00CB444A" w:rsidRDefault="00147896" w:rsidP="00147896">
      <w:pPr>
        <w:jc w:val="center"/>
        <w:rPr>
          <w:rFonts w:ascii="Arial Narrow" w:hAnsi="Arial Narrow"/>
        </w:rPr>
      </w:pPr>
    </w:p>
    <w:p w:rsidR="00147896" w:rsidRPr="006E19FA" w:rsidRDefault="00147896" w:rsidP="00147896">
      <w:pPr>
        <w:jc w:val="center"/>
        <w:rPr>
          <w:rFonts w:ascii="Arial Narrow" w:hAnsi="Arial Narrow"/>
          <w:b/>
        </w:rPr>
      </w:pPr>
      <w:r w:rsidRPr="006E19FA">
        <w:rPr>
          <w:rFonts w:ascii="Arial Narrow" w:hAnsi="Arial Narrow"/>
          <w:b/>
        </w:rPr>
        <w:t xml:space="preserve">Okładka </w:t>
      </w:r>
      <w:r>
        <w:rPr>
          <w:rFonts w:ascii="Arial Narrow" w:hAnsi="Arial Narrow"/>
          <w:b/>
        </w:rPr>
        <w:t xml:space="preserve">do świadectwa </w:t>
      </w:r>
    </w:p>
    <w:p w:rsidR="00664520" w:rsidRDefault="00664520" w:rsidP="00664520">
      <w:pPr>
        <w:jc w:val="center"/>
        <w:rPr>
          <w:rFonts w:ascii="Arial Narrow" w:hAnsi="Arial Narrow"/>
          <w:i/>
        </w:rPr>
      </w:pPr>
    </w:p>
    <w:p w:rsidR="00664520" w:rsidRPr="00664520" w:rsidRDefault="00664520" w:rsidP="00664520">
      <w:pPr>
        <w:jc w:val="center"/>
        <w:rPr>
          <w:rFonts w:ascii="Arial Narrow" w:hAnsi="Arial Narrow"/>
          <w:i/>
        </w:rPr>
      </w:pPr>
    </w:p>
    <w:p w:rsidR="00664520" w:rsidRPr="00664520" w:rsidRDefault="00664520" w:rsidP="00664520">
      <w:pPr>
        <w:jc w:val="center"/>
        <w:rPr>
          <w:rFonts w:ascii="Arial Narrow" w:hAnsi="Arial Narrow"/>
          <w:i/>
        </w:rPr>
      </w:pPr>
      <w:r w:rsidRPr="00664520">
        <w:rPr>
          <w:rFonts w:ascii="Arial Narrow" w:hAnsi="Arial Narrow"/>
          <w:i/>
        </w:rPr>
        <w:t>Zgodnie ze wzorem</w:t>
      </w:r>
      <w:r w:rsidR="00073D17">
        <w:rPr>
          <w:rFonts w:ascii="Arial Narrow" w:hAnsi="Arial Narrow"/>
          <w:i/>
        </w:rPr>
        <w:t xml:space="preserve"> nr </w:t>
      </w:r>
      <w:r w:rsidR="00073D17" w:rsidRPr="00073D17">
        <w:rPr>
          <w:rFonts w:ascii="Arial Narrow" w:hAnsi="Arial Narrow"/>
          <w:b/>
          <w:i/>
        </w:rPr>
        <w:t>2</w:t>
      </w:r>
    </w:p>
    <w:p w:rsidR="00147896" w:rsidRDefault="00147896" w:rsidP="00147896">
      <w:pPr>
        <w:jc w:val="center"/>
        <w:rPr>
          <w:rFonts w:ascii="Arial Narrow" w:hAnsi="Arial Narrow"/>
        </w:rPr>
      </w:pPr>
    </w:p>
    <w:p w:rsidR="00664520" w:rsidRDefault="00664520" w:rsidP="00147896">
      <w:pPr>
        <w:jc w:val="center"/>
        <w:rPr>
          <w:rFonts w:ascii="Arial Narrow" w:hAnsi="Arial Narrow"/>
        </w:rPr>
      </w:pPr>
    </w:p>
    <w:p w:rsidR="00147896" w:rsidRDefault="00147896" w:rsidP="00147896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Opis:</w:t>
      </w:r>
    </w:p>
    <w:p w:rsidR="00147896" w:rsidRDefault="00147896" w:rsidP="001F4D52">
      <w:pPr>
        <w:numPr>
          <w:ilvl w:val="0"/>
          <w:numId w:val="2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okładka do świadectwa </w:t>
      </w:r>
      <w:r w:rsidR="00E902D8">
        <w:rPr>
          <w:rFonts w:ascii="Arial Narrow" w:hAnsi="Arial Narrow"/>
        </w:rPr>
        <w:t>(studia podyplomowe/kurs dokształcający)</w:t>
      </w:r>
      <w:r>
        <w:rPr>
          <w:rFonts w:ascii="Arial Narrow" w:hAnsi="Arial Narrow"/>
        </w:rPr>
        <w:t xml:space="preserve"> wykonana z tektury o gramaturze 630 g/m</w:t>
      </w:r>
      <w:r>
        <w:rPr>
          <w:rFonts w:ascii="Arial Narrow" w:hAnsi="Arial Narrow"/>
          <w:vertAlign w:val="superscript"/>
        </w:rPr>
        <w:t>2</w:t>
      </w:r>
      <w:r>
        <w:rPr>
          <w:rFonts w:ascii="Arial Narrow" w:hAnsi="Arial Narrow"/>
        </w:rPr>
        <w:t xml:space="preserve">, oprawiona </w:t>
      </w:r>
      <w:r w:rsidRPr="00E902D8">
        <w:rPr>
          <w:rFonts w:ascii="Arial Narrow" w:hAnsi="Arial Narrow"/>
        </w:rPr>
        <w:t>w okleinę introkal</w:t>
      </w:r>
      <w:r>
        <w:rPr>
          <w:rFonts w:ascii="Arial Narrow" w:hAnsi="Arial Narrow"/>
        </w:rPr>
        <w:t>, w kolorze granatowym</w:t>
      </w:r>
      <w:r w:rsidR="007770E1">
        <w:rPr>
          <w:rFonts w:ascii="Arial Narrow" w:hAnsi="Arial Narrow"/>
        </w:rPr>
        <w:t xml:space="preserve"> pantone C 281</w:t>
      </w:r>
      <w:r>
        <w:rPr>
          <w:rFonts w:ascii="Arial Narrow" w:hAnsi="Arial Narrow"/>
        </w:rPr>
        <w:t>,</w:t>
      </w:r>
      <w:r w:rsidR="007F122C">
        <w:rPr>
          <w:rFonts w:ascii="Arial Narrow" w:hAnsi="Arial Narrow"/>
        </w:rPr>
        <w:t xml:space="preserve"> </w:t>
      </w:r>
      <w:r w:rsidR="007F122C" w:rsidRPr="007F122C">
        <w:rPr>
          <w:rFonts w:ascii="Arial Narrow" w:hAnsi="Arial Narrow"/>
          <w:b/>
        </w:rPr>
        <w:t xml:space="preserve">pomiędzy okleiną a tekturą </w:t>
      </w:r>
      <w:r w:rsidR="007F122C">
        <w:rPr>
          <w:rFonts w:ascii="Arial Narrow" w:hAnsi="Arial Narrow"/>
          <w:b/>
        </w:rPr>
        <w:t xml:space="preserve">należy </w:t>
      </w:r>
      <w:r w:rsidR="007F122C" w:rsidRPr="007F122C">
        <w:rPr>
          <w:rFonts w:ascii="Arial Narrow" w:hAnsi="Arial Narrow"/>
          <w:b/>
        </w:rPr>
        <w:t>umie</w:t>
      </w:r>
      <w:r w:rsidR="007F122C">
        <w:rPr>
          <w:rFonts w:ascii="Arial Narrow" w:hAnsi="Arial Narrow"/>
          <w:b/>
        </w:rPr>
        <w:t>ścić</w:t>
      </w:r>
      <w:r w:rsidR="007F122C" w:rsidRPr="007F122C">
        <w:rPr>
          <w:rFonts w:ascii="Arial Narrow" w:hAnsi="Arial Narrow"/>
          <w:b/>
        </w:rPr>
        <w:t xml:space="preserve"> gąbk</w:t>
      </w:r>
      <w:r w:rsidR="007F122C">
        <w:rPr>
          <w:rFonts w:ascii="Arial Narrow" w:hAnsi="Arial Narrow"/>
          <w:b/>
        </w:rPr>
        <w:t>ę</w:t>
      </w:r>
      <w:r w:rsidR="007F122C">
        <w:rPr>
          <w:rFonts w:ascii="Arial Narrow" w:hAnsi="Arial Narrow"/>
        </w:rPr>
        <w:t>;</w:t>
      </w:r>
      <w:r>
        <w:rPr>
          <w:rFonts w:ascii="Arial Narrow" w:hAnsi="Arial Narrow"/>
        </w:rPr>
        <w:t xml:space="preserve"> wyklejka - papier celulozowy, biały, jednostronnie powlekany, o gramaturze 120 g/m</w:t>
      </w:r>
      <w:r>
        <w:rPr>
          <w:rFonts w:ascii="Arial Narrow" w:hAnsi="Arial Narrow"/>
          <w:vertAlign w:val="superscript"/>
        </w:rPr>
        <w:t>2</w:t>
      </w:r>
      <w:r>
        <w:rPr>
          <w:rFonts w:ascii="Arial Narrow" w:hAnsi="Arial Narrow"/>
        </w:rPr>
        <w:t xml:space="preserve">, na wewnętrznej prawej stronie - dwa narożniki otwarte (góra – prawa strona, dół – lewa strona), paskowe, szerokość paska </w:t>
      </w:r>
      <w:smartTag w:uri="urn:schemas-microsoft-com:office:smarttags" w:element="metricconverter">
        <w:smartTagPr>
          <w:attr w:name="ProductID" w:val="6 mm"/>
        </w:smartTagPr>
        <w:r>
          <w:rPr>
            <w:rFonts w:ascii="Arial Narrow" w:hAnsi="Arial Narrow"/>
          </w:rPr>
          <w:t>6 mm</w:t>
        </w:r>
      </w:smartTag>
      <w:r>
        <w:rPr>
          <w:rFonts w:ascii="Arial Narrow" w:hAnsi="Arial Narrow"/>
        </w:rPr>
        <w:t>; narożniki muszą umożliwiać umieszczenie w nich co najmniej 5 kartek A4 o gramaturze 160 g/m</w:t>
      </w:r>
      <w:r>
        <w:rPr>
          <w:rFonts w:ascii="Arial Narrow" w:hAnsi="Arial Narrow"/>
          <w:vertAlign w:val="superscript"/>
        </w:rPr>
        <w:t>2</w:t>
      </w:r>
      <w:r>
        <w:rPr>
          <w:rFonts w:ascii="Arial Narrow" w:hAnsi="Arial Narrow"/>
        </w:rPr>
        <w:t>;</w:t>
      </w:r>
    </w:p>
    <w:p w:rsidR="00147896" w:rsidRDefault="00147896" w:rsidP="001F4D52">
      <w:pPr>
        <w:numPr>
          <w:ilvl w:val="0"/>
          <w:numId w:val="2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na okładce: </w:t>
      </w:r>
    </w:p>
    <w:p w:rsidR="00147896" w:rsidRPr="00A01399" w:rsidRDefault="00147896" w:rsidP="001F4D52">
      <w:pPr>
        <w:numPr>
          <w:ilvl w:val="0"/>
          <w:numId w:val="22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napis „</w:t>
      </w:r>
      <w:r w:rsidRPr="00A01399">
        <w:rPr>
          <w:rFonts w:ascii="Arial Narrow" w:hAnsi="Arial Narrow"/>
        </w:rPr>
        <w:t>UNIWERSYTET IM. ADAMA MICKIEWICZA W POZNANIU” tłoczony srebrną folią, wersaliki</w:t>
      </w:r>
      <w:r w:rsidR="006E40B1">
        <w:rPr>
          <w:rFonts w:ascii="Arial Narrow" w:hAnsi="Arial Narrow"/>
        </w:rPr>
        <w:t xml:space="preserve"> pogrubione</w:t>
      </w:r>
      <w:r w:rsidRPr="00A01399">
        <w:rPr>
          <w:rFonts w:ascii="Arial Narrow" w:hAnsi="Arial Narrow"/>
        </w:rPr>
        <w:t>, czcionka Minion Pro 20 pkt, umieszczony centralnie w pionowej osi strony;</w:t>
      </w:r>
    </w:p>
    <w:p w:rsidR="00147896" w:rsidRPr="00A01399" w:rsidRDefault="00147896" w:rsidP="001F4D52">
      <w:pPr>
        <w:numPr>
          <w:ilvl w:val="0"/>
          <w:numId w:val="22"/>
        </w:numPr>
        <w:jc w:val="both"/>
        <w:rPr>
          <w:rFonts w:ascii="Arial Narrow" w:hAnsi="Arial Narrow"/>
        </w:rPr>
      </w:pPr>
      <w:r w:rsidRPr="00A01399">
        <w:rPr>
          <w:rFonts w:ascii="Arial Narrow" w:hAnsi="Arial Narrow"/>
        </w:rPr>
        <w:t xml:space="preserve">godło UAM tłoczone srebrną folią, umieszczone centralnie w pionowej osi strony; góra godła UAM </w:t>
      </w:r>
      <w:r w:rsidR="00A01399">
        <w:rPr>
          <w:rFonts w:ascii="Arial Narrow" w:hAnsi="Arial Narrow"/>
        </w:rPr>
        <w:t xml:space="preserve">umieszczona </w:t>
      </w:r>
      <w:r w:rsidRPr="00A01399">
        <w:rPr>
          <w:rFonts w:ascii="Arial Narrow" w:hAnsi="Arial Narrow"/>
        </w:rPr>
        <w:t>na wysokości 90 mm od górnej krawędzi okładki; godło UAM o wymiarach 30 x 37,5 mm;</w:t>
      </w:r>
    </w:p>
    <w:p w:rsidR="00147896" w:rsidRPr="00A01399" w:rsidRDefault="00147896" w:rsidP="001F4D52">
      <w:pPr>
        <w:numPr>
          <w:ilvl w:val="0"/>
          <w:numId w:val="22"/>
        </w:numPr>
        <w:jc w:val="both"/>
        <w:rPr>
          <w:rFonts w:ascii="Arial Narrow" w:hAnsi="Arial Narrow"/>
        </w:rPr>
      </w:pPr>
      <w:r w:rsidRPr="00A01399">
        <w:rPr>
          <w:rFonts w:ascii="Arial Narrow" w:hAnsi="Arial Narrow"/>
        </w:rPr>
        <w:t>napis „ŚWIADECTWO” tłoczony srebrną folią, wersaliki</w:t>
      </w:r>
      <w:r w:rsidR="006E40B1">
        <w:rPr>
          <w:rFonts w:ascii="Arial Narrow" w:hAnsi="Arial Narrow"/>
        </w:rPr>
        <w:t xml:space="preserve"> pogrubione</w:t>
      </w:r>
      <w:r w:rsidRPr="00A01399">
        <w:rPr>
          <w:rFonts w:ascii="Arial Narrow" w:hAnsi="Arial Narrow"/>
        </w:rPr>
        <w:t xml:space="preserve">, czcionka Minion Pro </w:t>
      </w:r>
      <w:r w:rsidR="006E40B1">
        <w:rPr>
          <w:rFonts w:ascii="Arial Narrow" w:hAnsi="Arial Narrow"/>
        </w:rPr>
        <w:t>5</w:t>
      </w:r>
      <w:r w:rsidRPr="00A01399">
        <w:rPr>
          <w:rFonts w:ascii="Arial Narrow" w:hAnsi="Arial Narrow"/>
        </w:rPr>
        <w:t>0 pkt, umieszczony centralnie w pionowej osi strony;</w:t>
      </w:r>
    </w:p>
    <w:p w:rsidR="00147896" w:rsidRPr="00A01399" w:rsidRDefault="00147896" w:rsidP="00147896">
      <w:pPr>
        <w:jc w:val="both"/>
        <w:rPr>
          <w:rFonts w:ascii="Arial Narrow" w:hAnsi="Arial Narrow"/>
        </w:rPr>
      </w:pPr>
    </w:p>
    <w:p w:rsidR="00147896" w:rsidRDefault="00147896" w:rsidP="00147896">
      <w:pPr>
        <w:jc w:val="both"/>
        <w:rPr>
          <w:rFonts w:ascii="Arial Narrow" w:hAnsi="Arial Narrow"/>
        </w:rPr>
      </w:pPr>
    </w:p>
    <w:p w:rsidR="00147896" w:rsidRPr="004618B4" w:rsidRDefault="00147896" w:rsidP="00147896">
      <w:pPr>
        <w:jc w:val="both"/>
        <w:rPr>
          <w:rFonts w:ascii="Arial Narrow" w:hAnsi="Arial Narrow"/>
          <w:sz w:val="22"/>
          <w:szCs w:val="22"/>
          <w:u w:val="single"/>
        </w:rPr>
      </w:pPr>
      <w:r w:rsidRPr="004618B4">
        <w:rPr>
          <w:rFonts w:ascii="Arial Narrow" w:hAnsi="Arial Narrow"/>
          <w:sz w:val="22"/>
          <w:szCs w:val="22"/>
          <w:u w:val="single"/>
        </w:rPr>
        <w:t>Dodatkowe wymogi:</w:t>
      </w:r>
    </w:p>
    <w:p w:rsidR="009260E5" w:rsidRPr="009260E5" w:rsidRDefault="009260E5" w:rsidP="009260E5">
      <w:pPr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wymagana okładka do świadectwa</w:t>
      </w:r>
      <w:r w:rsidRPr="00F51F2B">
        <w:rPr>
          <w:rFonts w:ascii="Arial Narrow" w:hAnsi="Arial Narrow"/>
          <w:b/>
          <w:sz w:val="22"/>
          <w:szCs w:val="22"/>
        </w:rPr>
        <w:t xml:space="preserve"> wykonana przez oferenta celem sprawdzenia jakości wykonania i</w:t>
      </w:r>
      <w:r>
        <w:rPr>
          <w:rFonts w:ascii="Arial Narrow" w:hAnsi="Arial Narrow"/>
          <w:b/>
          <w:sz w:val="22"/>
          <w:szCs w:val="22"/>
        </w:rPr>
        <w:t> </w:t>
      </w:r>
      <w:r w:rsidRPr="00F51F2B">
        <w:rPr>
          <w:rFonts w:ascii="Arial Narrow" w:hAnsi="Arial Narrow"/>
          <w:b/>
          <w:sz w:val="22"/>
          <w:szCs w:val="22"/>
        </w:rPr>
        <w:t>zgodności z zamówieniem</w:t>
      </w:r>
      <w:r>
        <w:rPr>
          <w:rFonts w:ascii="Arial Narrow" w:hAnsi="Arial Narrow"/>
          <w:b/>
          <w:sz w:val="22"/>
          <w:szCs w:val="22"/>
        </w:rPr>
        <w:t>;</w:t>
      </w:r>
    </w:p>
    <w:p w:rsidR="00147896" w:rsidRPr="004618B4" w:rsidRDefault="00147896" w:rsidP="00664520">
      <w:pPr>
        <w:numPr>
          <w:ilvl w:val="0"/>
          <w:numId w:val="23"/>
        </w:numPr>
        <w:tabs>
          <w:tab w:val="clear" w:pos="1065"/>
          <w:tab w:val="num" w:pos="993"/>
        </w:tabs>
        <w:ind w:left="993" w:hanging="288"/>
        <w:jc w:val="both"/>
        <w:rPr>
          <w:rFonts w:ascii="Arial Narrow" w:hAnsi="Arial Narrow"/>
          <w:sz w:val="22"/>
          <w:szCs w:val="22"/>
        </w:rPr>
      </w:pPr>
      <w:r w:rsidRPr="004618B4">
        <w:rPr>
          <w:rFonts w:ascii="Arial Narrow" w:hAnsi="Arial Narrow"/>
          <w:sz w:val="22"/>
          <w:szCs w:val="22"/>
        </w:rPr>
        <w:t xml:space="preserve">okładki do </w:t>
      </w:r>
      <w:r w:rsidR="00A01399">
        <w:rPr>
          <w:rFonts w:ascii="Arial Narrow" w:hAnsi="Arial Narrow"/>
          <w:sz w:val="22"/>
          <w:szCs w:val="22"/>
        </w:rPr>
        <w:t>świadectw</w:t>
      </w:r>
      <w:r w:rsidRPr="004618B4">
        <w:rPr>
          <w:rFonts w:ascii="Arial Narrow" w:hAnsi="Arial Narrow"/>
          <w:sz w:val="22"/>
          <w:szCs w:val="22"/>
        </w:rPr>
        <w:t xml:space="preserve"> pakowane po nie więcej niż 50</w:t>
      </w:r>
      <w:r>
        <w:rPr>
          <w:rFonts w:ascii="Arial Narrow" w:hAnsi="Arial Narrow"/>
          <w:sz w:val="22"/>
          <w:szCs w:val="22"/>
        </w:rPr>
        <w:t>-100</w:t>
      </w:r>
      <w:r w:rsidRPr="004618B4">
        <w:rPr>
          <w:rFonts w:ascii="Arial Narrow" w:hAnsi="Arial Narrow"/>
          <w:sz w:val="22"/>
          <w:szCs w:val="22"/>
        </w:rPr>
        <w:t xml:space="preserve"> sztuk w paczce;</w:t>
      </w:r>
    </w:p>
    <w:p w:rsidR="00147896" w:rsidRDefault="00147896" w:rsidP="00147896">
      <w:pPr>
        <w:jc w:val="both"/>
        <w:rPr>
          <w:rFonts w:ascii="Arial Narrow" w:hAnsi="Arial Narrow"/>
          <w:sz w:val="22"/>
          <w:szCs w:val="22"/>
        </w:rPr>
      </w:pPr>
    </w:p>
    <w:p w:rsidR="00147896" w:rsidRDefault="00147896" w:rsidP="00147896">
      <w:pPr>
        <w:jc w:val="both"/>
        <w:rPr>
          <w:rFonts w:ascii="Arial Narrow" w:hAnsi="Arial Narrow"/>
          <w:sz w:val="22"/>
          <w:szCs w:val="22"/>
        </w:rPr>
      </w:pPr>
    </w:p>
    <w:p w:rsidR="00147896" w:rsidRDefault="00147896" w:rsidP="00147896">
      <w:pPr>
        <w:jc w:val="both"/>
        <w:rPr>
          <w:rFonts w:ascii="Arial Narrow" w:hAnsi="Arial Narrow"/>
          <w:sz w:val="22"/>
          <w:szCs w:val="22"/>
        </w:rPr>
      </w:pPr>
    </w:p>
    <w:p w:rsidR="00147896" w:rsidRDefault="00147896" w:rsidP="00147896">
      <w:pPr>
        <w:jc w:val="both"/>
        <w:rPr>
          <w:rFonts w:ascii="Arial Narrow" w:hAnsi="Arial Narrow"/>
          <w:sz w:val="22"/>
          <w:szCs w:val="22"/>
        </w:rPr>
      </w:pPr>
    </w:p>
    <w:p w:rsidR="00147896" w:rsidRDefault="00147896" w:rsidP="00147896">
      <w:pPr>
        <w:jc w:val="both"/>
        <w:rPr>
          <w:rFonts w:ascii="Arial Narrow" w:hAnsi="Arial Narrow"/>
          <w:sz w:val="22"/>
          <w:szCs w:val="22"/>
        </w:rPr>
      </w:pPr>
    </w:p>
    <w:p w:rsidR="00147896" w:rsidRDefault="00147896" w:rsidP="00147896">
      <w:pPr>
        <w:jc w:val="both"/>
        <w:rPr>
          <w:rFonts w:ascii="Arial Narrow" w:hAnsi="Arial Narrow"/>
          <w:sz w:val="22"/>
          <w:szCs w:val="22"/>
        </w:rPr>
      </w:pPr>
    </w:p>
    <w:p w:rsidR="00147896" w:rsidRDefault="00147896" w:rsidP="00147896">
      <w:pPr>
        <w:jc w:val="both"/>
        <w:rPr>
          <w:rFonts w:ascii="Arial Narrow" w:hAnsi="Arial Narrow"/>
          <w:sz w:val="22"/>
          <w:szCs w:val="22"/>
        </w:rPr>
      </w:pPr>
    </w:p>
    <w:p w:rsidR="00147896" w:rsidRDefault="00147896" w:rsidP="00147896">
      <w:pPr>
        <w:jc w:val="both"/>
        <w:rPr>
          <w:rFonts w:ascii="Arial Narrow" w:hAnsi="Arial Narrow"/>
          <w:sz w:val="22"/>
          <w:szCs w:val="22"/>
        </w:rPr>
      </w:pPr>
    </w:p>
    <w:p w:rsidR="00147896" w:rsidRDefault="00147896" w:rsidP="00147896">
      <w:pPr>
        <w:jc w:val="both"/>
        <w:rPr>
          <w:rFonts w:ascii="Arial Narrow" w:hAnsi="Arial Narrow"/>
          <w:sz w:val="22"/>
          <w:szCs w:val="22"/>
        </w:rPr>
      </w:pPr>
    </w:p>
    <w:p w:rsidR="00147896" w:rsidRDefault="00147896" w:rsidP="00147896">
      <w:pPr>
        <w:jc w:val="both"/>
        <w:rPr>
          <w:rFonts w:ascii="Arial Narrow" w:hAnsi="Arial Narrow"/>
          <w:sz w:val="22"/>
          <w:szCs w:val="22"/>
        </w:rPr>
      </w:pPr>
    </w:p>
    <w:p w:rsidR="00147896" w:rsidRDefault="00147896" w:rsidP="00147896">
      <w:pPr>
        <w:jc w:val="both"/>
        <w:rPr>
          <w:rFonts w:ascii="Arial Narrow" w:hAnsi="Arial Narrow"/>
          <w:sz w:val="22"/>
          <w:szCs w:val="22"/>
        </w:rPr>
      </w:pPr>
    </w:p>
    <w:p w:rsidR="00147896" w:rsidRDefault="00147896" w:rsidP="00147896">
      <w:pPr>
        <w:jc w:val="both"/>
        <w:rPr>
          <w:rFonts w:ascii="Arial Narrow" w:hAnsi="Arial Narrow"/>
          <w:sz w:val="22"/>
          <w:szCs w:val="22"/>
        </w:rPr>
      </w:pPr>
    </w:p>
    <w:p w:rsidR="00147896" w:rsidRDefault="00147896" w:rsidP="00147896">
      <w:pPr>
        <w:jc w:val="both"/>
        <w:rPr>
          <w:rFonts w:ascii="Arial Narrow" w:hAnsi="Arial Narrow"/>
          <w:sz w:val="22"/>
          <w:szCs w:val="22"/>
        </w:rPr>
      </w:pPr>
    </w:p>
    <w:p w:rsidR="00147896" w:rsidRDefault="00147896" w:rsidP="00147896">
      <w:pPr>
        <w:jc w:val="both"/>
        <w:rPr>
          <w:rFonts w:ascii="Arial Narrow" w:hAnsi="Arial Narrow"/>
          <w:sz w:val="22"/>
          <w:szCs w:val="22"/>
        </w:rPr>
      </w:pPr>
    </w:p>
    <w:p w:rsidR="00147896" w:rsidRDefault="00147896" w:rsidP="00147896">
      <w:pPr>
        <w:jc w:val="both"/>
        <w:rPr>
          <w:rFonts w:ascii="Arial Narrow" w:hAnsi="Arial Narrow"/>
          <w:sz w:val="22"/>
          <w:szCs w:val="22"/>
        </w:rPr>
      </w:pPr>
    </w:p>
    <w:p w:rsidR="00147896" w:rsidRDefault="00147896" w:rsidP="00147896">
      <w:pPr>
        <w:jc w:val="both"/>
        <w:rPr>
          <w:rFonts w:ascii="Arial Narrow" w:hAnsi="Arial Narrow"/>
          <w:sz w:val="22"/>
          <w:szCs w:val="22"/>
        </w:rPr>
      </w:pPr>
    </w:p>
    <w:p w:rsidR="00147896" w:rsidRDefault="00147896" w:rsidP="00147896">
      <w:pPr>
        <w:jc w:val="both"/>
        <w:rPr>
          <w:rFonts w:ascii="Arial Narrow" w:hAnsi="Arial Narrow"/>
          <w:sz w:val="22"/>
          <w:szCs w:val="22"/>
        </w:rPr>
      </w:pPr>
    </w:p>
    <w:p w:rsidR="00147896" w:rsidRDefault="00147896" w:rsidP="00147896">
      <w:pPr>
        <w:jc w:val="both"/>
        <w:rPr>
          <w:rFonts w:ascii="Arial Narrow" w:hAnsi="Arial Narrow"/>
          <w:sz w:val="22"/>
          <w:szCs w:val="22"/>
        </w:rPr>
      </w:pPr>
    </w:p>
    <w:p w:rsidR="00147896" w:rsidRDefault="00147896" w:rsidP="00147896">
      <w:pPr>
        <w:jc w:val="both"/>
        <w:rPr>
          <w:rFonts w:ascii="Arial Narrow" w:hAnsi="Arial Narrow"/>
          <w:sz w:val="22"/>
          <w:szCs w:val="22"/>
        </w:rPr>
      </w:pPr>
    </w:p>
    <w:p w:rsidR="00147896" w:rsidRDefault="00147896" w:rsidP="00147896">
      <w:pPr>
        <w:jc w:val="both"/>
        <w:rPr>
          <w:rFonts w:ascii="Arial Narrow" w:hAnsi="Arial Narrow"/>
          <w:sz w:val="22"/>
          <w:szCs w:val="22"/>
        </w:rPr>
      </w:pPr>
    </w:p>
    <w:p w:rsidR="00147896" w:rsidRDefault="00147896" w:rsidP="00147896">
      <w:pPr>
        <w:jc w:val="both"/>
        <w:rPr>
          <w:rFonts w:ascii="Arial Narrow" w:hAnsi="Arial Narrow"/>
          <w:sz w:val="22"/>
          <w:szCs w:val="22"/>
        </w:rPr>
      </w:pPr>
    </w:p>
    <w:p w:rsidR="00147896" w:rsidRDefault="00147896" w:rsidP="00147896">
      <w:pPr>
        <w:jc w:val="both"/>
        <w:rPr>
          <w:rFonts w:ascii="Arial Narrow" w:hAnsi="Arial Narrow"/>
          <w:sz w:val="22"/>
          <w:szCs w:val="22"/>
        </w:rPr>
      </w:pPr>
    </w:p>
    <w:p w:rsidR="00147896" w:rsidRDefault="00147896" w:rsidP="00147896">
      <w:pPr>
        <w:jc w:val="both"/>
        <w:rPr>
          <w:rFonts w:ascii="Arial Narrow" w:hAnsi="Arial Narrow"/>
          <w:sz w:val="22"/>
          <w:szCs w:val="22"/>
        </w:rPr>
      </w:pPr>
    </w:p>
    <w:p w:rsidR="00331313" w:rsidRDefault="00331313" w:rsidP="00147896">
      <w:pPr>
        <w:jc w:val="both"/>
        <w:rPr>
          <w:rFonts w:ascii="Arial Narrow" w:hAnsi="Arial Narrow"/>
          <w:sz w:val="22"/>
          <w:szCs w:val="22"/>
        </w:rPr>
      </w:pPr>
    </w:p>
    <w:sectPr w:rsidR="00331313" w:rsidSect="00430B70">
      <w:footerReference w:type="default" r:id="rId8"/>
      <w:pgSz w:w="11906" w:h="16838"/>
      <w:pgMar w:top="1021" w:right="907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93D" w:rsidRDefault="002C393D" w:rsidP="00286A46">
      <w:r>
        <w:separator/>
      </w:r>
    </w:p>
  </w:endnote>
  <w:endnote w:type="continuationSeparator" w:id="0">
    <w:p w:rsidR="002C393D" w:rsidRDefault="002C393D" w:rsidP="00286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5310260"/>
      <w:docPartObj>
        <w:docPartGallery w:val="Page Numbers (Bottom of Page)"/>
        <w:docPartUnique/>
      </w:docPartObj>
    </w:sdtPr>
    <w:sdtEndPr>
      <w:rPr>
        <w:rFonts w:ascii="Cambria" w:hAnsi="Cambria"/>
        <w:sz w:val="18"/>
        <w:szCs w:val="18"/>
      </w:rPr>
    </w:sdtEndPr>
    <w:sdtContent>
      <w:p w:rsidR="00286A46" w:rsidRPr="00286A46" w:rsidRDefault="00286A46">
        <w:pPr>
          <w:pStyle w:val="Stopka"/>
          <w:jc w:val="right"/>
          <w:rPr>
            <w:rFonts w:ascii="Cambria" w:hAnsi="Cambria"/>
            <w:sz w:val="18"/>
            <w:szCs w:val="18"/>
          </w:rPr>
        </w:pPr>
        <w:r w:rsidRPr="00286A46">
          <w:rPr>
            <w:rFonts w:ascii="Cambria" w:hAnsi="Cambria"/>
            <w:sz w:val="18"/>
            <w:szCs w:val="18"/>
          </w:rPr>
          <w:fldChar w:fldCharType="begin"/>
        </w:r>
        <w:r w:rsidRPr="00286A46">
          <w:rPr>
            <w:rFonts w:ascii="Cambria" w:hAnsi="Cambria"/>
            <w:sz w:val="18"/>
            <w:szCs w:val="18"/>
          </w:rPr>
          <w:instrText>PAGE   \* MERGEFORMAT</w:instrText>
        </w:r>
        <w:r w:rsidRPr="00286A46">
          <w:rPr>
            <w:rFonts w:ascii="Cambria" w:hAnsi="Cambria"/>
            <w:sz w:val="18"/>
            <w:szCs w:val="18"/>
          </w:rPr>
          <w:fldChar w:fldCharType="separate"/>
        </w:r>
        <w:r w:rsidR="007D34F3">
          <w:rPr>
            <w:rFonts w:ascii="Cambria" w:hAnsi="Cambria"/>
            <w:noProof/>
            <w:sz w:val="18"/>
            <w:szCs w:val="18"/>
          </w:rPr>
          <w:t>1</w:t>
        </w:r>
        <w:r w:rsidRPr="00286A46">
          <w:rPr>
            <w:rFonts w:ascii="Cambria" w:hAnsi="Cambria"/>
            <w:sz w:val="18"/>
            <w:szCs w:val="18"/>
          </w:rPr>
          <w:fldChar w:fldCharType="end"/>
        </w:r>
      </w:p>
    </w:sdtContent>
  </w:sdt>
  <w:p w:rsidR="00286A46" w:rsidRDefault="00286A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93D" w:rsidRDefault="002C393D" w:rsidP="00286A46">
      <w:r>
        <w:separator/>
      </w:r>
    </w:p>
  </w:footnote>
  <w:footnote w:type="continuationSeparator" w:id="0">
    <w:p w:rsidR="002C393D" w:rsidRDefault="002C393D" w:rsidP="00286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E2103"/>
    <w:multiLevelType w:val="hybridMultilevel"/>
    <w:tmpl w:val="0B284C86"/>
    <w:lvl w:ilvl="0" w:tplc="439C2AD8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02C02454"/>
    <w:multiLevelType w:val="hybridMultilevel"/>
    <w:tmpl w:val="4776D6DC"/>
    <w:lvl w:ilvl="0" w:tplc="FC08860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8C8A404">
      <w:start w:val="1"/>
      <w:numFmt w:val="lowerLetter"/>
      <w:lvlText w:val="%2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084F71E3"/>
    <w:multiLevelType w:val="hybridMultilevel"/>
    <w:tmpl w:val="370C4F10"/>
    <w:lvl w:ilvl="0" w:tplc="601214C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A633662"/>
    <w:multiLevelType w:val="hybridMultilevel"/>
    <w:tmpl w:val="0B284C86"/>
    <w:lvl w:ilvl="0" w:tplc="439C2AD8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12114600"/>
    <w:multiLevelType w:val="hybridMultilevel"/>
    <w:tmpl w:val="6E9E2180"/>
    <w:lvl w:ilvl="0" w:tplc="FC08860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5F57AA"/>
    <w:multiLevelType w:val="hybridMultilevel"/>
    <w:tmpl w:val="EEA01C64"/>
    <w:lvl w:ilvl="0" w:tplc="601214C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D96D95"/>
    <w:multiLevelType w:val="hybridMultilevel"/>
    <w:tmpl w:val="859E9720"/>
    <w:lvl w:ilvl="0" w:tplc="FC08860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6C2776"/>
    <w:multiLevelType w:val="hybridMultilevel"/>
    <w:tmpl w:val="0B284C86"/>
    <w:lvl w:ilvl="0" w:tplc="439C2AD8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2F076378"/>
    <w:multiLevelType w:val="hybridMultilevel"/>
    <w:tmpl w:val="EEA01C64"/>
    <w:lvl w:ilvl="0" w:tplc="601214C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36A3830"/>
    <w:multiLevelType w:val="hybridMultilevel"/>
    <w:tmpl w:val="20AA9CB8"/>
    <w:lvl w:ilvl="0" w:tplc="601214C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E51780"/>
    <w:multiLevelType w:val="hybridMultilevel"/>
    <w:tmpl w:val="6F7EAB32"/>
    <w:lvl w:ilvl="0" w:tplc="601214C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6404BB"/>
    <w:multiLevelType w:val="hybridMultilevel"/>
    <w:tmpl w:val="25BC2236"/>
    <w:lvl w:ilvl="0" w:tplc="8782FBF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478A3CC4"/>
    <w:multiLevelType w:val="hybridMultilevel"/>
    <w:tmpl w:val="EEA01C64"/>
    <w:lvl w:ilvl="0" w:tplc="601214C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25087C"/>
    <w:multiLevelType w:val="hybridMultilevel"/>
    <w:tmpl w:val="6CF458A0"/>
    <w:lvl w:ilvl="0" w:tplc="38C8A404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D0904F8"/>
    <w:multiLevelType w:val="hybridMultilevel"/>
    <w:tmpl w:val="25BC2236"/>
    <w:lvl w:ilvl="0" w:tplc="8782FBF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 w15:restartNumberingAfterBreak="0">
    <w:nsid w:val="54C8481E"/>
    <w:multiLevelType w:val="hybridMultilevel"/>
    <w:tmpl w:val="E16445B6"/>
    <w:lvl w:ilvl="0" w:tplc="601214C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98A2EF8"/>
    <w:multiLevelType w:val="hybridMultilevel"/>
    <w:tmpl w:val="25BC2236"/>
    <w:lvl w:ilvl="0" w:tplc="8782FBF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6DE672E4"/>
    <w:multiLevelType w:val="hybridMultilevel"/>
    <w:tmpl w:val="EEA01C64"/>
    <w:lvl w:ilvl="0" w:tplc="601214C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F1F5804"/>
    <w:multiLevelType w:val="hybridMultilevel"/>
    <w:tmpl w:val="25BC2236"/>
    <w:lvl w:ilvl="0" w:tplc="8782FBF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 w15:restartNumberingAfterBreak="0">
    <w:nsid w:val="6FD468A0"/>
    <w:multiLevelType w:val="hybridMultilevel"/>
    <w:tmpl w:val="0B62F35A"/>
    <w:lvl w:ilvl="0" w:tplc="38C8A404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1" w:tplc="7E32C8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5A9266B"/>
    <w:multiLevelType w:val="hybridMultilevel"/>
    <w:tmpl w:val="EEA01C64"/>
    <w:lvl w:ilvl="0" w:tplc="601214C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9E47F2"/>
    <w:multiLevelType w:val="hybridMultilevel"/>
    <w:tmpl w:val="0B284C86"/>
    <w:lvl w:ilvl="0" w:tplc="439C2AD8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2" w15:restartNumberingAfterBreak="0">
    <w:nsid w:val="79840F01"/>
    <w:multiLevelType w:val="hybridMultilevel"/>
    <w:tmpl w:val="25BC2236"/>
    <w:lvl w:ilvl="0" w:tplc="8782FBF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"/>
  </w:num>
  <w:num w:numId="2">
    <w:abstractNumId w:val="2"/>
  </w:num>
  <w:num w:numId="3">
    <w:abstractNumId w:val="11"/>
  </w:num>
  <w:num w:numId="4">
    <w:abstractNumId w:val="12"/>
  </w:num>
  <w:num w:numId="5">
    <w:abstractNumId w:val="9"/>
  </w:num>
  <w:num w:numId="6">
    <w:abstractNumId w:val="15"/>
  </w:num>
  <w:num w:numId="7">
    <w:abstractNumId w:val="6"/>
  </w:num>
  <w:num w:numId="8">
    <w:abstractNumId w:val="4"/>
  </w:num>
  <w:num w:numId="9">
    <w:abstractNumId w:val="13"/>
  </w:num>
  <w:num w:numId="10">
    <w:abstractNumId w:val="5"/>
  </w:num>
  <w:num w:numId="11">
    <w:abstractNumId w:val="22"/>
  </w:num>
  <w:num w:numId="12">
    <w:abstractNumId w:val="17"/>
  </w:num>
  <w:num w:numId="13">
    <w:abstractNumId w:val="8"/>
  </w:num>
  <w:num w:numId="14">
    <w:abstractNumId w:val="7"/>
  </w:num>
  <w:num w:numId="15">
    <w:abstractNumId w:val="18"/>
  </w:num>
  <w:num w:numId="16">
    <w:abstractNumId w:val="3"/>
  </w:num>
  <w:num w:numId="17">
    <w:abstractNumId w:val="14"/>
  </w:num>
  <w:num w:numId="18">
    <w:abstractNumId w:val="0"/>
  </w:num>
  <w:num w:numId="19">
    <w:abstractNumId w:val="19"/>
  </w:num>
  <w:num w:numId="20">
    <w:abstractNumId w:val="10"/>
  </w:num>
  <w:num w:numId="21">
    <w:abstractNumId w:val="16"/>
  </w:num>
  <w:num w:numId="22">
    <w:abstractNumId w:val="21"/>
  </w:num>
  <w:num w:numId="23">
    <w:abstractNumId w:val="2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44A"/>
    <w:rsid w:val="000106D3"/>
    <w:rsid w:val="0001148D"/>
    <w:rsid w:val="00064FF6"/>
    <w:rsid w:val="0006518A"/>
    <w:rsid w:val="00073D17"/>
    <w:rsid w:val="0007495C"/>
    <w:rsid w:val="00076D61"/>
    <w:rsid w:val="00131783"/>
    <w:rsid w:val="00147896"/>
    <w:rsid w:val="001549DC"/>
    <w:rsid w:val="0016287E"/>
    <w:rsid w:val="0016489F"/>
    <w:rsid w:val="001862EC"/>
    <w:rsid w:val="001A6863"/>
    <w:rsid w:val="001A7282"/>
    <w:rsid w:val="001B306F"/>
    <w:rsid w:val="001C1187"/>
    <w:rsid w:val="001C1863"/>
    <w:rsid w:val="001C7A29"/>
    <w:rsid w:val="001F4D52"/>
    <w:rsid w:val="00202176"/>
    <w:rsid w:val="002159CE"/>
    <w:rsid w:val="002275FA"/>
    <w:rsid w:val="00265271"/>
    <w:rsid w:val="00286A46"/>
    <w:rsid w:val="002B742B"/>
    <w:rsid w:val="002C393D"/>
    <w:rsid w:val="002F0A01"/>
    <w:rsid w:val="00314867"/>
    <w:rsid w:val="0031491B"/>
    <w:rsid w:val="00321326"/>
    <w:rsid w:val="00331313"/>
    <w:rsid w:val="003423E7"/>
    <w:rsid w:val="00352EE8"/>
    <w:rsid w:val="00394700"/>
    <w:rsid w:val="003E2F50"/>
    <w:rsid w:val="003F3A03"/>
    <w:rsid w:val="0042428E"/>
    <w:rsid w:val="00430B70"/>
    <w:rsid w:val="00442193"/>
    <w:rsid w:val="004618B4"/>
    <w:rsid w:val="004F4419"/>
    <w:rsid w:val="00520A56"/>
    <w:rsid w:val="00522791"/>
    <w:rsid w:val="00525E1E"/>
    <w:rsid w:val="00530BF9"/>
    <w:rsid w:val="00542E45"/>
    <w:rsid w:val="00554864"/>
    <w:rsid w:val="005B7961"/>
    <w:rsid w:val="00661DB0"/>
    <w:rsid w:val="00664520"/>
    <w:rsid w:val="00683382"/>
    <w:rsid w:val="006B5173"/>
    <w:rsid w:val="006E19FA"/>
    <w:rsid w:val="006E40B1"/>
    <w:rsid w:val="00700C04"/>
    <w:rsid w:val="007059AC"/>
    <w:rsid w:val="007124C3"/>
    <w:rsid w:val="00725761"/>
    <w:rsid w:val="007265BE"/>
    <w:rsid w:val="007770E1"/>
    <w:rsid w:val="00786FB6"/>
    <w:rsid w:val="00793905"/>
    <w:rsid w:val="00795DEB"/>
    <w:rsid w:val="007A795C"/>
    <w:rsid w:val="007B09F5"/>
    <w:rsid w:val="007D34F3"/>
    <w:rsid w:val="007E6A05"/>
    <w:rsid w:val="007F122C"/>
    <w:rsid w:val="00812094"/>
    <w:rsid w:val="00825AF6"/>
    <w:rsid w:val="00857A9A"/>
    <w:rsid w:val="00861621"/>
    <w:rsid w:val="008E36D0"/>
    <w:rsid w:val="009260E5"/>
    <w:rsid w:val="009526EC"/>
    <w:rsid w:val="009763A7"/>
    <w:rsid w:val="0099400B"/>
    <w:rsid w:val="009C52C4"/>
    <w:rsid w:val="009C5B52"/>
    <w:rsid w:val="009D3C68"/>
    <w:rsid w:val="00A01399"/>
    <w:rsid w:val="00A43034"/>
    <w:rsid w:val="00A72C2B"/>
    <w:rsid w:val="00A90DE4"/>
    <w:rsid w:val="00AB501F"/>
    <w:rsid w:val="00AD053D"/>
    <w:rsid w:val="00AF5FA3"/>
    <w:rsid w:val="00B16EFB"/>
    <w:rsid w:val="00B2437B"/>
    <w:rsid w:val="00B618F1"/>
    <w:rsid w:val="00BA0E37"/>
    <w:rsid w:val="00BF20AD"/>
    <w:rsid w:val="00BF267B"/>
    <w:rsid w:val="00BF4657"/>
    <w:rsid w:val="00C42822"/>
    <w:rsid w:val="00C871AD"/>
    <w:rsid w:val="00CA6D4C"/>
    <w:rsid w:val="00CB444A"/>
    <w:rsid w:val="00CC708C"/>
    <w:rsid w:val="00CE4A0E"/>
    <w:rsid w:val="00D175EC"/>
    <w:rsid w:val="00D74F33"/>
    <w:rsid w:val="00D80328"/>
    <w:rsid w:val="00DA062D"/>
    <w:rsid w:val="00DB538A"/>
    <w:rsid w:val="00DC333C"/>
    <w:rsid w:val="00DE5A38"/>
    <w:rsid w:val="00E42E43"/>
    <w:rsid w:val="00E611A1"/>
    <w:rsid w:val="00E810EA"/>
    <w:rsid w:val="00E81C2A"/>
    <w:rsid w:val="00E900A0"/>
    <w:rsid w:val="00E902D8"/>
    <w:rsid w:val="00F05A4A"/>
    <w:rsid w:val="00F24829"/>
    <w:rsid w:val="00F51F2B"/>
    <w:rsid w:val="00F71350"/>
    <w:rsid w:val="00F87C9A"/>
    <w:rsid w:val="00FD2B76"/>
    <w:rsid w:val="00FE4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AA00579-B314-4759-968C-8F3EE2DD3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26E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86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86A46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86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6A4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FE3F8-653F-43AA-B4AC-3DE2353AF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zamówienie</vt:lpstr>
    </vt:vector>
  </TitlesOfParts>
  <Company>UAM</Company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zamówienie</dc:title>
  <dc:subject>doc</dc:subject>
  <dc:creator>Dział Nauczania</dc:creator>
  <cp:lastModifiedBy>Ewa Opaska</cp:lastModifiedBy>
  <cp:revision>4</cp:revision>
  <cp:lastPrinted>2013-04-22T10:15:00Z</cp:lastPrinted>
  <dcterms:created xsi:type="dcterms:W3CDTF">2021-03-09T10:25:00Z</dcterms:created>
  <dcterms:modified xsi:type="dcterms:W3CDTF">2022-12-21T08:30:00Z</dcterms:modified>
</cp:coreProperties>
</file>