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CB3623" w:rsidRPr="00CB3623">
        <w:rPr>
          <w:b/>
        </w:rPr>
        <w:t>NZ-26-2024-61-D-P-AC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</w:t>
      </w:r>
      <w:r w:rsidR="00DF08FD">
        <w:rPr>
          <w:sz w:val="20"/>
          <w:szCs w:val="20"/>
        </w:rPr>
        <w:t>4 r. poz. 1320</w:t>
      </w:r>
      <w:bookmarkStart w:id="0" w:name="_GoBack"/>
      <w:bookmarkEnd w:id="0"/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CB3623" w:rsidRPr="00CB3623">
        <w:rPr>
          <w:rFonts w:ascii="Arial Narrow" w:hAnsi="Arial Narrow"/>
          <w:b/>
        </w:rPr>
        <w:t>Dostawy różnych artykułów ujęte w 6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B14" w:rsidRDefault="00720B14" w:rsidP="0038231F">
      <w:pPr>
        <w:spacing w:after="0" w:line="240" w:lineRule="auto"/>
      </w:pPr>
      <w:r>
        <w:separator/>
      </w:r>
    </w:p>
  </w:endnote>
  <w:endnote w:type="continuationSeparator" w:id="0">
    <w:p w:rsidR="00720B14" w:rsidRDefault="00720B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623" w:rsidRDefault="00CB362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08F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08F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623" w:rsidRDefault="00CB36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B14" w:rsidRDefault="00720B14" w:rsidP="0038231F">
      <w:pPr>
        <w:spacing w:after="0" w:line="240" w:lineRule="auto"/>
      </w:pPr>
      <w:r>
        <w:separator/>
      </w:r>
    </w:p>
  </w:footnote>
  <w:footnote w:type="continuationSeparator" w:id="0">
    <w:p w:rsidR="00720B14" w:rsidRDefault="00720B1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623" w:rsidRDefault="00CB36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623" w:rsidRDefault="00CB36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623" w:rsidRDefault="00CB36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0B14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0B14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B3623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DF08F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D2F7C91-7566-4D62-A4AA-D04970CCB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901B0-FDF9-4656-B65C-A324EBDBF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623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2024-09-17T07:31:00Z</dcterms:created>
  <dcterms:modified xsi:type="dcterms:W3CDTF">2024-09-17T07:35:00Z</dcterms:modified>
</cp:coreProperties>
</file>