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C1CF7A" w14:textId="7DE669BD" w:rsidR="00FE7D55" w:rsidRDefault="00C91AFF">
      <w:pPr>
        <w:spacing w:after="0" w:line="240" w:lineRule="auto"/>
        <w:jc w:val="right"/>
        <w:rPr>
          <w:b/>
          <w:bCs/>
          <w:color w:val="000000"/>
        </w:rPr>
      </w:pPr>
      <w:r>
        <w:rPr>
          <w:b/>
          <w:bCs/>
          <w:color w:val="000000"/>
        </w:rPr>
        <w:t>NZ-26-2024-61</w:t>
      </w:r>
      <w:r w:rsidR="00A12CC3">
        <w:rPr>
          <w:b/>
          <w:bCs/>
          <w:color w:val="000000"/>
        </w:rPr>
        <w:t>-D-P-A</w:t>
      </w:r>
      <w:r w:rsidR="00CB43DD">
        <w:rPr>
          <w:b/>
          <w:bCs/>
          <w:color w:val="000000"/>
        </w:rPr>
        <w:t>C</w:t>
      </w:r>
    </w:p>
    <w:p w14:paraId="7D414545" w14:textId="77777777" w:rsidR="00FE7D55" w:rsidRDefault="004D7A44">
      <w:pPr>
        <w:spacing w:after="0" w:line="240" w:lineRule="auto"/>
        <w:jc w:val="center"/>
        <w:rPr>
          <w:color w:val="000000"/>
        </w:rPr>
      </w:pPr>
      <w:r>
        <w:rPr>
          <w:b/>
          <w:color w:val="000000"/>
        </w:rPr>
        <w:t>Umowa</w:t>
      </w:r>
    </w:p>
    <w:p w14:paraId="4C0B72FC" w14:textId="4A7F0FBE" w:rsidR="00FE7D55" w:rsidRDefault="00585E80">
      <w:pPr>
        <w:spacing w:after="0" w:line="240" w:lineRule="auto"/>
        <w:rPr>
          <w:color w:val="000000"/>
          <w:sz w:val="19"/>
          <w:szCs w:val="19"/>
        </w:rPr>
      </w:pPr>
      <w:r>
        <w:rPr>
          <w:color w:val="000000"/>
          <w:sz w:val="19"/>
          <w:szCs w:val="19"/>
        </w:rPr>
        <w:t xml:space="preserve"> zawarta w dniu ______2024</w:t>
      </w:r>
      <w:r w:rsidR="004D7A44">
        <w:rPr>
          <w:color w:val="000000"/>
          <w:sz w:val="19"/>
          <w:szCs w:val="19"/>
        </w:rPr>
        <w:t xml:space="preserve"> r.  w Limanowej pomiędzy:</w:t>
      </w:r>
    </w:p>
    <w:p w14:paraId="6E46FE64" w14:textId="77777777" w:rsidR="00FE7D55" w:rsidRDefault="004D7A44">
      <w:pPr>
        <w:spacing w:after="0" w:line="240" w:lineRule="auto"/>
        <w:rPr>
          <w:color w:val="000000"/>
          <w:sz w:val="19"/>
          <w:szCs w:val="19"/>
        </w:rPr>
      </w:pPr>
      <w:r>
        <w:rPr>
          <w:b/>
          <w:color w:val="000000"/>
          <w:sz w:val="19"/>
          <w:szCs w:val="19"/>
        </w:rPr>
        <w:t xml:space="preserve"> Szpitalem Powiatowym w Limanowej Imienia Miłosierdzia Bożego</w:t>
      </w:r>
    </w:p>
    <w:p w14:paraId="349A4228" w14:textId="77777777" w:rsidR="00FE7D55" w:rsidRDefault="004D7A44">
      <w:pP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1CE8CDE1" w14:textId="77777777" w:rsidR="00FE7D55" w:rsidRDefault="004D7A44">
      <w:pPr>
        <w:spacing w:after="0" w:line="240" w:lineRule="auto"/>
        <w:rPr>
          <w:color w:val="000000"/>
          <w:sz w:val="19"/>
          <w:szCs w:val="19"/>
        </w:rPr>
      </w:pPr>
      <w:r>
        <w:rPr>
          <w:b/>
          <w:color w:val="000000"/>
          <w:sz w:val="19"/>
          <w:szCs w:val="19"/>
        </w:rPr>
        <w:t xml:space="preserve"> KRS 0000019390, NIP 737-17-41-935, REGON P-000304378</w:t>
      </w:r>
    </w:p>
    <w:p w14:paraId="2A2EDFF2" w14:textId="77777777" w:rsidR="00FE7D55" w:rsidRDefault="004D7A44">
      <w:pP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dr Marcin Radzięta</w:t>
      </w:r>
    </w:p>
    <w:p w14:paraId="63520B06" w14:textId="77777777" w:rsidR="00FE7D55" w:rsidRDefault="004D7A44">
      <w:pP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5D7DC34A" w14:textId="77777777" w:rsidR="00FE7D55" w:rsidRDefault="004D7A44">
      <w:pPr>
        <w:spacing w:after="0" w:line="240" w:lineRule="auto"/>
        <w:rPr>
          <w:color w:val="000000"/>
          <w:sz w:val="19"/>
          <w:szCs w:val="19"/>
        </w:rPr>
      </w:pPr>
      <w:r>
        <w:rPr>
          <w:b/>
          <w:color w:val="000000"/>
          <w:sz w:val="19"/>
          <w:szCs w:val="19"/>
        </w:rPr>
        <w:t xml:space="preserve"> a firmą _______________________________________________________________________</w:t>
      </w:r>
    </w:p>
    <w:p w14:paraId="3CB9CD1E" w14:textId="77777777" w:rsidR="00FE7D55" w:rsidRDefault="004D7A44">
      <w:pPr>
        <w:spacing w:after="0" w:line="240" w:lineRule="auto"/>
        <w:rPr>
          <w:color w:val="000000"/>
          <w:sz w:val="19"/>
          <w:szCs w:val="19"/>
        </w:rPr>
      </w:pPr>
      <w:r>
        <w:rPr>
          <w:color w:val="000000"/>
          <w:sz w:val="19"/>
          <w:szCs w:val="19"/>
        </w:rPr>
        <w:t xml:space="preserve">               _______________________________________________________________________</w:t>
      </w:r>
    </w:p>
    <w:p w14:paraId="3EFECC91" w14:textId="77777777" w:rsidR="00FE7D55" w:rsidRDefault="004D7A44">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4FFABA41" w14:textId="77777777" w:rsidR="00FE7D55" w:rsidRDefault="004D7A44">
      <w:pPr>
        <w:spacing w:after="0" w:line="240" w:lineRule="auto"/>
        <w:rPr>
          <w:color w:val="000000"/>
          <w:sz w:val="19"/>
          <w:szCs w:val="19"/>
        </w:rPr>
      </w:pPr>
      <w:r>
        <w:rPr>
          <w:color w:val="000000"/>
          <w:sz w:val="19"/>
          <w:szCs w:val="19"/>
        </w:rPr>
        <w:t xml:space="preserve"> wpisaną do KRS __________________, NIP ________________, REGON  _________________</w:t>
      </w:r>
    </w:p>
    <w:p w14:paraId="60C838D0" w14:textId="77777777" w:rsidR="00FE7D55" w:rsidRDefault="004D7A44">
      <w:pPr>
        <w:spacing w:after="0" w:line="240" w:lineRule="auto"/>
        <w:rPr>
          <w:color w:val="000000"/>
          <w:sz w:val="19"/>
          <w:szCs w:val="19"/>
        </w:rPr>
      </w:pPr>
      <w:r>
        <w:rPr>
          <w:color w:val="000000"/>
          <w:sz w:val="19"/>
          <w:szCs w:val="19"/>
        </w:rPr>
        <w:t xml:space="preserve"> reprezentowaną przez: ___________________________________________________</w:t>
      </w:r>
    </w:p>
    <w:p w14:paraId="7C385E4C" w14:textId="77777777" w:rsidR="00FE7D55" w:rsidRDefault="004D7A44">
      <w:pPr>
        <w:spacing w:after="0" w:line="240" w:lineRule="auto"/>
        <w:rPr>
          <w:color w:val="000000"/>
          <w:sz w:val="19"/>
          <w:szCs w:val="19"/>
        </w:rPr>
      </w:pPr>
      <w:r>
        <w:rPr>
          <w:color w:val="000000"/>
          <w:sz w:val="19"/>
          <w:szCs w:val="19"/>
        </w:rPr>
        <w:t xml:space="preserve">                                               ___________________________________________________</w:t>
      </w:r>
    </w:p>
    <w:p w14:paraId="1986888A" w14:textId="77777777" w:rsidR="00FE7D55" w:rsidRDefault="004D7A44">
      <w:pP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5930E495" w14:textId="77777777" w:rsidR="00FE7D55" w:rsidRDefault="00FE7D55">
      <w:pPr>
        <w:spacing w:after="0" w:line="240" w:lineRule="auto"/>
        <w:rPr>
          <w:color w:val="000000"/>
          <w:sz w:val="19"/>
          <w:szCs w:val="19"/>
        </w:rPr>
      </w:pPr>
    </w:p>
    <w:p w14:paraId="43BE08C9" w14:textId="0118DC96" w:rsidR="00FE7D55" w:rsidRDefault="004D7A44">
      <w:pPr>
        <w:spacing w:after="0" w:line="240" w:lineRule="auto"/>
        <w:rPr>
          <w:color w:val="000000"/>
          <w:sz w:val="19"/>
          <w:szCs w:val="19"/>
        </w:rPr>
      </w:pPr>
      <w:r>
        <w:rPr>
          <w:color w:val="000000"/>
          <w:sz w:val="19"/>
          <w:szCs w:val="19"/>
        </w:rPr>
        <w:t xml:space="preserve"> W wyniku postępowania o udzielenie zamówienia publicznego w trybie podstawowym bez negocjacji na podstawie przepisów ustawy z dnia 11 września 2019 r. Prawo zamówień publicznych</w:t>
      </w:r>
      <w:r w:rsidR="006352BE">
        <w:rPr>
          <w:color w:val="000000"/>
          <w:sz w:val="19"/>
          <w:szCs w:val="19"/>
        </w:rPr>
        <w:t>, (tekst jednolity Dz. U. z 202</w:t>
      </w:r>
      <w:r w:rsidR="00C91AFF">
        <w:rPr>
          <w:color w:val="000000"/>
          <w:sz w:val="19"/>
          <w:szCs w:val="19"/>
        </w:rPr>
        <w:t>4 r. poz.  1320</w:t>
      </w:r>
      <w:r>
        <w:rPr>
          <w:color w:val="000000"/>
          <w:sz w:val="19"/>
          <w:szCs w:val="19"/>
        </w:rPr>
        <w:t xml:space="preserve">), zwanej dalej   ustawą, została zawarta umowa o następującej treści: </w:t>
      </w:r>
    </w:p>
    <w:p w14:paraId="6C63ECFF" w14:textId="77777777" w:rsidR="00FE7D55" w:rsidRDefault="00FE7D55">
      <w:pPr>
        <w:spacing w:after="0" w:line="240" w:lineRule="auto"/>
        <w:rPr>
          <w:b/>
          <w:color w:val="000000"/>
          <w:sz w:val="19"/>
          <w:szCs w:val="19"/>
        </w:rPr>
      </w:pPr>
    </w:p>
    <w:p w14:paraId="5087D4A4" w14:textId="77777777" w:rsidR="00FE7D55" w:rsidRDefault="004D7A44">
      <w:pPr>
        <w:spacing w:after="0" w:line="240" w:lineRule="auto"/>
        <w:jc w:val="center"/>
        <w:rPr>
          <w:color w:val="000000"/>
          <w:sz w:val="19"/>
          <w:szCs w:val="19"/>
        </w:rPr>
      </w:pPr>
      <w:r>
        <w:rPr>
          <w:b/>
          <w:color w:val="000000"/>
          <w:sz w:val="19"/>
          <w:szCs w:val="19"/>
        </w:rPr>
        <w:t>§ 1</w:t>
      </w:r>
    </w:p>
    <w:p w14:paraId="05F587E6" w14:textId="77777777" w:rsidR="00FE7D55" w:rsidRDefault="004D7A44">
      <w:pPr>
        <w:spacing w:after="0" w:line="240" w:lineRule="auto"/>
        <w:jc w:val="center"/>
        <w:rPr>
          <w:color w:val="000000"/>
          <w:sz w:val="19"/>
          <w:szCs w:val="19"/>
        </w:rPr>
      </w:pPr>
      <w:r>
        <w:rPr>
          <w:b/>
          <w:color w:val="000000"/>
          <w:sz w:val="19"/>
          <w:szCs w:val="19"/>
        </w:rPr>
        <w:t>Przedmiot umowy</w:t>
      </w:r>
    </w:p>
    <w:p w14:paraId="376B40BF" w14:textId="0893E2F1" w:rsidR="00FE7D55" w:rsidRDefault="004D7A44">
      <w:pPr>
        <w:spacing w:line="240" w:lineRule="auto"/>
        <w:jc w:val="both"/>
        <w:rPr>
          <w:rFonts w:asciiTheme="majorHAnsi" w:hAnsiTheme="majorHAnsi"/>
          <w:sz w:val="19"/>
          <w:szCs w:val="19"/>
        </w:rPr>
      </w:pPr>
      <w:r>
        <w:rPr>
          <w:rFonts w:asciiTheme="majorHAnsi" w:hAnsiTheme="majorHAnsi"/>
          <w:sz w:val="19"/>
          <w:szCs w:val="19"/>
        </w:rPr>
        <w:t xml:space="preserve"> 1. Przedmiotem umowy są sukcesywne </w:t>
      </w:r>
      <w:r w:rsidR="00C91AFF" w:rsidRPr="00C91AFF">
        <w:rPr>
          <w:rFonts w:asciiTheme="majorHAnsi" w:hAnsiTheme="majorHAnsi"/>
          <w:b/>
          <w:sz w:val="19"/>
          <w:szCs w:val="19"/>
        </w:rPr>
        <w:t xml:space="preserve">Dostawy różnych artykułów ujęte w </w:t>
      </w:r>
      <w:r w:rsidR="00C91AFF">
        <w:rPr>
          <w:rFonts w:asciiTheme="majorHAnsi" w:hAnsiTheme="majorHAnsi"/>
          <w:b/>
          <w:sz w:val="19"/>
          <w:szCs w:val="19"/>
        </w:rPr>
        <w:t>zadaniu nr ________</w:t>
      </w:r>
      <w:r w:rsidR="006B4D83">
        <w:rPr>
          <w:rFonts w:asciiTheme="majorHAnsi" w:hAnsiTheme="majorHAnsi"/>
          <w:b/>
          <w:sz w:val="19"/>
          <w:szCs w:val="19"/>
        </w:rPr>
        <w:t xml:space="preserve"> </w:t>
      </w:r>
      <w:r w:rsidR="00951D48">
        <w:rPr>
          <w:rFonts w:asciiTheme="majorHAnsi" w:hAnsiTheme="majorHAnsi"/>
          <w:sz w:val="19"/>
          <w:szCs w:val="19"/>
        </w:rPr>
        <w:t xml:space="preserve">dla zaopatrzenia Szpitala Powiatowego w Limanowej </w:t>
      </w:r>
      <w:r>
        <w:rPr>
          <w:rFonts w:asciiTheme="majorHAnsi" w:hAnsiTheme="majorHAnsi"/>
          <w:sz w:val="19"/>
          <w:szCs w:val="19"/>
        </w:rPr>
        <w:t>w ilości, asortymencie i cenach określonych w ofercie Wykonawcy stanowiącej załącznik nr 1 do niniejszej umowy.</w:t>
      </w:r>
    </w:p>
    <w:p w14:paraId="1F5C6277" w14:textId="77777777" w:rsidR="006352BE" w:rsidRDefault="006352BE" w:rsidP="006352BE">
      <w:pPr>
        <w:spacing w:after="53" w:line="240" w:lineRule="auto"/>
        <w:rPr>
          <w:rFonts w:asciiTheme="majorHAnsi" w:hAnsiTheme="majorHAnsi"/>
          <w:color w:val="000000"/>
          <w:sz w:val="19"/>
          <w:szCs w:val="19"/>
        </w:rPr>
      </w:pPr>
      <w:r>
        <w:rPr>
          <w:rFonts w:asciiTheme="majorHAnsi" w:hAnsiTheme="majorHAnsi"/>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77777777" w:rsidR="006352BE" w:rsidRDefault="006352BE" w:rsidP="006352BE">
      <w:pPr>
        <w:spacing w:after="53" w:line="240" w:lineRule="auto"/>
        <w:rPr>
          <w:rFonts w:asciiTheme="majorHAnsi" w:hAnsiTheme="majorHAnsi"/>
          <w:color w:val="000000"/>
          <w:sz w:val="19"/>
          <w:szCs w:val="19"/>
        </w:rPr>
      </w:pPr>
      <w:r>
        <w:rPr>
          <w:rFonts w:asciiTheme="majorHAnsi" w:hAnsiTheme="majorHAnsi"/>
          <w:color w:val="000000"/>
          <w:sz w:val="19"/>
          <w:szCs w:val="19"/>
        </w:rPr>
        <w:t>3. Wartość niniejszej umowy określa się na: netto: ..................PLN (słownie:..............................................................................), plus należny podatek VAT.</w:t>
      </w:r>
    </w:p>
    <w:p w14:paraId="718B71D1" w14:textId="77777777" w:rsidR="006352BE" w:rsidRDefault="006352BE" w:rsidP="006352BE">
      <w:pPr>
        <w:spacing w:after="53" w:line="240" w:lineRule="auto"/>
        <w:rPr>
          <w:rFonts w:asciiTheme="majorHAnsi" w:hAnsiTheme="majorHAnsi"/>
          <w:color w:val="000000"/>
          <w:sz w:val="19"/>
          <w:szCs w:val="19"/>
        </w:rPr>
      </w:pPr>
      <w:r>
        <w:rPr>
          <w:rFonts w:asciiTheme="majorHAnsi" w:hAnsiTheme="majorHAnsi"/>
          <w:color w:val="000000"/>
          <w:sz w:val="19"/>
          <w:szCs w:val="19"/>
        </w:rPr>
        <w:t>Wartość niniejszej umowy określa się na: brutto: ..................PLN (słownie:................................................................................),</w:t>
      </w:r>
    </w:p>
    <w:p w14:paraId="0D9A5458" w14:textId="77777777" w:rsidR="006352BE" w:rsidRDefault="006352BE" w:rsidP="006352BE">
      <w:pPr>
        <w:spacing w:after="53" w:line="240" w:lineRule="auto"/>
        <w:rPr>
          <w:rFonts w:asciiTheme="majorHAnsi" w:hAnsiTheme="majorHAnsi"/>
          <w:color w:val="000000"/>
          <w:sz w:val="19"/>
          <w:szCs w:val="19"/>
        </w:rPr>
      </w:pPr>
      <w:r>
        <w:rPr>
          <w:rFonts w:asciiTheme="majorHAnsi" w:hAnsiTheme="majorHAnsi"/>
          <w:color w:val="000000"/>
          <w:sz w:val="19"/>
          <w:szCs w:val="19"/>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Default="006352BE" w:rsidP="006352BE">
      <w:pPr>
        <w:spacing w:after="53" w:line="240" w:lineRule="auto"/>
        <w:rPr>
          <w:rFonts w:asciiTheme="majorHAnsi" w:hAnsiTheme="majorHAnsi"/>
          <w:color w:val="000000"/>
          <w:sz w:val="19"/>
          <w:szCs w:val="19"/>
        </w:rPr>
      </w:pPr>
      <w:r>
        <w:rPr>
          <w:rFonts w:asciiTheme="majorHAnsi" w:hAnsiTheme="majorHAnsi"/>
          <w:color w:val="000000"/>
          <w:sz w:val="19"/>
          <w:szCs w:val="19"/>
        </w:rPr>
        <w:t>5. Strony zobowiązują się do współdziałania w dobrej wierze przy wykonaniu umowy w celu pełnej realizacji dostawy.</w:t>
      </w:r>
    </w:p>
    <w:p w14:paraId="134AEA67" w14:textId="3A33D0BB" w:rsidR="006352BE" w:rsidRDefault="006352BE" w:rsidP="006352BE">
      <w:pPr>
        <w:spacing w:after="53" w:line="240" w:lineRule="auto"/>
        <w:rPr>
          <w:rFonts w:asciiTheme="majorHAnsi" w:hAnsiTheme="majorHAnsi"/>
          <w:sz w:val="19"/>
          <w:szCs w:val="19"/>
        </w:rPr>
      </w:pPr>
      <w:r>
        <w:rPr>
          <w:rFonts w:asciiTheme="majorHAnsi" w:hAnsiTheme="majorHAnsi"/>
          <w:color w:val="000000"/>
          <w:sz w:val="19"/>
          <w:szCs w:val="19"/>
        </w:rPr>
        <w:t xml:space="preserve">6. </w:t>
      </w:r>
      <w:r w:rsidR="00291A3B" w:rsidRPr="00291A3B">
        <w:rPr>
          <w:rFonts w:asciiTheme="majorHAnsi" w:hAnsiTheme="majorHAnsi"/>
          <w:sz w:val="19"/>
          <w:szCs w:val="19"/>
        </w:rPr>
        <w:t>Dostarczone wyroby będą posiadać niezbędne dokumenty dopuszczające do stosowania na terenie RP zgodnie z ich przeznaczeniem. Na każde żądanie Zamawiającego przedstawienia właściwych dokumentów Wykonawca niezwłocznie je prześle do 3 dni od wezwania.</w:t>
      </w:r>
    </w:p>
    <w:p w14:paraId="3C0F2C16" w14:textId="77777777" w:rsidR="006352BE" w:rsidRDefault="006352BE" w:rsidP="006352BE">
      <w:pPr>
        <w:pStyle w:val="Bezodstpw"/>
        <w:jc w:val="center"/>
        <w:rPr>
          <w:b/>
          <w:sz w:val="19"/>
          <w:szCs w:val="19"/>
        </w:rPr>
      </w:pPr>
      <w:r>
        <w:rPr>
          <w:b/>
          <w:sz w:val="19"/>
          <w:szCs w:val="19"/>
        </w:rPr>
        <w:t>§ 2</w:t>
      </w:r>
    </w:p>
    <w:p w14:paraId="2D1B2A73" w14:textId="77777777" w:rsidR="006352BE" w:rsidRDefault="006352BE" w:rsidP="006352BE">
      <w:pPr>
        <w:pStyle w:val="Bezodstpw"/>
        <w:jc w:val="center"/>
        <w:rPr>
          <w:b/>
          <w:sz w:val="19"/>
          <w:szCs w:val="19"/>
        </w:rPr>
      </w:pPr>
      <w:r>
        <w:rPr>
          <w:b/>
          <w:sz w:val="19"/>
          <w:szCs w:val="19"/>
        </w:rPr>
        <w:t>Zasady dostaw</w:t>
      </w:r>
    </w:p>
    <w:p w14:paraId="5F2BA5EA" w14:textId="50572D2A" w:rsidR="00951D48" w:rsidRPr="00951D48" w:rsidRDefault="00951D48" w:rsidP="00951D48">
      <w:pPr>
        <w:numPr>
          <w:ilvl w:val="0"/>
          <w:numId w:val="12"/>
        </w:numPr>
        <w:spacing w:after="0" w:line="160" w:lineRule="atLeast"/>
        <w:jc w:val="both"/>
        <w:rPr>
          <w:rFonts w:asciiTheme="majorHAnsi" w:hAnsiTheme="majorHAnsi" w:cstheme="majorHAnsi"/>
          <w:sz w:val="19"/>
          <w:szCs w:val="19"/>
          <w:lang w:eastAsia="ar-SA"/>
        </w:rPr>
      </w:pPr>
      <w:r w:rsidRPr="00951D48">
        <w:rPr>
          <w:rFonts w:asciiTheme="majorHAnsi" w:hAnsiTheme="majorHAnsi" w:cstheme="majorHAnsi"/>
          <w:sz w:val="19"/>
          <w:szCs w:val="19"/>
          <w:lang w:eastAsia="ar-SA"/>
        </w:rPr>
        <w:t xml:space="preserve">Dostawy następować będą sukcesywnie </w:t>
      </w:r>
      <w:r w:rsidRPr="00951D48">
        <w:rPr>
          <w:rFonts w:asciiTheme="majorHAnsi" w:hAnsiTheme="majorHAnsi" w:cstheme="majorHAnsi"/>
          <w:sz w:val="19"/>
          <w:szCs w:val="19"/>
        </w:rPr>
        <w:t xml:space="preserve">przez okres </w:t>
      </w:r>
      <w:r w:rsidRPr="00951D48">
        <w:rPr>
          <w:rFonts w:asciiTheme="majorHAnsi" w:hAnsiTheme="majorHAnsi" w:cstheme="majorHAnsi"/>
          <w:b/>
          <w:sz w:val="19"/>
          <w:szCs w:val="19"/>
        </w:rPr>
        <w:t>24 miesięcy</w:t>
      </w:r>
      <w:r w:rsidR="00DA5B93">
        <w:rPr>
          <w:rFonts w:asciiTheme="majorHAnsi" w:hAnsiTheme="majorHAnsi" w:cstheme="majorHAnsi"/>
          <w:b/>
          <w:sz w:val="19"/>
          <w:szCs w:val="19"/>
        </w:rPr>
        <w:t xml:space="preserve"> od daty podpisania umowy</w:t>
      </w:r>
      <w:r w:rsidRPr="00951D48">
        <w:rPr>
          <w:rFonts w:asciiTheme="majorHAnsi" w:hAnsiTheme="majorHAnsi" w:cstheme="majorHAnsi"/>
          <w:bCs/>
          <w:sz w:val="19"/>
          <w:szCs w:val="19"/>
          <w:lang w:eastAsia="ar-SA"/>
        </w:rPr>
        <w:t xml:space="preserve"> </w:t>
      </w:r>
      <w:r w:rsidRPr="00951D48">
        <w:rPr>
          <w:rFonts w:asciiTheme="majorHAnsi" w:hAnsiTheme="majorHAnsi" w:cstheme="majorHAnsi"/>
          <w:sz w:val="19"/>
          <w:szCs w:val="19"/>
        </w:rPr>
        <w:t>lub do wcześniejszego wyczerpania  wartości zamówienia, w zależności od tego który wariant nastąpi wcześniej</w:t>
      </w:r>
      <w:r w:rsidRPr="00951D48">
        <w:rPr>
          <w:rFonts w:asciiTheme="majorHAnsi" w:hAnsiTheme="majorHAnsi" w:cstheme="majorHAnsi"/>
          <w:sz w:val="19"/>
          <w:szCs w:val="19"/>
          <w:lang w:eastAsia="ar-SA"/>
        </w:rPr>
        <w:t xml:space="preserve">, w ilości i asortymencie, zgodnie z zamówieniami częściowymi Zamawiającego w terminie </w:t>
      </w:r>
      <w:r w:rsidRPr="00951D48">
        <w:rPr>
          <w:rFonts w:asciiTheme="majorHAnsi" w:hAnsiTheme="majorHAnsi" w:cstheme="majorHAnsi"/>
          <w:color w:val="000000"/>
          <w:sz w:val="19"/>
          <w:szCs w:val="19"/>
        </w:rPr>
        <w:t xml:space="preserve">5 dni roboczych </w:t>
      </w:r>
      <w:r w:rsidRPr="00951D48">
        <w:rPr>
          <w:rFonts w:asciiTheme="majorHAnsi" w:hAnsiTheme="majorHAnsi" w:cstheme="majorHAnsi"/>
          <w:sz w:val="19"/>
          <w:szCs w:val="19"/>
          <w:lang w:eastAsia="ar-SA"/>
        </w:rPr>
        <w:t>od dnia otrzymania zamówienia, a dostawa „cito” w ciągu 2 dni od zgłoszenia zamówienia.</w:t>
      </w:r>
    </w:p>
    <w:p w14:paraId="38A8EF8A" w14:textId="77777777" w:rsidR="006352BE" w:rsidRDefault="006352BE" w:rsidP="006352BE">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Numer telefonu do kontaktu ze strony Wykonawcy wyznaczony całodobowo w przypadkach  pilnych zamówień „cito”:……………………………………………………………………..</w:t>
      </w:r>
    </w:p>
    <w:p w14:paraId="43FA5414" w14:textId="77777777" w:rsidR="006352BE" w:rsidRDefault="006352BE" w:rsidP="006352BE">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Dostawy towaru w których producent zastrzegł „niskie temperatury” muszą odbywać się w opakowaniach z czujnikami temperatury odczytywanymi przy dostawach.</w:t>
      </w:r>
    </w:p>
    <w:p w14:paraId="75786006" w14:textId="2AD4FE8D" w:rsidR="006352BE" w:rsidRDefault="006352BE" w:rsidP="006352BE">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Zamówienia będą składane e-mailem, faksem lub pisemnie przez osobę wyznaczoną przez  Zamawiającego.</w:t>
      </w:r>
    </w:p>
    <w:p w14:paraId="2608C170" w14:textId="77777777" w:rsidR="006352BE" w:rsidRDefault="006352BE" w:rsidP="006352BE">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Dostawy odbywać się będą na ryzyko i koszt Wykonawcy do Magazynu zlokalizowanego w siedzibie Zamawiającego w dni robocze w godz. 8.00 – 14.00.</w:t>
      </w:r>
    </w:p>
    <w:p w14:paraId="38F1B7E2" w14:textId="649032CD" w:rsidR="006352BE" w:rsidRDefault="006352BE" w:rsidP="006352BE">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Odpowiedzialność za dostarczenie przedmiotu zamówienia w terminie i w miejsce wskazane przez Zamawiającego ponosi Wykonawca.</w:t>
      </w:r>
    </w:p>
    <w:p w14:paraId="2C283CE8" w14:textId="77777777" w:rsidR="006352BE" w:rsidRDefault="006352BE" w:rsidP="006352BE">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1EB56806" w14:textId="77777777" w:rsidR="006352BE" w:rsidRDefault="006352BE" w:rsidP="006352BE">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zgodnie postanawiają, że w sprawie bezpośredniej realizacji niniejszej umowy:</w:t>
      </w:r>
    </w:p>
    <w:p w14:paraId="30647C8E" w14:textId="77777777" w:rsidR="006352BE" w:rsidRDefault="006352BE" w:rsidP="006352BE">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Zamawiający działał będzie osobiście lub przez następujących przedstawicieli: </w:t>
      </w:r>
    </w:p>
    <w:p w14:paraId="1A0B2D47" w14:textId="77777777" w:rsidR="006352BE" w:rsidRDefault="006352BE" w:rsidP="006352BE">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14:paraId="39D4C087" w14:textId="77777777" w:rsidR="006352BE" w:rsidRDefault="006352BE" w:rsidP="006352BE">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Wykonawca działał będzie osobiście lub przez następujących przedstawicieli: </w:t>
      </w:r>
    </w:p>
    <w:p w14:paraId="31EADCAD" w14:textId="77777777" w:rsidR="006352BE" w:rsidRDefault="006352BE" w:rsidP="006352BE">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lastRenderedPageBreak/>
        <w:t>_________________ tel.: _________________. faks: _________________ e-mail: _________________</w:t>
      </w:r>
    </w:p>
    <w:p w14:paraId="1A20A653" w14:textId="77777777" w:rsidR="006352BE" w:rsidRDefault="006352BE" w:rsidP="006352BE">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67D17B7B" w14:textId="77777777" w:rsidR="00FE7D55" w:rsidRDefault="00FE7D55">
      <w:pPr>
        <w:pStyle w:val="Bezodstpw"/>
        <w:jc w:val="center"/>
        <w:rPr>
          <w:b/>
          <w:sz w:val="19"/>
          <w:szCs w:val="19"/>
        </w:rPr>
      </w:pPr>
    </w:p>
    <w:p w14:paraId="27839244" w14:textId="77777777" w:rsidR="00536389" w:rsidRDefault="00536389">
      <w:pPr>
        <w:pStyle w:val="Bezodstpw"/>
        <w:jc w:val="center"/>
        <w:rPr>
          <w:b/>
          <w:sz w:val="19"/>
          <w:szCs w:val="19"/>
        </w:rPr>
      </w:pPr>
    </w:p>
    <w:p w14:paraId="621BCA67" w14:textId="77777777" w:rsidR="00536389" w:rsidRPr="00B77E0E" w:rsidRDefault="00536389" w:rsidP="00536389">
      <w:pPr>
        <w:pStyle w:val="Bezodstpw"/>
        <w:jc w:val="center"/>
        <w:rPr>
          <w:rFonts w:asciiTheme="majorHAnsi" w:hAnsiTheme="majorHAnsi" w:cstheme="majorHAnsi"/>
          <w:b/>
          <w:sz w:val="20"/>
          <w:szCs w:val="20"/>
        </w:rPr>
      </w:pPr>
      <w:r w:rsidRPr="00B77E0E">
        <w:rPr>
          <w:rFonts w:asciiTheme="majorHAnsi" w:hAnsiTheme="majorHAnsi" w:cstheme="majorHAnsi"/>
          <w:b/>
          <w:sz w:val="20"/>
          <w:szCs w:val="20"/>
        </w:rPr>
        <w:t>§ 3</w:t>
      </w:r>
    </w:p>
    <w:p w14:paraId="5F30C747" w14:textId="77777777" w:rsidR="00536389" w:rsidRPr="00B77E0E" w:rsidRDefault="00536389" w:rsidP="00536389">
      <w:pPr>
        <w:pStyle w:val="Bezodstpw"/>
        <w:jc w:val="center"/>
        <w:rPr>
          <w:rFonts w:asciiTheme="majorHAnsi" w:hAnsiTheme="majorHAnsi" w:cstheme="majorHAnsi"/>
          <w:b/>
          <w:sz w:val="20"/>
          <w:szCs w:val="20"/>
        </w:rPr>
      </w:pPr>
      <w:r w:rsidRPr="00B77E0E">
        <w:rPr>
          <w:rFonts w:asciiTheme="majorHAnsi" w:hAnsiTheme="majorHAnsi" w:cstheme="majorHAnsi"/>
          <w:b/>
          <w:sz w:val="20"/>
          <w:szCs w:val="20"/>
        </w:rPr>
        <w:t>Warunki dostaw i reklamacji</w:t>
      </w:r>
    </w:p>
    <w:p w14:paraId="571E8BE8" w14:textId="77777777" w:rsidR="00E03520" w:rsidRPr="003D684F"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Wykonawca zobowiązuje się do dostarczenia towaru:</w:t>
      </w:r>
    </w:p>
    <w:p w14:paraId="49EA1F11" w14:textId="77777777" w:rsidR="00E03520" w:rsidRPr="003D684F" w:rsidRDefault="00E03520" w:rsidP="00E03520">
      <w:pPr>
        <w:tabs>
          <w:tab w:val="left" w:pos="360"/>
        </w:tabs>
        <w:spacing w:after="0" w:line="160" w:lineRule="atLeast"/>
        <w:ind w:left="360"/>
        <w:jc w:val="both"/>
        <w:rPr>
          <w:sz w:val="19"/>
          <w:szCs w:val="19"/>
          <w:lang w:eastAsia="ar-SA"/>
        </w:rPr>
      </w:pPr>
      <w:r w:rsidRPr="003D684F">
        <w:rPr>
          <w:sz w:val="19"/>
          <w:szCs w:val="19"/>
          <w:lang w:eastAsia="ar-SA"/>
        </w:rPr>
        <w:t>1) posiadającego dokumenty dopuszczające przedmiot zamówienia do użytku w placówkach ochrony zdrowia,</w:t>
      </w:r>
    </w:p>
    <w:p w14:paraId="35B6BC92" w14:textId="77777777" w:rsidR="00E03520" w:rsidRPr="003D684F" w:rsidRDefault="00E03520" w:rsidP="00E03520">
      <w:pPr>
        <w:tabs>
          <w:tab w:val="left" w:pos="360"/>
        </w:tabs>
        <w:spacing w:after="0" w:line="160" w:lineRule="atLeast"/>
        <w:ind w:left="360"/>
        <w:jc w:val="both"/>
        <w:rPr>
          <w:sz w:val="19"/>
          <w:szCs w:val="19"/>
          <w:lang w:eastAsia="ar-SA"/>
        </w:rPr>
      </w:pPr>
      <w:r w:rsidRPr="003D684F">
        <w:rPr>
          <w:sz w:val="19"/>
          <w:szCs w:val="19"/>
          <w:lang w:eastAsia="ar-SA"/>
        </w:rPr>
        <w:t>2) o wysokim standardzie jakościowym.</w:t>
      </w:r>
    </w:p>
    <w:p w14:paraId="3E6D0E5F" w14:textId="77777777" w:rsidR="00E03520" w:rsidRPr="003D684F"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Na każdej partii towaru muszą znajdować się etykiety umożliwiające oznaczenie towaru co do tożsamości.</w:t>
      </w:r>
    </w:p>
    <w:p w14:paraId="78CD2A79" w14:textId="77777777" w:rsidR="00E03520" w:rsidRPr="003D684F"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Strony umowy ustalają, że na opakowaniach zbiorczych i jednostkowych umieszczone będą  czytelne oznaczenia i opisy w języku polskim: nazwa towaru, nr katalogowy, rozmiar (jeżeli jest wskazany w formularzu asortymentowo-cenowym), seria, nazwa producenta, data ważności/trwałości materiałowo – użytkowej oraz na opakowaniach zbiorczych ilość jednostkowych opakowań/sztuk</w:t>
      </w:r>
      <w:r>
        <w:rPr>
          <w:sz w:val="19"/>
          <w:szCs w:val="19"/>
          <w:lang w:eastAsia="ar-SA"/>
        </w:rPr>
        <w:t>.</w:t>
      </w:r>
    </w:p>
    <w:p w14:paraId="71E36D99" w14:textId="77777777" w:rsidR="00E03520" w:rsidRPr="003D684F"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3CF07A59" w14:textId="77777777" w:rsidR="00E03520" w:rsidRPr="003D684F"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Zamawiający ma prawo do złożenia reklamacji w przypadku ujawnienia wad ukrytych   towaru.</w:t>
      </w:r>
    </w:p>
    <w:p w14:paraId="7092743B" w14:textId="77777777" w:rsidR="00E03520" w:rsidRDefault="00E03520" w:rsidP="00E03520">
      <w:pPr>
        <w:pStyle w:val="Akapitzlist"/>
        <w:numPr>
          <w:ilvl w:val="0"/>
          <w:numId w:val="15"/>
        </w:numPr>
        <w:suppressAutoHyphens w:val="0"/>
        <w:rPr>
          <w:rFonts w:eastAsia="Calibri" w:cs="Calibri"/>
          <w:sz w:val="19"/>
          <w:szCs w:val="19"/>
          <w:lang w:eastAsia="ar-SA"/>
        </w:rPr>
      </w:pPr>
      <w:r w:rsidRPr="003D684F">
        <w:rPr>
          <w:rFonts w:eastAsia="Calibri" w:cs="Calibri"/>
          <w:sz w:val="19"/>
          <w:szCs w:val="19"/>
          <w:lang w:eastAsia="ar-SA"/>
        </w:rPr>
        <w:t>Reklamacje ilościowe (niezgodność dostawy z fakturą) zgłaszane będą przez Zamawiającego w terminie 3 dni roboczych od dnia dostawy, a Wykonawca do 3 dni dostarczy brakujący przedmiot zamówienia</w:t>
      </w:r>
    </w:p>
    <w:p w14:paraId="3D81FBB6" w14:textId="77777777" w:rsidR="00E03520" w:rsidRPr="003D684F" w:rsidRDefault="00E03520" w:rsidP="00E03520">
      <w:pPr>
        <w:pStyle w:val="Akapitzlist"/>
        <w:numPr>
          <w:ilvl w:val="0"/>
          <w:numId w:val="15"/>
        </w:numPr>
        <w:suppressAutoHyphens w:val="0"/>
        <w:spacing w:after="0"/>
        <w:rPr>
          <w:rFonts w:eastAsia="Calibri" w:cs="Calibri"/>
          <w:sz w:val="19"/>
          <w:szCs w:val="19"/>
          <w:lang w:eastAsia="ar-SA"/>
        </w:rPr>
      </w:pPr>
      <w:r w:rsidRPr="003D684F">
        <w:rPr>
          <w:rFonts w:eastAsia="Calibri" w:cs="Calibri"/>
          <w:sz w:val="19"/>
          <w:szCs w:val="19"/>
          <w:lang w:eastAsia="ar-SA"/>
        </w:rPr>
        <w:t xml:space="preserve">Reklamacje jakościowe zgłaszane będą niezwłocznie przez Zamawiającego, a Wykonawca rozpatrzy je w terminie do 5 dni od daty jej otrzymania i dostarczy Zamawiającemu przedmiot zamówienia odpowiedniej jakości </w:t>
      </w:r>
    </w:p>
    <w:p w14:paraId="3EA24DC2" w14:textId="77777777" w:rsidR="00E03520" w:rsidRPr="003D684F"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Towarem wadliwym jest towar nie spełniający jakichkolwiek wymaganych wymogów  oraz mający braki, wady lub uszkodzenia.</w:t>
      </w:r>
    </w:p>
    <w:p w14:paraId="738DE0BE" w14:textId="77777777" w:rsidR="00E03520" w:rsidRPr="003D684F"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Wykonawca zobowiązuje się do wymiany towaru wadliwego na towar bez wad w ciągu 7 dni od otrzymania informacji o reklamacji Zamawiającego.</w:t>
      </w:r>
    </w:p>
    <w:p w14:paraId="24F3CDFD" w14:textId="77777777" w:rsidR="00E03520" w:rsidRPr="003D684F"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Wykonawca odpowiada za przedmiot zamówienia w stanie niepełnym lub z wadą obniżającą jego użyteczność.</w:t>
      </w:r>
    </w:p>
    <w:p w14:paraId="38322B37" w14:textId="77777777" w:rsidR="00E03520"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W przypadku dostarczenia towarów nie zamówionych przez Zamawiającego zostaną one zwrócone Wykonawcy na jego koszt.</w:t>
      </w:r>
    </w:p>
    <w:p w14:paraId="77B0C1AE" w14:textId="77777777" w:rsidR="00E03520" w:rsidRDefault="00E03520" w:rsidP="00E03520">
      <w:pPr>
        <w:numPr>
          <w:ilvl w:val="0"/>
          <w:numId w:val="15"/>
        </w:numPr>
        <w:tabs>
          <w:tab w:val="left" w:pos="360"/>
        </w:tabs>
        <w:spacing w:after="0" w:line="160" w:lineRule="atLeast"/>
        <w:jc w:val="both"/>
        <w:rPr>
          <w:sz w:val="19"/>
          <w:szCs w:val="19"/>
          <w:lang w:eastAsia="ar-SA"/>
        </w:rPr>
      </w:pPr>
      <w:r w:rsidRPr="003D684F">
        <w:rPr>
          <w:sz w:val="19"/>
          <w:szCs w:val="19"/>
          <w:lang w:eastAsia="ar-SA"/>
        </w:rPr>
        <w:t>Jeżeli po złożeniu zamówienia Wykonawca nie będzie mógł zrealizować całości dostawy w terminie poinformuje o tym fakcie pisemnie Zamawiającego z określeniem przyczyny i terminu realizacji braku do 48 godzin od otrzymania zamówienia. W przypadku braku przedmiotu zamówienia u Wykonawcy i dokonania przez Zamawiającego zakupu u innego dostawcy Wykonawca pokryje różnicę kosztów zakupu</w:t>
      </w:r>
    </w:p>
    <w:p w14:paraId="53033535" w14:textId="77777777" w:rsidR="00E03520" w:rsidRPr="00A86B24" w:rsidRDefault="00E03520" w:rsidP="00E03520">
      <w:pPr>
        <w:numPr>
          <w:ilvl w:val="0"/>
          <w:numId w:val="15"/>
        </w:numPr>
        <w:tabs>
          <w:tab w:val="left" w:pos="360"/>
        </w:tabs>
        <w:spacing w:after="0" w:line="160" w:lineRule="atLeast"/>
        <w:jc w:val="both"/>
        <w:rPr>
          <w:sz w:val="19"/>
          <w:szCs w:val="19"/>
          <w:lang w:eastAsia="ar-SA"/>
        </w:rPr>
      </w:pPr>
      <w:r>
        <w:rPr>
          <w:b/>
          <w:sz w:val="19"/>
          <w:szCs w:val="19"/>
          <w:lang w:eastAsia="ar-SA"/>
        </w:rPr>
        <w:t>Wymagania dla zadania nr 1:</w:t>
      </w:r>
      <w:r w:rsidRPr="00D44CBE">
        <w:t xml:space="preserve"> </w:t>
      </w:r>
    </w:p>
    <w:p w14:paraId="3D1D1BFA" w14:textId="77777777" w:rsidR="00E03520" w:rsidRPr="00D44CBE" w:rsidRDefault="00E03520" w:rsidP="00E03520">
      <w:pPr>
        <w:tabs>
          <w:tab w:val="left" w:pos="360"/>
        </w:tabs>
        <w:spacing w:after="0" w:line="160" w:lineRule="atLeast"/>
        <w:ind w:left="360"/>
        <w:jc w:val="both"/>
        <w:rPr>
          <w:sz w:val="19"/>
          <w:szCs w:val="19"/>
          <w:lang w:eastAsia="ar-SA"/>
        </w:rPr>
      </w:pPr>
      <w:r>
        <w:t xml:space="preserve">1. </w:t>
      </w:r>
      <w:r w:rsidRPr="00D44CBE">
        <w:rPr>
          <w:sz w:val="19"/>
          <w:szCs w:val="19"/>
          <w:lang w:eastAsia="ar-SA"/>
        </w:rPr>
        <w:t>Oferowane wkłady drukujące muszą być, w 100% fabrycznie nowe (materiały eksploatacyjne, które w swoim całym procesie produkcyjnym są wytwarzane z elementów wytworzonych od podstaw bez użycia w jakikolwiek sposób komponentów uzyskanych z innych produktów wcześniej użytkowanych), oryginalne, bez śladów użytkowania i uszkodzenia, pełnowartościowe,  nie regenerowane, nie prefabrykowane (nie będą stanowić produktów uprzednio używanych lub ponownie napełnianych), oryginalnie zapakowane, kompatybilne z urządzeniami w których mają być eksploatowane. Posiadające min. 12-miesięczną przydatność do użycia licząc od dnia dostawy oraz gwarancję na cały okres użytkowania do wyczerpania zawartości wkładu. Muszą posiadać znak firmowy producenta (na opakowaniu musi znajdować się nazwa producenta) oraz etykietę zawierającą co najmniej numer katalogowy producenta, numer katalogowy producenta drukarki/urządzenia wykaz drukarek dla których jest przeznaczony i termin ważności. Dostarczony asortyment towaru, do którego Zamawiający będzie mieć zastrzeżenie zostanie zwrócony Wykonawcy, który jest zobowiązany do wymiany na nowy asortyment na swój koszt w ciągu dwóch dni.</w:t>
      </w:r>
    </w:p>
    <w:p w14:paraId="20C72AFA" w14:textId="77777777" w:rsidR="00E03520" w:rsidRPr="00D44CBE" w:rsidRDefault="00E03520" w:rsidP="00E03520">
      <w:pPr>
        <w:tabs>
          <w:tab w:val="left" w:pos="360"/>
        </w:tabs>
        <w:spacing w:after="0" w:line="160" w:lineRule="atLeast"/>
        <w:ind w:left="360"/>
        <w:jc w:val="both"/>
        <w:rPr>
          <w:sz w:val="19"/>
          <w:szCs w:val="19"/>
          <w:lang w:eastAsia="ar-SA"/>
        </w:rPr>
      </w:pPr>
      <w:r>
        <w:rPr>
          <w:sz w:val="19"/>
          <w:szCs w:val="19"/>
          <w:lang w:eastAsia="ar-SA"/>
        </w:rPr>
        <w:t xml:space="preserve"> 2. </w:t>
      </w:r>
      <w:r w:rsidRPr="00D44CBE">
        <w:rPr>
          <w:sz w:val="19"/>
          <w:szCs w:val="19"/>
          <w:lang w:eastAsia="ar-SA"/>
        </w:rPr>
        <w:t xml:space="preserve">Zamawiający dopuszcza możliwość zaoferowania wkładów  oryginalnych (wyrób producenta urządzenia, do którego przeznaczony jest ten wyrób) i zamiennych /równoważnych (wyroby do danego urządzenia nie wyprodukowane przez producenta tego urządzenia, o parametrach eksploatacyjnych: wydajność, jakość wydruku i właściwości użytkowe – równoważne do materiałów oryginalnych). Za równoważne  Zamawiający uzna produkty nie regenerowane, nie poddane procesowi ponownego napełniania  oraz wymiany jakichkolwiek elementów, kompatybilne z urządzeniami w których będą wykorzystywane oraz nie powodujące uszkodzeń urządzeń dla których są przeznaczone. Materiały równoważne muszą działać analogicznie jak materiały oryginalne producenta urządzeń i posiadać elementy elektroniczne dające komunikaty przy pracy w sieci. </w:t>
      </w:r>
    </w:p>
    <w:p w14:paraId="13C8748B" w14:textId="77777777" w:rsidR="00E03520" w:rsidRPr="00D44CBE" w:rsidRDefault="00E03520" w:rsidP="00E03520">
      <w:pPr>
        <w:tabs>
          <w:tab w:val="left" w:pos="360"/>
        </w:tabs>
        <w:spacing w:after="0" w:line="160" w:lineRule="atLeast"/>
        <w:ind w:left="360"/>
        <w:jc w:val="both"/>
        <w:rPr>
          <w:sz w:val="19"/>
          <w:szCs w:val="19"/>
          <w:lang w:eastAsia="ar-SA"/>
        </w:rPr>
      </w:pPr>
      <w:r w:rsidRPr="00D44CBE">
        <w:rPr>
          <w:sz w:val="19"/>
          <w:szCs w:val="19"/>
          <w:lang w:eastAsia="ar-SA"/>
        </w:rPr>
        <w:t>Użycie zaoferowanych materiałów eksploatacyjnych nie może powodować utraty gwarancji producenta drukarek oraz nie może powodować ograniczeń funkcji i możliwości urządzeń oraz jakości wydruku wyspecyfikowanych w warunkach technicznych producenta urządzeń.</w:t>
      </w:r>
    </w:p>
    <w:p w14:paraId="0C2BA30F" w14:textId="77777777" w:rsidR="00E03520" w:rsidRPr="00D44CBE" w:rsidRDefault="00E03520" w:rsidP="00E03520">
      <w:pPr>
        <w:tabs>
          <w:tab w:val="left" w:pos="360"/>
        </w:tabs>
        <w:spacing w:after="0" w:line="160" w:lineRule="atLeast"/>
        <w:ind w:left="360"/>
        <w:jc w:val="both"/>
        <w:rPr>
          <w:sz w:val="19"/>
          <w:szCs w:val="19"/>
          <w:lang w:eastAsia="ar-SA"/>
        </w:rPr>
      </w:pPr>
      <w:r>
        <w:rPr>
          <w:sz w:val="19"/>
          <w:szCs w:val="19"/>
          <w:lang w:eastAsia="ar-SA"/>
        </w:rPr>
        <w:t xml:space="preserve">3. </w:t>
      </w:r>
      <w:r w:rsidRPr="00D44CBE">
        <w:rPr>
          <w:sz w:val="19"/>
          <w:szCs w:val="19"/>
          <w:lang w:eastAsia="ar-SA"/>
        </w:rPr>
        <w:t xml:space="preserve">W przypadku zaoferowania przez Wykonawcę produktów równoważnych, gdy w trakcie realizacji umowy Zamawiający stwierdzi, iż wydajność, jakość lub niezawodność dostarczonych materiałów eksploatacyjnych niekorzystnie odbiega od parametrów produktu oryginalnego (tzn. pochodzącego od producenta urządzenia do którego jest przeznaczony) tj. np. powoduje zabrudzenia wydruków, wydruki są nieczytelne w części lub w całości arkusza, powoduje zanieczyszczenia urządzeń, występuje niewłaściwe odwzorowywanie kolorów, urządzenie nie rozpoznaje materiału lub jeżeli nie sygnalizuje we właściwy sposób stanu zużycia Wykonawca zobowiązuje się do gwarancyjnej wymiany produktu na nowy wolny od wad spełniający wymagania Zamawiającego w terminie 48 godzin(dni robocze) od momentu zgłoszenia mailem lub faxem przez Zamawiającego o wadliwym produkcie. Wymiana nastąpi na koszt i ryzyko Wykonawcy w siedzibie Zamawiającego </w:t>
      </w:r>
    </w:p>
    <w:p w14:paraId="011B3086" w14:textId="77777777" w:rsidR="00E03520" w:rsidRPr="00D44CBE" w:rsidRDefault="00E03520" w:rsidP="00E03520">
      <w:pPr>
        <w:tabs>
          <w:tab w:val="left" w:pos="360"/>
        </w:tabs>
        <w:spacing w:after="0" w:line="160" w:lineRule="atLeast"/>
        <w:ind w:left="360"/>
        <w:jc w:val="both"/>
        <w:rPr>
          <w:sz w:val="19"/>
          <w:szCs w:val="19"/>
          <w:lang w:eastAsia="ar-SA"/>
        </w:rPr>
      </w:pPr>
      <w:r>
        <w:rPr>
          <w:sz w:val="19"/>
          <w:szCs w:val="19"/>
          <w:lang w:eastAsia="ar-SA"/>
        </w:rPr>
        <w:t xml:space="preserve">4. </w:t>
      </w:r>
      <w:r w:rsidRPr="00D44CBE">
        <w:rPr>
          <w:sz w:val="19"/>
          <w:szCs w:val="19"/>
          <w:lang w:eastAsia="ar-SA"/>
        </w:rPr>
        <w:t xml:space="preserve">W przypadku zaoferowania wkładów zamiennych/równoważnych Zamawiający wymaga złożenia przez Wykonawcę, oświadczenia: </w:t>
      </w:r>
    </w:p>
    <w:p w14:paraId="0B212F64" w14:textId="77777777" w:rsidR="00E03520" w:rsidRPr="00A86B24" w:rsidRDefault="00E03520" w:rsidP="00E03520">
      <w:pPr>
        <w:pStyle w:val="Akapitzlist"/>
        <w:numPr>
          <w:ilvl w:val="0"/>
          <w:numId w:val="16"/>
        </w:numPr>
        <w:tabs>
          <w:tab w:val="left" w:pos="360"/>
        </w:tabs>
        <w:spacing w:after="0" w:line="160" w:lineRule="atLeast"/>
        <w:jc w:val="both"/>
        <w:rPr>
          <w:sz w:val="19"/>
          <w:szCs w:val="19"/>
          <w:lang w:eastAsia="ar-SA"/>
        </w:rPr>
      </w:pPr>
      <w:r w:rsidRPr="00A86B24">
        <w:rPr>
          <w:sz w:val="19"/>
          <w:szCs w:val="19"/>
          <w:lang w:eastAsia="ar-SA"/>
        </w:rPr>
        <w:t>Że oferowane wyroby spełniają wymagania norm: ISO 19752 (tonery monochromatyczne), ISO 19798 (tonery kolorowe) i  ISO  24711 (wkłady do drukarek atramentowych) i że na wezwanie Zamawiającego Wykonawca niezwłocznie prześle raporty z testów wydajności przeprowadzonych zgodnie z podanymi normami wystawione przez podmiot niezależny od producenta, wykonawcy i dystrybutora zawierające wszystkie wymagane przez wymienione normy ISO elementy</w:t>
      </w:r>
    </w:p>
    <w:p w14:paraId="1323D757" w14:textId="77777777" w:rsidR="00E03520" w:rsidRPr="00A86B24" w:rsidRDefault="00E03520" w:rsidP="00E03520">
      <w:pPr>
        <w:pStyle w:val="Akapitzlist"/>
        <w:numPr>
          <w:ilvl w:val="0"/>
          <w:numId w:val="16"/>
        </w:numPr>
        <w:tabs>
          <w:tab w:val="left" w:pos="360"/>
        </w:tabs>
        <w:spacing w:after="0" w:line="160" w:lineRule="atLeast"/>
        <w:jc w:val="both"/>
        <w:rPr>
          <w:sz w:val="19"/>
          <w:szCs w:val="19"/>
          <w:lang w:eastAsia="ar-SA"/>
        </w:rPr>
      </w:pPr>
      <w:r w:rsidRPr="00A86B24">
        <w:rPr>
          <w:sz w:val="19"/>
          <w:szCs w:val="19"/>
          <w:lang w:eastAsia="ar-SA"/>
        </w:rPr>
        <w:t>Że oferowane wyroby zamienne/równoważne są wyprodukowane zgodnie z normami ISO 9001 oraz ISO 14001 lub normami równoważnymi</w:t>
      </w:r>
    </w:p>
    <w:p w14:paraId="6108D293" w14:textId="77777777" w:rsidR="00E03520" w:rsidRPr="00A86B24" w:rsidRDefault="00E03520" w:rsidP="00E03520">
      <w:pPr>
        <w:pStyle w:val="Akapitzlist"/>
        <w:numPr>
          <w:ilvl w:val="0"/>
          <w:numId w:val="16"/>
        </w:numPr>
        <w:tabs>
          <w:tab w:val="left" w:pos="360"/>
        </w:tabs>
        <w:spacing w:after="0" w:line="160" w:lineRule="atLeast"/>
        <w:jc w:val="both"/>
        <w:rPr>
          <w:sz w:val="19"/>
          <w:szCs w:val="19"/>
          <w:lang w:eastAsia="ar-SA"/>
        </w:rPr>
      </w:pPr>
      <w:r w:rsidRPr="00A86B24">
        <w:rPr>
          <w:sz w:val="19"/>
          <w:szCs w:val="19"/>
          <w:lang w:eastAsia="ar-SA"/>
        </w:rPr>
        <w:t>Że w przypadku uszkodzeń lub awarii drukarki które będą stwierdzone przez autoryzowany serwis producenta jako następstwo użycia dostarczonego przez Wykonawcę zamiennego/równoważnego przedmiotu zamówienia Wykonawca zobowiązuje się pokryć koszty naprawy lub  w przypadku gdy naprawa urządzenia biurowego nie przywróci jego pełnej użyteczności bezpłatnie wymieni urządzenie na nowe</w:t>
      </w:r>
    </w:p>
    <w:p w14:paraId="2A8328CF" w14:textId="77777777" w:rsidR="00E03520" w:rsidRPr="00A86B24" w:rsidRDefault="00E03520" w:rsidP="00E03520">
      <w:pPr>
        <w:pStyle w:val="Akapitzlist"/>
        <w:numPr>
          <w:ilvl w:val="0"/>
          <w:numId w:val="16"/>
        </w:numPr>
        <w:tabs>
          <w:tab w:val="left" w:pos="360"/>
        </w:tabs>
        <w:spacing w:after="0" w:line="160" w:lineRule="atLeast"/>
        <w:jc w:val="both"/>
        <w:rPr>
          <w:sz w:val="19"/>
          <w:szCs w:val="19"/>
          <w:lang w:eastAsia="ar-SA"/>
        </w:rPr>
      </w:pPr>
      <w:r w:rsidRPr="00A86B24">
        <w:rPr>
          <w:sz w:val="19"/>
          <w:szCs w:val="19"/>
          <w:lang w:eastAsia="ar-SA"/>
        </w:rPr>
        <w:t>Iż w przypadku gdyby urządzenie było na gwarancji i nastąpiłaby utrata gwarancji na skutek uszkodzeń lub awarii wynikłych z używania zaoferowanego równoważnego przedmiotu zamówienia, stwierdzonych przez przedstawiciela autoryzowanego serwisu gwarancyjnego, podejmie się na czas obowiązywania utraconej gwarancji serwisowania urządzenia na warunkach nie gorszych niż dotychczas. Naprawa urządzenia zostanie wykonana w autoryzowanym serwisie producenta urządzenia w ciągu 3 dni od momentu zgłoszenia mailem lub faxem Wykonawcy przez Zamawiającego o konieczności wykonania naprawy</w:t>
      </w:r>
    </w:p>
    <w:p w14:paraId="04C14F71" w14:textId="77777777" w:rsidR="00E03520" w:rsidRPr="00A86B24" w:rsidRDefault="00E03520" w:rsidP="00E03520">
      <w:pPr>
        <w:pStyle w:val="Akapitzlist"/>
        <w:numPr>
          <w:ilvl w:val="0"/>
          <w:numId w:val="16"/>
        </w:numPr>
        <w:tabs>
          <w:tab w:val="left" w:pos="360"/>
        </w:tabs>
        <w:spacing w:after="0" w:line="160" w:lineRule="atLeast"/>
        <w:jc w:val="both"/>
        <w:rPr>
          <w:sz w:val="19"/>
          <w:szCs w:val="19"/>
          <w:lang w:eastAsia="ar-SA"/>
        </w:rPr>
      </w:pPr>
      <w:r w:rsidRPr="00A86B24">
        <w:rPr>
          <w:sz w:val="19"/>
          <w:szCs w:val="19"/>
          <w:lang w:eastAsia="ar-SA"/>
        </w:rPr>
        <w:t xml:space="preserve">Oferowane materiały eksploatacyjne będą materiałami fabrycznie nowymi, wolnymi od wad, kompletnymi i nie powodującymi ograniczeń funkcji i możliwości sprzętu oraz jakości wydruku opisanych w warunkach technicznych producenta sprzętu </w:t>
      </w:r>
    </w:p>
    <w:p w14:paraId="0711450C" w14:textId="77777777" w:rsidR="00E03520" w:rsidRPr="00D44CBE" w:rsidRDefault="00E03520" w:rsidP="00E03520">
      <w:pPr>
        <w:tabs>
          <w:tab w:val="left" w:pos="360"/>
        </w:tabs>
        <w:spacing w:after="0" w:line="160" w:lineRule="atLeast"/>
        <w:ind w:left="360"/>
        <w:jc w:val="both"/>
        <w:rPr>
          <w:sz w:val="19"/>
          <w:szCs w:val="19"/>
          <w:lang w:eastAsia="ar-SA"/>
        </w:rPr>
      </w:pPr>
      <w:r>
        <w:rPr>
          <w:sz w:val="19"/>
          <w:szCs w:val="19"/>
          <w:lang w:eastAsia="ar-SA"/>
        </w:rPr>
        <w:t xml:space="preserve">5. </w:t>
      </w:r>
      <w:r w:rsidRPr="00D44CBE">
        <w:rPr>
          <w:sz w:val="19"/>
          <w:szCs w:val="19"/>
          <w:lang w:eastAsia="ar-SA"/>
        </w:rPr>
        <w:t>Wykonawca zobowiązuje się do bieżącego odbioru od Zamawiającego zużytych pojemników do drukarek atramentowych, igłowych i laserowych podlegających utylizacji minimum 1 raz w miesiącu. Wykonawca wystawi dokument potwierdzający odbiór zużytych pojemników do drukarek atramentowych, igłowych i laserowych. Wszelkie koszty związane z odbiorem i utylizacją pojemników ponosił będzie Wykonawca</w:t>
      </w:r>
    </w:p>
    <w:p w14:paraId="699660BA" w14:textId="77777777" w:rsidR="00536389" w:rsidRDefault="00536389">
      <w:pPr>
        <w:pStyle w:val="Bezodstpw"/>
        <w:jc w:val="center"/>
        <w:rPr>
          <w:b/>
          <w:sz w:val="19"/>
          <w:szCs w:val="19"/>
        </w:rPr>
      </w:pPr>
    </w:p>
    <w:p w14:paraId="04FC1565" w14:textId="056F569B" w:rsidR="00A3710F" w:rsidRDefault="00A3710F" w:rsidP="00A3710F">
      <w:pPr>
        <w:pStyle w:val="Bezodstpw"/>
        <w:jc w:val="center"/>
        <w:rPr>
          <w:b/>
          <w:sz w:val="19"/>
          <w:szCs w:val="19"/>
        </w:rPr>
      </w:pPr>
      <w:r>
        <w:rPr>
          <w:b/>
          <w:sz w:val="19"/>
          <w:szCs w:val="19"/>
        </w:rPr>
        <w:t xml:space="preserve">§ </w:t>
      </w:r>
      <w:r w:rsidR="00BD6A2E">
        <w:rPr>
          <w:b/>
          <w:sz w:val="19"/>
          <w:szCs w:val="19"/>
        </w:rPr>
        <w:t>4</w:t>
      </w:r>
    </w:p>
    <w:p w14:paraId="55CD8960" w14:textId="77777777" w:rsidR="00A3710F" w:rsidRDefault="00A3710F" w:rsidP="00A3710F">
      <w:pPr>
        <w:pStyle w:val="Bezodstpw"/>
        <w:jc w:val="center"/>
        <w:rPr>
          <w:b/>
          <w:sz w:val="19"/>
          <w:szCs w:val="19"/>
        </w:rPr>
      </w:pPr>
      <w:r>
        <w:rPr>
          <w:b/>
          <w:sz w:val="19"/>
          <w:szCs w:val="19"/>
        </w:rPr>
        <w:t>Podstawy rozwiązania umowy</w:t>
      </w:r>
    </w:p>
    <w:p w14:paraId="491BFEDE" w14:textId="2366A8AE"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ze skutkami określonymi w § </w:t>
      </w:r>
      <w:r w:rsidR="00EC54C5">
        <w:rPr>
          <w:rFonts w:asciiTheme="majorHAnsi" w:hAnsiTheme="majorHAnsi"/>
          <w:sz w:val="19"/>
          <w:szCs w:val="19"/>
          <w:lang w:eastAsia="ar-SA"/>
        </w:rPr>
        <w:t>7</w:t>
      </w:r>
      <w:r>
        <w:rPr>
          <w:rFonts w:asciiTheme="majorHAnsi" w:hAnsiTheme="majorHAnsi"/>
          <w:sz w:val="19"/>
          <w:szCs w:val="19"/>
          <w:lang w:eastAsia="ar-SA"/>
        </w:rPr>
        <w:t xml:space="preserve"> ust. 4.</w:t>
      </w:r>
    </w:p>
    <w:p w14:paraId="520D6011" w14:textId="3461EE62"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zrealizuje w terminie 3 kolejnych zamówień złożonych przez Zamawiającego ze  skutkiem, o którym mowa w  § </w:t>
      </w:r>
      <w:r w:rsidR="00EC54C5">
        <w:rPr>
          <w:rFonts w:asciiTheme="majorHAnsi" w:hAnsiTheme="majorHAnsi"/>
          <w:sz w:val="19"/>
          <w:szCs w:val="19"/>
          <w:lang w:eastAsia="ar-SA"/>
        </w:rPr>
        <w:t>7</w:t>
      </w:r>
      <w:r>
        <w:rPr>
          <w:rFonts w:asciiTheme="majorHAnsi" w:hAnsiTheme="majorHAnsi"/>
          <w:sz w:val="19"/>
          <w:szCs w:val="19"/>
          <w:lang w:eastAsia="ar-SA"/>
        </w:rPr>
        <w:t xml:space="preserve"> ust. 4 umowy.</w:t>
      </w:r>
    </w:p>
    <w:p w14:paraId="662B48B6" w14:textId="2C02F0E8"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w:t>
      </w:r>
      <w:r w:rsidR="00EC54C5">
        <w:rPr>
          <w:rFonts w:asciiTheme="majorHAnsi" w:hAnsiTheme="majorHAnsi"/>
          <w:sz w:val="19"/>
          <w:szCs w:val="19"/>
          <w:lang w:eastAsia="ar-SA"/>
        </w:rPr>
        <w:t>7</w:t>
      </w:r>
      <w:r>
        <w:rPr>
          <w:rFonts w:asciiTheme="majorHAnsi" w:hAnsiTheme="majorHAnsi"/>
          <w:sz w:val="19"/>
          <w:szCs w:val="19"/>
          <w:lang w:eastAsia="ar-SA"/>
        </w:rPr>
        <w:t xml:space="preserve"> ust. 4 umowy.</w:t>
      </w:r>
    </w:p>
    <w:p w14:paraId="25915479" w14:textId="77777777" w:rsidR="00A3710F" w:rsidRDefault="00A3710F" w:rsidP="00A3710F">
      <w:pPr>
        <w:spacing w:line="160" w:lineRule="atLeast"/>
        <w:jc w:val="both"/>
        <w:rPr>
          <w:rFonts w:asciiTheme="majorHAnsi" w:hAnsiTheme="majorHAnsi"/>
          <w:sz w:val="19"/>
          <w:szCs w:val="19"/>
          <w:lang w:eastAsia="ar-SA"/>
        </w:rPr>
      </w:pPr>
    </w:p>
    <w:p w14:paraId="53625E14" w14:textId="6C433BB7" w:rsidR="00A3710F" w:rsidRDefault="00A3710F" w:rsidP="00A3710F">
      <w:pPr>
        <w:pStyle w:val="Bezodstpw"/>
        <w:jc w:val="center"/>
        <w:rPr>
          <w:b/>
          <w:sz w:val="19"/>
          <w:szCs w:val="19"/>
          <w:lang w:eastAsia="ar-SA"/>
        </w:rPr>
      </w:pPr>
      <w:r>
        <w:rPr>
          <w:b/>
          <w:sz w:val="19"/>
          <w:szCs w:val="19"/>
          <w:lang w:eastAsia="ar-SA"/>
        </w:rPr>
        <w:t xml:space="preserve">§ </w:t>
      </w:r>
      <w:r w:rsidR="00BD6A2E">
        <w:rPr>
          <w:b/>
          <w:sz w:val="19"/>
          <w:szCs w:val="19"/>
          <w:lang w:eastAsia="ar-SA"/>
        </w:rPr>
        <w:t>5</w:t>
      </w:r>
    </w:p>
    <w:p w14:paraId="7FC000F9" w14:textId="77777777" w:rsidR="00A3710F" w:rsidRDefault="00A3710F" w:rsidP="00A3710F">
      <w:pPr>
        <w:pStyle w:val="Bezodstpw"/>
        <w:jc w:val="center"/>
        <w:rPr>
          <w:b/>
          <w:sz w:val="19"/>
          <w:szCs w:val="19"/>
          <w:lang w:eastAsia="ar-SA"/>
        </w:rPr>
      </w:pPr>
      <w:r>
        <w:rPr>
          <w:b/>
          <w:sz w:val="19"/>
          <w:szCs w:val="19"/>
          <w:lang w:eastAsia="ar-SA"/>
        </w:rPr>
        <w:t>Wynagrodzenie i zasady jego zmiany</w:t>
      </w:r>
    </w:p>
    <w:p w14:paraId="03F25D40"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Cena ustalona w dniu zawarcia umowy nie ulegnie zmianie przez okres_______(</w:t>
      </w:r>
      <w:r w:rsidRPr="00AC04F4">
        <w:rPr>
          <w:rFonts w:asciiTheme="majorHAnsi" w:hAnsiTheme="majorHAnsi"/>
          <w:b/>
          <w:bCs/>
          <w:sz w:val="19"/>
          <w:szCs w:val="19"/>
          <w:lang w:eastAsia="ar-SA"/>
        </w:rPr>
        <w:t>min. 6 miesięcy</w:t>
      </w:r>
      <w:r>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3892E2DB"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Zmianę cen wprowadza się w drodze aneksu do umowy od pierwszego dnia miesiąca następującego po miesiącu, w którym podpisano aneks.</w:t>
      </w:r>
    </w:p>
    <w:p w14:paraId="3D877D1D"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Propozycja zmiany cen musi być udokumentowana i zaakceptowana przez Zamawiającego.</w:t>
      </w:r>
    </w:p>
    <w:p w14:paraId="11D795AF"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Wykonawcy nie przysługuje żadne dodatkowe wynagrodzenie ani odszkodowanie z tytułu zmiany terminu realizacji umowy.</w:t>
      </w:r>
    </w:p>
    <w:p w14:paraId="16960D61"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363E7511" w14:textId="77777777" w:rsidR="00A3710F" w:rsidRDefault="00A3710F" w:rsidP="00A3710F">
      <w:pPr>
        <w:numPr>
          <w:ilvl w:val="0"/>
          <w:numId w:val="6"/>
        </w:numPr>
        <w:tabs>
          <w:tab w:val="left" w:pos="360"/>
        </w:tabs>
        <w:spacing w:after="0" w:line="160" w:lineRule="atLeast"/>
        <w:jc w:val="both"/>
        <w:rPr>
          <w:b/>
          <w:sz w:val="19"/>
          <w:szCs w:val="19"/>
          <w:lang w:eastAsia="ar-SA"/>
        </w:rPr>
      </w:pPr>
      <w:r>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Default="00A3710F" w:rsidP="00A3710F">
      <w:pPr>
        <w:numPr>
          <w:ilvl w:val="0"/>
          <w:numId w:val="6"/>
        </w:numPr>
        <w:tabs>
          <w:tab w:val="left" w:pos="360"/>
        </w:tabs>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Default="00A3710F" w:rsidP="00A3710F">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Default="00A3710F" w:rsidP="00A3710F">
      <w:pPr>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12. 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Default="00A3710F" w:rsidP="00A3710F">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517503DB" w14:textId="77777777" w:rsidR="00A3710F" w:rsidRDefault="00A3710F" w:rsidP="00A3710F">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1121BA29" w14:textId="77777777" w:rsidR="00A3710F" w:rsidRDefault="00A3710F" w:rsidP="00A3710F">
      <w:pPr>
        <w:pStyle w:val="Akapitzlist1"/>
        <w:ind w:left="426" w:hanging="426"/>
        <w:jc w:val="both"/>
        <w:rPr>
          <w:rFonts w:asciiTheme="majorHAnsi" w:hAnsiTheme="majorHAnsi" w:cstheme="majorHAnsi"/>
          <w:bCs/>
          <w:sz w:val="19"/>
          <w:szCs w:val="19"/>
        </w:rPr>
      </w:pPr>
      <w:r>
        <w:rPr>
          <w:rFonts w:asciiTheme="majorHAnsi" w:hAnsiTheme="majorHAnsi" w:cstheme="majorHAnsi"/>
          <w:bCs/>
          <w:sz w:val="19"/>
          <w:szCs w:val="19"/>
          <w:lang w:eastAsia="ar-SA"/>
        </w:rPr>
        <w:t xml:space="preserve">13.  </w:t>
      </w:r>
      <w:r>
        <w:rPr>
          <w:rFonts w:asciiTheme="majorHAnsi" w:hAnsiTheme="majorHAnsi" w:cstheme="majorHAnsi"/>
          <w:bCs/>
          <w:color w:val="000000"/>
          <w:sz w:val="19"/>
          <w:szCs w:val="19"/>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Default="00A3710F" w:rsidP="00A3710F">
      <w:pPr>
        <w:spacing w:after="0" w:line="160" w:lineRule="atLeast"/>
        <w:ind w:left="360"/>
        <w:jc w:val="both"/>
        <w:rPr>
          <w:b/>
          <w:sz w:val="19"/>
          <w:szCs w:val="19"/>
          <w:lang w:eastAsia="ar-SA"/>
        </w:rPr>
      </w:pPr>
    </w:p>
    <w:p w14:paraId="5BB3FCFC" w14:textId="64604389" w:rsidR="00A3710F" w:rsidRDefault="00A3710F" w:rsidP="00A3710F">
      <w:pPr>
        <w:pStyle w:val="Bezodstpw"/>
        <w:jc w:val="center"/>
        <w:rPr>
          <w:b/>
          <w:sz w:val="19"/>
          <w:szCs w:val="19"/>
          <w:lang w:eastAsia="ar-SA"/>
        </w:rPr>
      </w:pPr>
      <w:bookmarkStart w:id="0" w:name="_GoBack"/>
      <w:bookmarkEnd w:id="0"/>
      <w:r>
        <w:rPr>
          <w:b/>
          <w:sz w:val="19"/>
          <w:szCs w:val="19"/>
          <w:lang w:eastAsia="ar-SA"/>
        </w:rPr>
        <w:t xml:space="preserve">§ </w:t>
      </w:r>
      <w:r w:rsidR="00BD6A2E">
        <w:rPr>
          <w:b/>
          <w:sz w:val="19"/>
          <w:szCs w:val="19"/>
          <w:lang w:eastAsia="ar-SA"/>
        </w:rPr>
        <w:t>6</w:t>
      </w:r>
    </w:p>
    <w:p w14:paraId="22FD414A" w14:textId="77777777" w:rsidR="00A3710F" w:rsidRDefault="00A3710F" w:rsidP="00A3710F">
      <w:pPr>
        <w:pStyle w:val="Bezodstpw"/>
        <w:jc w:val="center"/>
        <w:rPr>
          <w:b/>
          <w:sz w:val="19"/>
          <w:szCs w:val="19"/>
          <w:lang w:eastAsia="ar-SA"/>
        </w:rPr>
      </w:pPr>
      <w:r>
        <w:rPr>
          <w:b/>
          <w:sz w:val="19"/>
          <w:szCs w:val="19"/>
          <w:lang w:eastAsia="ar-SA"/>
        </w:rPr>
        <w:t>Faktury</w:t>
      </w:r>
    </w:p>
    <w:p w14:paraId="68BE8361"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w:t>
      </w:r>
    </w:p>
    <w:p w14:paraId="6FC315B9"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Faktura będzie zawierać nazwę towaru w języku polskim wraz z kodem zgodnym z załącznikiem do umowy.</w:t>
      </w:r>
    </w:p>
    <w:p w14:paraId="74F64C4E"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Faktury wystawione nieprawidłowo, przedwcześnie, bezpodstawnie, nie rodzą obowiązku zapłaty po stronie Zamawiającego. </w:t>
      </w:r>
    </w:p>
    <w:p w14:paraId="27DA38AF"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Płatność uważana będzie za zrealizowaną w dniu, w którym bank obciąży konto Zamawiającego.</w:t>
      </w:r>
    </w:p>
    <w:p w14:paraId="79BD5E39" w14:textId="77777777" w:rsidR="00A3710F" w:rsidRPr="00405898" w:rsidRDefault="00A3710F" w:rsidP="00A3710F">
      <w:pPr>
        <w:numPr>
          <w:ilvl w:val="0"/>
          <w:numId w:val="7"/>
        </w:numPr>
        <w:tabs>
          <w:tab w:val="left" w:pos="360"/>
        </w:tabs>
        <w:spacing w:after="0" w:line="160" w:lineRule="atLeast"/>
        <w:rPr>
          <w:rFonts w:asciiTheme="majorHAnsi" w:hAnsiTheme="majorHAnsi"/>
          <w:sz w:val="19"/>
          <w:szCs w:val="19"/>
          <w:lang w:eastAsia="ar-SA"/>
        </w:rPr>
      </w:pPr>
      <w:r w:rsidRPr="008C1594">
        <w:rPr>
          <w:sz w:val="19"/>
          <w:szCs w:val="19"/>
          <w:lang w:eastAsia="ar-SA"/>
        </w:rPr>
        <w:t>Zamawiający dopuszcza również przyjmowanie faktur drogą elektroniczną przesyłanych na adres e-mail Zamawiającego</w:t>
      </w:r>
      <w:r>
        <w:rPr>
          <w:sz w:val="19"/>
          <w:szCs w:val="19"/>
          <w:lang w:eastAsia="ar-SA"/>
        </w:rPr>
        <w:t xml:space="preserve"> </w:t>
      </w:r>
      <w:hyperlink r:id="rId8" w:history="1">
        <w:r w:rsidRPr="004F00F9">
          <w:rPr>
            <w:rStyle w:val="Hipercze"/>
            <w:sz w:val="19"/>
            <w:szCs w:val="19"/>
            <w:lang w:eastAsia="ar-SA"/>
          </w:rPr>
          <w:t>eod@szpitallimanowa.pl</w:t>
        </w:r>
      </w:hyperlink>
      <w:r>
        <w:rPr>
          <w:sz w:val="19"/>
          <w:szCs w:val="19"/>
          <w:lang w:eastAsia="ar-SA"/>
        </w:rPr>
        <w:t xml:space="preserve"> </w:t>
      </w:r>
      <w:r w:rsidRPr="00405898">
        <w:rPr>
          <w:sz w:val="19"/>
          <w:szCs w:val="19"/>
          <w:lang w:eastAsia="ar-SA"/>
        </w:rPr>
        <w:t>, przy czym</w:t>
      </w:r>
      <w:r w:rsidRPr="008C1594">
        <w:rPr>
          <w:sz w:val="19"/>
          <w:szCs w:val="19"/>
          <w:lang w:eastAsia="ar-SA"/>
        </w:rPr>
        <w:t>:</w:t>
      </w:r>
      <w:r w:rsidRPr="008C1594">
        <w:rPr>
          <w:rFonts w:asciiTheme="majorHAnsi" w:hAnsiTheme="majorHAnsi"/>
          <w:sz w:val="19"/>
          <w:szCs w:val="19"/>
          <w:lang w:eastAsia="ar-SA"/>
        </w:rPr>
        <w:br/>
      </w:r>
      <w:r w:rsidRPr="008C1594">
        <w:rPr>
          <w:sz w:val="19"/>
          <w:szCs w:val="19"/>
          <w:lang w:eastAsia="ar-SA"/>
        </w:rPr>
        <w:t>1) W przypadku woli przesyłania faktur przez Wykonawcę za pośrednictwem poczty</w:t>
      </w:r>
      <w:r w:rsidRPr="00405898">
        <w:rPr>
          <w:sz w:val="19"/>
          <w:szCs w:val="19"/>
          <w:lang w:eastAsia="ar-SA"/>
        </w:rPr>
        <w:t xml:space="preserve"> </w:t>
      </w:r>
      <w:r w:rsidRPr="008C1594">
        <w:rPr>
          <w:sz w:val="19"/>
          <w:szCs w:val="19"/>
          <w:lang w:eastAsia="ar-SA"/>
        </w:rPr>
        <w:t>elektronicznej Wykonawcy gwarantuje autentyczność pochodzenia przesyłanych faktur oraz</w:t>
      </w:r>
      <w:r w:rsidRPr="00405898">
        <w:rPr>
          <w:sz w:val="19"/>
          <w:szCs w:val="19"/>
          <w:lang w:eastAsia="ar-SA"/>
        </w:rPr>
        <w:t xml:space="preserve"> </w:t>
      </w:r>
      <w:r w:rsidRPr="008C1594">
        <w:rPr>
          <w:sz w:val="19"/>
          <w:szCs w:val="19"/>
          <w:lang w:eastAsia="ar-SA"/>
        </w:rPr>
        <w:t>że ich treść od momentu wystawienia do momentu przesłania do Zamawiającego nie uległa</w:t>
      </w:r>
      <w:r w:rsidRPr="00405898">
        <w:rPr>
          <w:sz w:val="19"/>
          <w:szCs w:val="19"/>
          <w:lang w:eastAsia="ar-SA"/>
        </w:rPr>
        <w:t xml:space="preserve"> </w:t>
      </w:r>
      <w:r w:rsidRPr="008C1594">
        <w:rPr>
          <w:sz w:val="19"/>
          <w:szCs w:val="19"/>
          <w:lang w:eastAsia="ar-SA"/>
        </w:rPr>
        <w:t>zmianie</w:t>
      </w:r>
      <w:r w:rsidRPr="00405898">
        <w:rPr>
          <w:sz w:val="19"/>
          <w:szCs w:val="19"/>
          <w:lang w:eastAsia="ar-SA"/>
        </w:rPr>
        <w:t>,</w:t>
      </w:r>
      <w:r w:rsidRPr="008C1594">
        <w:rPr>
          <w:rFonts w:asciiTheme="majorHAnsi" w:hAnsiTheme="majorHAnsi"/>
          <w:sz w:val="19"/>
          <w:szCs w:val="19"/>
          <w:lang w:eastAsia="ar-SA"/>
        </w:rPr>
        <w:br/>
      </w:r>
      <w:r w:rsidRPr="008C1594">
        <w:rPr>
          <w:sz w:val="19"/>
          <w:szCs w:val="19"/>
          <w:lang w:eastAsia="ar-SA"/>
        </w:rPr>
        <w:t>2) Faktury przesyłane za pośrednictwem poczty elektronicznej będą przesyłane w formacie pdf</w:t>
      </w:r>
      <w:r w:rsidRPr="00405898">
        <w:rPr>
          <w:sz w:val="19"/>
          <w:szCs w:val="19"/>
          <w:lang w:eastAsia="ar-SA"/>
        </w:rPr>
        <w:t xml:space="preserve"> </w:t>
      </w:r>
      <w:r w:rsidRPr="008C1594">
        <w:rPr>
          <w:sz w:val="19"/>
          <w:szCs w:val="19"/>
          <w:lang w:eastAsia="ar-SA"/>
        </w:rPr>
        <w:t>(Portable Document Format).</w:t>
      </w:r>
      <w:r w:rsidRPr="008C1594">
        <w:rPr>
          <w:rFonts w:asciiTheme="majorHAnsi" w:hAnsiTheme="majorHAnsi"/>
          <w:sz w:val="19"/>
          <w:szCs w:val="19"/>
          <w:lang w:eastAsia="ar-SA"/>
        </w:rPr>
        <w:br/>
      </w:r>
      <w:r w:rsidRPr="00405898">
        <w:rPr>
          <w:sz w:val="19"/>
          <w:szCs w:val="19"/>
          <w:lang w:eastAsia="ar-SA"/>
        </w:rPr>
        <w:t>3</w:t>
      </w:r>
      <w:r w:rsidRPr="008C1594">
        <w:rPr>
          <w:sz w:val="19"/>
          <w:szCs w:val="19"/>
          <w:lang w:eastAsia="ar-SA"/>
        </w:rPr>
        <w:t>) Rezygnacja z tej drogi przesyłania faktur jak również zmiana adresów wskazanych w pkt.</w:t>
      </w:r>
      <w:r w:rsidRPr="00405898">
        <w:rPr>
          <w:sz w:val="19"/>
          <w:szCs w:val="19"/>
          <w:lang w:eastAsia="ar-SA"/>
        </w:rPr>
        <w:t>1</w:t>
      </w:r>
      <w:r w:rsidRPr="008C1594">
        <w:rPr>
          <w:sz w:val="19"/>
          <w:szCs w:val="19"/>
          <w:lang w:eastAsia="ar-SA"/>
        </w:rPr>
        <w:t>, musi zostać poprzedzona poinformowaniem drogą mailową drugiej strony oraz</w:t>
      </w:r>
      <w:r w:rsidRPr="00405898">
        <w:rPr>
          <w:sz w:val="19"/>
          <w:szCs w:val="19"/>
          <w:lang w:eastAsia="ar-SA"/>
        </w:rPr>
        <w:t xml:space="preserve"> </w:t>
      </w:r>
      <w:r w:rsidRPr="008C1594">
        <w:rPr>
          <w:sz w:val="19"/>
          <w:szCs w:val="19"/>
          <w:lang w:eastAsia="ar-SA"/>
        </w:rPr>
        <w:t>potwierdzeniem przez tą stronę przyjęcia proponowanej zmiany. Zmiana ta nie wymaga</w:t>
      </w:r>
      <w:r w:rsidRPr="00405898">
        <w:rPr>
          <w:sz w:val="19"/>
          <w:szCs w:val="19"/>
          <w:lang w:eastAsia="ar-SA"/>
        </w:rPr>
        <w:t xml:space="preserve"> </w:t>
      </w:r>
      <w:r w:rsidRPr="008C1594">
        <w:rPr>
          <w:sz w:val="19"/>
          <w:szCs w:val="19"/>
          <w:lang w:eastAsia="ar-SA"/>
        </w:rPr>
        <w:t>aneksu do umowy.</w:t>
      </w:r>
      <w:r w:rsidRPr="008C1594">
        <w:rPr>
          <w:rFonts w:asciiTheme="majorHAnsi" w:hAnsiTheme="majorHAnsi"/>
          <w:sz w:val="19"/>
          <w:szCs w:val="19"/>
          <w:lang w:eastAsia="ar-SA"/>
        </w:rPr>
        <w:br/>
      </w:r>
      <w:r w:rsidRPr="00405898">
        <w:rPr>
          <w:sz w:val="19"/>
          <w:szCs w:val="19"/>
          <w:lang w:eastAsia="ar-SA"/>
        </w:rPr>
        <w:t>4)</w:t>
      </w:r>
      <w:r w:rsidRPr="008C1594">
        <w:rPr>
          <w:sz w:val="19"/>
          <w:szCs w:val="19"/>
          <w:lang w:eastAsia="ar-SA"/>
        </w:rPr>
        <w:t xml:space="preserve">. </w:t>
      </w:r>
      <w:r w:rsidRPr="00405898">
        <w:rPr>
          <w:sz w:val="19"/>
          <w:szCs w:val="19"/>
          <w:lang w:eastAsia="ar-SA"/>
        </w:rPr>
        <w:t xml:space="preserve"> </w:t>
      </w:r>
      <w:r w:rsidRPr="008C1594">
        <w:rPr>
          <w:sz w:val="19"/>
          <w:szCs w:val="19"/>
          <w:lang w:eastAsia="ar-SA"/>
        </w:rPr>
        <w:t>Jeżeli Wykonawca zdecyduje się na przesyłanie faktur w sposób opisany</w:t>
      </w:r>
      <w:r w:rsidRPr="00405898">
        <w:rPr>
          <w:sz w:val="19"/>
          <w:szCs w:val="19"/>
          <w:lang w:eastAsia="ar-SA"/>
        </w:rPr>
        <w:t xml:space="preserve"> </w:t>
      </w:r>
      <w:r w:rsidRPr="008C1594">
        <w:rPr>
          <w:sz w:val="19"/>
          <w:szCs w:val="19"/>
          <w:lang w:eastAsia="ar-SA"/>
        </w:rPr>
        <w:t xml:space="preserve">w </w:t>
      </w:r>
      <w:r>
        <w:rPr>
          <w:sz w:val="19"/>
          <w:szCs w:val="19"/>
          <w:lang w:eastAsia="ar-SA"/>
        </w:rPr>
        <w:t xml:space="preserve">niniejszym </w:t>
      </w:r>
      <w:r w:rsidRPr="008C1594">
        <w:rPr>
          <w:sz w:val="19"/>
          <w:szCs w:val="19"/>
          <w:lang w:eastAsia="ar-SA"/>
        </w:rPr>
        <w:t>ust., to deklaruje, że jest to jedyna droga dostarczania faktur</w:t>
      </w:r>
      <w:r>
        <w:rPr>
          <w:sz w:val="19"/>
          <w:szCs w:val="19"/>
          <w:lang w:eastAsia="ar-SA"/>
        </w:rPr>
        <w:t xml:space="preserve"> </w:t>
      </w:r>
      <w:r w:rsidRPr="008C1594">
        <w:rPr>
          <w:sz w:val="19"/>
          <w:szCs w:val="19"/>
          <w:lang w:eastAsia="ar-SA"/>
        </w:rPr>
        <w:t xml:space="preserve">do Zamawiającego, z wyjątkiem przypadków </w:t>
      </w:r>
      <w:r>
        <w:rPr>
          <w:sz w:val="19"/>
          <w:szCs w:val="19"/>
          <w:lang w:eastAsia="ar-SA"/>
        </w:rPr>
        <w:t>gdy z przyczyn technicznych nie będzie istniała tego rodzaju możliwość. Wówczas doręczenie faktury nastąpić winno osobiście lub za pomocą operatora pocztowego</w:t>
      </w:r>
    </w:p>
    <w:p w14:paraId="70D4A9F0" w14:textId="6675CBC9" w:rsidR="00A3710F" w:rsidRDefault="00A3710F" w:rsidP="00A3710F">
      <w:pPr>
        <w:pStyle w:val="Bezodstpw"/>
        <w:jc w:val="center"/>
        <w:rPr>
          <w:b/>
          <w:sz w:val="19"/>
          <w:szCs w:val="19"/>
          <w:lang w:eastAsia="ar-SA"/>
        </w:rPr>
      </w:pPr>
      <w:r>
        <w:rPr>
          <w:b/>
          <w:sz w:val="19"/>
          <w:szCs w:val="19"/>
          <w:lang w:eastAsia="ar-SA"/>
        </w:rPr>
        <w:t xml:space="preserve">§ </w:t>
      </w:r>
      <w:r w:rsidR="00BD6A2E">
        <w:rPr>
          <w:b/>
          <w:sz w:val="19"/>
          <w:szCs w:val="19"/>
          <w:lang w:eastAsia="ar-SA"/>
        </w:rPr>
        <w:t>7</w:t>
      </w:r>
    </w:p>
    <w:p w14:paraId="2988587F" w14:textId="77777777" w:rsidR="00A3710F" w:rsidRDefault="00A3710F" w:rsidP="00A3710F">
      <w:pPr>
        <w:pStyle w:val="Bezodstpw"/>
        <w:jc w:val="center"/>
        <w:rPr>
          <w:b/>
          <w:sz w:val="19"/>
          <w:szCs w:val="19"/>
          <w:lang w:eastAsia="ar-SA"/>
        </w:rPr>
      </w:pPr>
      <w:r>
        <w:rPr>
          <w:b/>
          <w:sz w:val="19"/>
          <w:szCs w:val="19"/>
          <w:lang w:eastAsia="ar-SA"/>
        </w:rPr>
        <w:t>Kary umowne</w:t>
      </w:r>
    </w:p>
    <w:p w14:paraId="6EB7C0CC"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w:t>
      </w:r>
    </w:p>
    <w:p w14:paraId="2EFA4919"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zwłoki w dostawach towaru ponad termin określony w  § 2 ust. 1 umowy lub </w:t>
      </w:r>
    </w:p>
    <w:p w14:paraId="52D30199"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2) zwłoki  w wymianie towaru na wolny od wad ponad termin określony w § 4 ust. 10 umowy przekraczającego 2 dni robocze</w:t>
      </w:r>
    </w:p>
    <w:p w14:paraId="03F1294C"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4E30124C"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zobowiązuje się zapłacić Zamawiającemu karę w wysokości 10 % wartości brutto</w:t>
      </w:r>
      <w:r w:rsidR="007639C4">
        <w:rPr>
          <w:rFonts w:asciiTheme="majorHAnsi" w:hAnsiTheme="majorHAnsi"/>
          <w:sz w:val="19"/>
          <w:szCs w:val="19"/>
          <w:lang w:eastAsia="ar-SA"/>
        </w:rPr>
        <w:t xml:space="preserve"> niezrealizowanej części umowy</w:t>
      </w:r>
      <w:r>
        <w:rPr>
          <w:rFonts w:asciiTheme="majorHAnsi" w:hAnsiTheme="majorHAnsi"/>
          <w:sz w:val="19"/>
          <w:szCs w:val="19"/>
          <w:lang w:eastAsia="ar-SA"/>
        </w:rPr>
        <w:t xml:space="preserve">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70312DDA"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29B8F9E9" w14:textId="3CA6FA0C" w:rsidR="00A3710F" w:rsidRDefault="00A3710F" w:rsidP="00A3710F">
      <w:pPr>
        <w:pStyle w:val="Bezodstpw"/>
        <w:jc w:val="center"/>
        <w:rPr>
          <w:b/>
          <w:sz w:val="19"/>
          <w:szCs w:val="19"/>
          <w:lang w:eastAsia="ar-SA"/>
        </w:rPr>
      </w:pPr>
      <w:r>
        <w:rPr>
          <w:b/>
          <w:sz w:val="19"/>
          <w:szCs w:val="19"/>
          <w:lang w:eastAsia="ar-SA"/>
        </w:rPr>
        <w:t xml:space="preserve">§ </w:t>
      </w:r>
      <w:r w:rsidR="00BD6A2E">
        <w:rPr>
          <w:b/>
          <w:sz w:val="19"/>
          <w:szCs w:val="19"/>
          <w:lang w:eastAsia="ar-SA"/>
        </w:rPr>
        <w:t>8</w:t>
      </w:r>
    </w:p>
    <w:p w14:paraId="385820E8" w14:textId="77777777" w:rsidR="00A3710F" w:rsidRDefault="00A3710F" w:rsidP="00A3710F">
      <w:pPr>
        <w:pStyle w:val="Bezodstpw"/>
        <w:jc w:val="center"/>
        <w:rPr>
          <w:b/>
          <w:sz w:val="19"/>
          <w:szCs w:val="19"/>
          <w:lang w:eastAsia="ar-SA"/>
        </w:rPr>
      </w:pPr>
      <w:r>
        <w:rPr>
          <w:b/>
          <w:sz w:val="19"/>
          <w:szCs w:val="19"/>
          <w:lang w:eastAsia="ar-SA"/>
        </w:rPr>
        <w:t>Odstąpienie i zmiana umowy</w:t>
      </w:r>
    </w:p>
    <w:p w14:paraId="27F34624"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może odstąpić od niniejszej umowy w trybie i na zasadach określonych w art. 456 PZP.</w:t>
      </w:r>
    </w:p>
    <w:p w14:paraId="3AD68F19"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mogą zmienić niniejszą umowę o zamówienie publiczne, jeżeli taka możliwość wynika wprost z przepisów prawa. </w:t>
      </w:r>
    </w:p>
    <w:p w14:paraId="543C7884"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dopuszczają zmianę umowy w przypadku:</w:t>
      </w:r>
    </w:p>
    <w:p w14:paraId="2EE82FE7" w14:textId="77777777" w:rsidR="00A3710F" w:rsidRDefault="00A3710F" w:rsidP="00A3710F">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1) Nie wykorzystania asortymentu będącego przedmiotem umowy, poprzez wydłużenie czasu realizacji umowy o którym mowa w § 12 o okres nie dłuższy niż 12 miesięcy.</w:t>
      </w:r>
    </w:p>
    <w:p w14:paraId="1C82837E" w14:textId="77777777" w:rsidR="00A3710F" w:rsidRDefault="00A3710F" w:rsidP="00A3710F">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t>3) Zmiany ustawowej stawki podatku VAT, poprzez zmianę ceny brutto asortymentu będącego przedmiotem umowy</w:t>
      </w:r>
    </w:p>
    <w:p w14:paraId="20D499CD" w14:textId="77777777" w:rsidR="00A3710F" w:rsidRDefault="00A3710F" w:rsidP="00A3710F">
      <w:pPr>
        <w:pStyle w:val="Bezodstpw"/>
        <w:ind w:left="284"/>
        <w:rPr>
          <w:sz w:val="19"/>
          <w:szCs w:val="19"/>
          <w:lang w:eastAsia="ar-SA"/>
        </w:rPr>
      </w:pPr>
      <w:r>
        <w:rPr>
          <w:sz w:val="19"/>
          <w:szCs w:val="19"/>
          <w:lang w:eastAsia="ar-SA"/>
        </w:rPr>
        <w:t xml:space="preserve"> </w:t>
      </w:r>
      <w:r>
        <w:rPr>
          <w:sz w:val="19"/>
          <w:szCs w:val="19"/>
          <w:lang w:eastAsia="ar-SA"/>
        </w:rPr>
        <w:tab/>
        <w:t>4) Jeżeli w czasie realizacji umowy:</w:t>
      </w:r>
    </w:p>
    <w:p w14:paraId="171D1DB9" w14:textId="77777777" w:rsidR="00A3710F" w:rsidRDefault="00A3710F" w:rsidP="00A3710F">
      <w:pPr>
        <w:pStyle w:val="Bezodstpw"/>
        <w:ind w:left="436" w:firstLine="720"/>
        <w:rPr>
          <w:sz w:val="19"/>
          <w:szCs w:val="19"/>
          <w:lang w:eastAsia="ar-SA"/>
        </w:rPr>
      </w:pPr>
      <w:r>
        <w:rPr>
          <w:sz w:val="19"/>
          <w:szCs w:val="19"/>
          <w:lang w:eastAsia="ar-SA"/>
        </w:rPr>
        <w:t>a) producent przedmiotu zamówienia wskazanego w umowie zaprzestanie jego produkcji lub</w:t>
      </w:r>
    </w:p>
    <w:p w14:paraId="530A0A4A" w14:textId="77777777" w:rsidR="00A3710F" w:rsidRDefault="00A3710F" w:rsidP="00A3710F">
      <w:pPr>
        <w:pStyle w:val="Bezodstpw"/>
        <w:ind w:left="1156"/>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Default="00A3710F" w:rsidP="00A3710F">
      <w:pPr>
        <w:pStyle w:val="Bezodstpw"/>
        <w:ind w:left="284"/>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Default="00A3710F" w:rsidP="00A3710F">
      <w:pPr>
        <w:pStyle w:val="Bezodstpw"/>
        <w:ind w:left="284"/>
        <w:rPr>
          <w:sz w:val="19"/>
          <w:szCs w:val="19"/>
          <w:lang w:eastAsia="ar-SA"/>
        </w:rPr>
      </w:pPr>
      <w:r>
        <w:rPr>
          <w:sz w:val="19"/>
          <w:szCs w:val="19"/>
          <w:lang w:eastAsia="ar-SA"/>
        </w:rPr>
        <w:t xml:space="preserve"> </w:t>
      </w:r>
    </w:p>
    <w:p w14:paraId="7B86E7C7" w14:textId="1CDFB5C9" w:rsidR="00A3710F" w:rsidRDefault="00A3710F" w:rsidP="00A3710F">
      <w:pPr>
        <w:pStyle w:val="Bezodstpw"/>
        <w:jc w:val="center"/>
        <w:rPr>
          <w:b/>
          <w:sz w:val="19"/>
          <w:szCs w:val="19"/>
          <w:lang w:eastAsia="ar-SA"/>
        </w:rPr>
      </w:pPr>
      <w:r>
        <w:rPr>
          <w:b/>
          <w:sz w:val="19"/>
          <w:szCs w:val="19"/>
          <w:lang w:eastAsia="ar-SA"/>
        </w:rPr>
        <w:t xml:space="preserve">§ </w:t>
      </w:r>
      <w:r w:rsidR="00BD6A2E">
        <w:rPr>
          <w:b/>
          <w:sz w:val="19"/>
          <w:szCs w:val="19"/>
          <w:lang w:eastAsia="ar-SA"/>
        </w:rPr>
        <w:t>9</w:t>
      </w:r>
    </w:p>
    <w:p w14:paraId="0176A60C" w14:textId="77777777" w:rsidR="00A3710F" w:rsidRDefault="00A3710F" w:rsidP="00A3710F">
      <w:pPr>
        <w:pStyle w:val="Bezodstpw"/>
        <w:jc w:val="center"/>
        <w:rPr>
          <w:b/>
          <w:sz w:val="19"/>
          <w:szCs w:val="19"/>
          <w:lang w:eastAsia="ar-SA"/>
        </w:rPr>
      </w:pPr>
      <w:r>
        <w:rPr>
          <w:b/>
          <w:sz w:val="19"/>
          <w:szCs w:val="19"/>
          <w:lang w:eastAsia="ar-SA"/>
        </w:rPr>
        <w:t>Waloryzacja w przypadku umów zawartych na okres dłuższy niż 12 miesięcy</w:t>
      </w:r>
    </w:p>
    <w:p w14:paraId="3FCCCB70"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5D8C3681"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Default="00A3710F" w:rsidP="00A3710F">
      <w:pPr>
        <w:pStyle w:val="Akapitzlist"/>
        <w:ind w:left="360"/>
        <w:rPr>
          <w:rFonts w:asciiTheme="majorHAnsi" w:hAnsiTheme="majorHAnsi"/>
          <w:color w:val="000000"/>
          <w:sz w:val="19"/>
          <w:szCs w:val="19"/>
        </w:rPr>
      </w:pPr>
      <w:r>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59C7B4A8" w14:textId="77777777" w:rsidR="00A3710F" w:rsidRDefault="00A3710F" w:rsidP="00A3710F">
      <w:pPr>
        <w:pStyle w:val="Akapitzlist"/>
        <w:ind w:left="360"/>
        <w:rPr>
          <w:rFonts w:asciiTheme="majorHAnsi" w:hAnsiTheme="majorHAnsi"/>
          <w:color w:val="000000"/>
          <w:sz w:val="19"/>
          <w:szCs w:val="19"/>
        </w:rPr>
      </w:pPr>
      <w:r>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Default="00A3710F" w:rsidP="00A3710F">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Default="00A3710F" w:rsidP="00A3710F">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4B77C5AE"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4CE773EF" w14:textId="34C41970" w:rsidR="00A3710F" w:rsidRDefault="00A3710F" w:rsidP="00A3710F">
      <w:pPr>
        <w:pStyle w:val="Bezodstpw"/>
        <w:jc w:val="center"/>
        <w:rPr>
          <w:b/>
          <w:sz w:val="19"/>
          <w:szCs w:val="19"/>
          <w:lang w:eastAsia="ar-SA"/>
        </w:rPr>
      </w:pPr>
      <w:r>
        <w:rPr>
          <w:b/>
          <w:sz w:val="19"/>
          <w:szCs w:val="19"/>
          <w:lang w:eastAsia="ar-SA"/>
        </w:rPr>
        <w:t>§ 1</w:t>
      </w:r>
      <w:r w:rsidR="00BD6A2E">
        <w:rPr>
          <w:b/>
          <w:sz w:val="19"/>
          <w:szCs w:val="19"/>
          <w:lang w:eastAsia="ar-SA"/>
        </w:rPr>
        <w:t>0</w:t>
      </w:r>
    </w:p>
    <w:p w14:paraId="66577BDA" w14:textId="77777777" w:rsidR="00A3710F" w:rsidRDefault="00A3710F" w:rsidP="00A3710F">
      <w:pPr>
        <w:pStyle w:val="Bezodstpw"/>
        <w:jc w:val="center"/>
        <w:rPr>
          <w:b/>
          <w:sz w:val="19"/>
          <w:szCs w:val="19"/>
          <w:lang w:eastAsia="ar-SA"/>
        </w:rPr>
      </w:pPr>
      <w:r>
        <w:rPr>
          <w:b/>
          <w:sz w:val="19"/>
          <w:szCs w:val="19"/>
          <w:lang w:eastAsia="ar-SA"/>
        </w:rPr>
        <w:t>Zastrzeżona forma zmiany umowy</w:t>
      </w:r>
    </w:p>
    <w:p w14:paraId="453746D7" w14:textId="77777777" w:rsidR="00A3710F" w:rsidRDefault="00A3710F" w:rsidP="00A3710F">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Zmiana umowy wymaga formy pisemnej pod rygorem nieważności. </w:t>
      </w:r>
    </w:p>
    <w:p w14:paraId="74A58E7A" w14:textId="77777777" w:rsidR="00A3710F" w:rsidRDefault="00A3710F" w:rsidP="00A3710F">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E57DF80" w14:textId="359730A4" w:rsidR="00A3710F" w:rsidRDefault="00A3710F" w:rsidP="00A3710F">
      <w:pPr>
        <w:pStyle w:val="Bezodstpw"/>
        <w:jc w:val="center"/>
        <w:rPr>
          <w:b/>
          <w:sz w:val="19"/>
          <w:szCs w:val="19"/>
          <w:lang w:eastAsia="ar-SA"/>
        </w:rPr>
      </w:pPr>
      <w:r>
        <w:rPr>
          <w:b/>
          <w:sz w:val="19"/>
          <w:szCs w:val="19"/>
          <w:lang w:eastAsia="ar-SA"/>
        </w:rPr>
        <w:t>§ 1</w:t>
      </w:r>
      <w:r w:rsidR="00BD6A2E">
        <w:rPr>
          <w:b/>
          <w:sz w:val="19"/>
          <w:szCs w:val="19"/>
          <w:lang w:eastAsia="ar-SA"/>
        </w:rPr>
        <w:t>1</w:t>
      </w:r>
    </w:p>
    <w:p w14:paraId="5C25EAAB" w14:textId="77777777" w:rsidR="00A3710F" w:rsidRDefault="00A3710F" w:rsidP="00A3710F">
      <w:pPr>
        <w:pStyle w:val="Bezodstpw"/>
        <w:jc w:val="center"/>
        <w:rPr>
          <w:b/>
          <w:sz w:val="19"/>
          <w:szCs w:val="19"/>
          <w:lang w:eastAsia="ar-SA"/>
        </w:rPr>
      </w:pPr>
      <w:r>
        <w:rPr>
          <w:b/>
          <w:sz w:val="19"/>
          <w:szCs w:val="19"/>
          <w:lang w:eastAsia="ar-SA"/>
        </w:rPr>
        <w:t>Siła wyższa</w:t>
      </w:r>
    </w:p>
    <w:p w14:paraId="35A892AA"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wojny (wypowiedziane lub nie) oraz inne działania zbrojne, inwazje, mobilizacje, rekwizycje lub embarga; </w:t>
      </w:r>
    </w:p>
    <w:p w14:paraId="2A83D3E5"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terroryzm, rebelia, rewolucja, powstanie, przewrót wojskowy lub cywilny lub wojna domowa; </w:t>
      </w:r>
    </w:p>
    <w:p w14:paraId="1E64C4D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2D9C9066"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 przypadku wystąpienia siły wyższej lub jej następstw uniemożliwiających kontynuację wykonywania dostaw zgodnie </w:t>
      </w:r>
    </w:p>
    <w:p w14:paraId="7790EE4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0E1246E1"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77777777" w:rsidR="00A3710F" w:rsidRDefault="00A3710F" w:rsidP="00A3710F">
      <w:pPr>
        <w:pStyle w:val="Bezodstpw"/>
        <w:jc w:val="center"/>
        <w:rPr>
          <w:b/>
          <w:sz w:val="19"/>
          <w:szCs w:val="19"/>
          <w:lang w:eastAsia="ar-SA"/>
        </w:rPr>
      </w:pPr>
      <w:r>
        <w:rPr>
          <w:b/>
          <w:sz w:val="19"/>
          <w:szCs w:val="19"/>
          <w:lang w:eastAsia="ar-SA"/>
        </w:rPr>
        <w:t xml:space="preserve">    </w:t>
      </w:r>
    </w:p>
    <w:p w14:paraId="2644BD57" w14:textId="0495AB40" w:rsidR="00A3710F" w:rsidRDefault="00A3710F" w:rsidP="00A3710F">
      <w:pPr>
        <w:pStyle w:val="Bezodstpw"/>
        <w:jc w:val="center"/>
        <w:rPr>
          <w:b/>
          <w:sz w:val="19"/>
          <w:szCs w:val="19"/>
          <w:lang w:eastAsia="ar-SA"/>
        </w:rPr>
      </w:pPr>
      <w:r>
        <w:rPr>
          <w:b/>
          <w:sz w:val="19"/>
          <w:szCs w:val="19"/>
          <w:lang w:eastAsia="ar-SA"/>
        </w:rPr>
        <w:t>§ 1</w:t>
      </w:r>
      <w:r w:rsidR="00BD6A2E">
        <w:rPr>
          <w:b/>
          <w:sz w:val="19"/>
          <w:szCs w:val="19"/>
          <w:lang w:eastAsia="ar-SA"/>
        </w:rPr>
        <w:t>2</w:t>
      </w:r>
    </w:p>
    <w:p w14:paraId="362072F8" w14:textId="77777777" w:rsidR="00A3710F" w:rsidRDefault="00A3710F" w:rsidP="00A3710F">
      <w:pPr>
        <w:pStyle w:val="Bezodstpw"/>
        <w:rPr>
          <w:b/>
          <w:sz w:val="19"/>
          <w:szCs w:val="19"/>
          <w:lang w:eastAsia="ar-SA"/>
        </w:rPr>
      </w:pPr>
      <w:r>
        <w:rPr>
          <w:b/>
          <w:sz w:val="19"/>
          <w:szCs w:val="19"/>
          <w:lang w:eastAsia="ar-SA"/>
        </w:rPr>
        <w:t xml:space="preserve">                                                                                                    Podwykonawcy</w:t>
      </w:r>
    </w:p>
    <w:p w14:paraId="15E76F0F" w14:textId="77777777" w:rsidR="00A3710F" w:rsidRDefault="00A3710F" w:rsidP="00A3710F">
      <w:pPr>
        <w:pStyle w:val="Bezodstpw"/>
        <w:jc w:val="center"/>
        <w:rPr>
          <w:b/>
          <w:sz w:val="19"/>
          <w:szCs w:val="19"/>
          <w:lang w:eastAsia="ar-SA"/>
        </w:rPr>
      </w:pPr>
    </w:p>
    <w:p w14:paraId="6A9C598E" w14:textId="77777777" w:rsidR="00A3710F" w:rsidRDefault="00A3710F" w:rsidP="00A3710F">
      <w:pPr>
        <w:pStyle w:val="Bezodstpw"/>
        <w:rPr>
          <w:sz w:val="19"/>
          <w:szCs w:val="19"/>
          <w:lang w:eastAsia="ar-SA"/>
        </w:rPr>
      </w:pPr>
      <w:r>
        <w:rPr>
          <w:sz w:val="19"/>
          <w:szCs w:val="19"/>
          <w:lang w:eastAsia="ar-SA"/>
        </w:rPr>
        <w:t xml:space="preserve">1. Podwykonawcy wykonają zamówienie w zakresie: </w:t>
      </w:r>
    </w:p>
    <w:p w14:paraId="0B2484E4" w14:textId="77777777" w:rsidR="00A3710F" w:rsidRDefault="00A3710F" w:rsidP="00A3710F">
      <w:pPr>
        <w:pStyle w:val="Bezodstpw"/>
        <w:rPr>
          <w:sz w:val="19"/>
          <w:szCs w:val="19"/>
          <w:lang w:eastAsia="ar-SA"/>
        </w:rPr>
      </w:pPr>
      <w:r>
        <w:rPr>
          <w:sz w:val="19"/>
          <w:szCs w:val="19"/>
          <w:lang w:eastAsia="ar-SA"/>
        </w:rPr>
        <w:t xml:space="preserve">1) _____________________________________________________________, </w:t>
      </w:r>
    </w:p>
    <w:p w14:paraId="130ACC50" w14:textId="77777777" w:rsidR="00A3710F" w:rsidRDefault="00A3710F" w:rsidP="00A3710F">
      <w:pPr>
        <w:pStyle w:val="Bezodstpw"/>
        <w:rPr>
          <w:sz w:val="19"/>
          <w:szCs w:val="19"/>
          <w:lang w:eastAsia="ar-SA"/>
        </w:rPr>
      </w:pPr>
      <w:r>
        <w:rPr>
          <w:sz w:val="19"/>
          <w:szCs w:val="19"/>
          <w:lang w:eastAsia="ar-SA"/>
        </w:rPr>
        <w:t>2) _____________________________________________________________</w:t>
      </w:r>
    </w:p>
    <w:p w14:paraId="204CD65B" w14:textId="77777777" w:rsidR="00A3710F" w:rsidRDefault="00A3710F" w:rsidP="00A3710F">
      <w:pPr>
        <w:pStyle w:val="Bezodstpw"/>
        <w:rPr>
          <w:sz w:val="19"/>
          <w:szCs w:val="19"/>
          <w:lang w:eastAsia="ar-SA"/>
        </w:rPr>
      </w:pPr>
      <w:r>
        <w:rPr>
          <w:sz w:val="19"/>
          <w:szCs w:val="19"/>
          <w:lang w:eastAsia="ar-SA"/>
        </w:rPr>
        <w:t xml:space="preserve">2. Powierzenie wykonania części zamówienia podwykonawcom nie zwalnia Wykonawcy z odpowiedzialności za należyte wykonanie tego zamówienia </w:t>
      </w:r>
    </w:p>
    <w:p w14:paraId="3EC82ADD" w14:textId="77777777" w:rsidR="00A3710F" w:rsidRDefault="00A3710F" w:rsidP="00A3710F">
      <w:pPr>
        <w:pStyle w:val="Bezodstpw"/>
        <w:rPr>
          <w:sz w:val="19"/>
          <w:szCs w:val="19"/>
          <w:lang w:eastAsia="ar-SA"/>
        </w:rPr>
      </w:pPr>
      <w:r>
        <w:rPr>
          <w:sz w:val="19"/>
          <w:szCs w:val="19"/>
          <w:lang w:eastAsia="ar-SA"/>
        </w:rPr>
        <w:t xml:space="preserve">3. Wykonawca ponosi odpowiedzialność za działania lub zaniechanie działań podwykonawców tak jak za działania własne. </w:t>
      </w:r>
    </w:p>
    <w:p w14:paraId="202136E8" w14:textId="77777777" w:rsidR="00A3710F" w:rsidRDefault="00A3710F" w:rsidP="00A3710F">
      <w:pPr>
        <w:pStyle w:val="Bezodstpw"/>
        <w:rPr>
          <w:sz w:val="19"/>
          <w:szCs w:val="19"/>
          <w:lang w:eastAsia="ar-SA"/>
        </w:rPr>
      </w:pPr>
      <w:r>
        <w:rPr>
          <w:sz w:val="19"/>
          <w:szCs w:val="19"/>
          <w:lang w:eastAsia="ar-SA"/>
        </w:rPr>
        <w:t xml:space="preserve"> 4. Umowa o Podwykonawstwo musi być zawarta w formie pisemnej i mieć charakter odpłatny, a także musi określać jaka część przedmiotu umowy o zamówienie publiczne zostanie wykonana przez Podwykonawcę. </w:t>
      </w:r>
    </w:p>
    <w:p w14:paraId="354414DC" w14:textId="77777777" w:rsidR="00A3710F" w:rsidRDefault="00A3710F" w:rsidP="00A3710F">
      <w:pPr>
        <w:pStyle w:val="Bezodstpw"/>
        <w:rPr>
          <w:sz w:val="19"/>
          <w:szCs w:val="19"/>
          <w:lang w:eastAsia="ar-SA"/>
        </w:rPr>
      </w:pPr>
      <w:r>
        <w:rPr>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0FE106B4" w14:textId="77777777" w:rsidR="00A3710F" w:rsidRDefault="00A3710F" w:rsidP="00A3710F">
      <w:pPr>
        <w:pStyle w:val="Bezodstpw"/>
        <w:rPr>
          <w:sz w:val="19"/>
          <w:szCs w:val="19"/>
          <w:lang w:eastAsia="ar-SA"/>
        </w:rPr>
      </w:pPr>
      <w:r>
        <w:rPr>
          <w:sz w:val="19"/>
          <w:szCs w:val="19"/>
          <w:lang w:eastAsia="ar-SA"/>
        </w:rPr>
        <w:t xml:space="preserve">6. Wykonawca zobowiązuje się do wykonania przedmiotu zamówienia własnymi siłami.* </w:t>
      </w:r>
    </w:p>
    <w:p w14:paraId="46CAE582" w14:textId="77777777" w:rsidR="00A3710F" w:rsidRDefault="00A3710F" w:rsidP="00A3710F">
      <w:pPr>
        <w:pStyle w:val="Bezodstpw"/>
        <w:rPr>
          <w:sz w:val="19"/>
          <w:szCs w:val="19"/>
          <w:lang w:eastAsia="ar-SA"/>
        </w:rPr>
      </w:pPr>
      <w:r>
        <w:rPr>
          <w:sz w:val="19"/>
          <w:szCs w:val="19"/>
          <w:lang w:eastAsia="ar-SA"/>
        </w:rPr>
        <w:t>* w przypadku, gdy Wykonawca nie posługuje się podwykonawcami</w:t>
      </w:r>
    </w:p>
    <w:p w14:paraId="70D375F4" w14:textId="77777777" w:rsidR="00A3710F" w:rsidRDefault="00A3710F" w:rsidP="00A3710F">
      <w:pPr>
        <w:pStyle w:val="Bezodstpw"/>
        <w:jc w:val="center"/>
        <w:rPr>
          <w:b/>
          <w:sz w:val="19"/>
          <w:szCs w:val="19"/>
          <w:lang w:eastAsia="ar-SA"/>
        </w:rPr>
      </w:pPr>
    </w:p>
    <w:p w14:paraId="7B6107A6" w14:textId="6ECEF870" w:rsidR="00A3710F" w:rsidRDefault="00A3710F" w:rsidP="00A3710F">
      <w:pPr>
        <w:pStyle w:val="Bezodstpw"/>
        <w:jc w:val="center"/>
        <w:rPr>
          <w:b/>
          <w:sz w:val="19"/>
          <w:szCs w:val="19"/>
          <w:lang w:eastAsia="ar-SA"/>
        </w:rPr>
      </w:pPr>
      <w:r>
        <w:rPr>
          <w:b/>
          <w:sz w:val="19"/>
          <w:szCs w:val="19"/>
          <w:lang w:eastAsia="ar-SA"/>
        </w:rPr>
        <w:t>§ 1</w:t>
      </w:r>
      <w:r w:rsidR="00BD6A2E">
        <w:rPr>
          <w:b/>
          <w:sz w:val="19"/>
          <w:szCs w:val="19"/>
          <w:lang w:eastAsia="ar-SA"/>
        </w:rPr>
        <w:t>3</w:t>
      </w:r>
    </w:p>
    <w:p w14:paraId="546F6ECE" w14:textId="77777777" w:rsidR="00A3710F" w:rsidRDefault="00A3710F" w:rsidP="00A3710F">
      <w:pPr>
        <w:pStyle w:val="Bezodstpw"/>
        <w:jc w:val="center"/>
        <w:rPr>
          <w:b/>
          <w:sz w:val="19"/>
          <w:szCs w:val="19"/>
          <w:lang w:eastAsia="ar-SA"/>
        </w:rPr>
      </w:pPr>
      <w:r>
        <w:rPr>
          <w:b/>
          <w:sz w:val="19"/>
          <w:szCs w:val="19"/>
          <w:lang w:eastAsia="ar-SA"/>
        </w:rPr>
        <w:t>Postanowienia końcowe</w:t>
      </w:r>
    </w:p>
    <w:p w14:paraId="51FAA648" w14:textId="77777777" w:rsidR="00A3710F" w:rsidRDefault="00A3710F" w:rsidP="00A3710F">
      <w:pPr>
        <w:numPr>
          <w:ilvl w:val="0"/>
          <w:numId w:val="13"/>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kwestiach nie uregulowanych niniejszą umową mają zastosowanie przepisy Kodeksu Cywilnego oraz „PZP”.</w:t>
      </w:r>
    </w:p>
    <w:p w14:paraId="17CA0302" w14:textId="77777777" w:rsidR="00A3710F" w:rsidRDefault="00A3710F" w:rsidP="00A3710F">
      <w:pPr>
        <w:numPr>
          <w:ilvl w:val="0"/>
          <w:numId w:val="13"/>
        </w:numPr>
        <w:tabs>
          <w:tab w:val="left" w:pos="360"/>
        </w:tabs>
        <w:spacing w:after="0" w:line="160" w:lineRule="atLeast"/>
        <w:rPr>
          <w:b/>
          <w:sz w:val="19"/>
          <w:szCs w:val="19"/>
          <w:lang w:eastAsia="ar-SA"/>
        </w:rPr>
      </w:pPr>
      <w:r>
        <w:rPr>
          <w:rFonts w:asciiTheme="majorHAnsi" w:hAnsiTheme="majorHAnsi"/>
          <w:sz w:val="19"/>
          <w:szCs w:val="19"/>
          <w:lang w:eastAsia="ar-SA"/>
        </w:rPr>
        <w:t>Wszelkie sprawy sporne wynikające z realizacji niniejszej umowy rozstrzygać będzie Sąd właściwy dla siedziby Zamawiającego.</w:t>
      </w:r>
    </w:p>
    <w:p w14:paraId="3BE217F4" w14:textId="353B28BC" w:rsidR="00A3710F" w:rsidRDefault="00A3710F" w:rsidP="00A3710F">
      <w:pPr>
        <w:pStyle w:val="Bezodstpw"/>
        <w:jc w:val="center"/>
        <w:rPr>
          <w:b/>
          <w:sz w:val="19"/>
          <w:szCs w:val="19"/>
          <w:lang w:eastAsia="ar-SA"/>
        </w:rPr>
      </w:pPr>
      <w:r>
        <w:rPr>
          <w:b/>
          <w:sz w:val="19"/>
          <w:szCs w:val="19"/>
          <w:lang w:eastAsia="ar-SA"/>
        </w:rPr>
        <w:t>§ 1</w:t>
      </w:r>
      <w:r w:rsidR="00BD6A2E">
        <w:rPr>
          <w:b/>
          <w:sz w:val="19"/>
          <w:szCs w:val="19"/>
          <w:lang w:eastAsia="ar-SA"/>
        </w:rPr>
        <w:t>4</w:t>
      </w:r>
    </w:p>
    <w:p w14:paraId="6BBDB644" w14:textId="77777777" w:rsidR="00A3710F" w:rsidRDefault="00A3710F" w:rsidP="00A3710F">
      <w:pPr>
        <w:pStyle w:val="Bezodstpw"/>
        <w:jc w:val="center"/>
        <w:rPr>
          <w:b/>
          <w:sz w:val="19"/>
          <w:szCs w:val="19"/>
        </w:rPr>
      </w:pPr>
      <w:r>
        <w:rPr>
          <w:b/>
          <w:sz w:val="19"/>
          <w:szCs w:val="19"/>
        </w:rPr>
        <w:t>Obowiązek informacyjny w zakresie danych osobowych</w:t>
      </w:r>
    </w:p>
    <w:p w14:paraId="68064B9B"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 xml:space="preserve">Administratorem danych osobowych Wykonawcy jest Szpital Powiatowy w Limanowej Imienia Miłosierdzia Bożego, 34 – 600 Limanowa, ul Piłsudskiego 61. </w:t>
      </w:r>
    </w:p>
    <w:p w14:paraId="548F71B8"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cs="Times New Roman"/>
          <w:sz w:val="19"/>
          <w:szCs w:val="19"/>
        </w:rPr>
        <w:t>Szpital Powiatowy w Limanowej Imienia Miłosierdzia Bożego powołał Inspektora Ochrony Danych. Dane kontaktowe Inspektora Ochrony Danych: …………………</w:t>
      </w:r>
    </w:p>
    <w:p w14:paraId="1E0A75B7"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są przetwarzane (w tym są zbierane) przez Szpital wyłącznie w celu:</w:t>
      </w:r>
    </w:p>
    <w:p w14:paraId="1252A71A" w14:textId="77777777" w:rsidR="00A3710F" w:rsidRDefault="00A3710F" w:rsidP="00A3710F">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przeprowadzenia postępowania o udzielenie zamówienia publicznego,</w:t>
      </w:r>
    </w:p>
    <w:p w14:paraId="07E15E13" w14:textId="77777777" w:rsidR="00A3710F" w:rsidRDefault="00A3710F" w:rsidP="00A3710F">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 xml:space="preserve">dochodzenia ewentualnych roszczeń. </w:t>
      </w:r>
    </w:p>
    <w:p w14:paraId="6BE2B945"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 xml:space="preserve">Podstawa prawna przetwarzania przez UCK danych osobowych Wykonawcy : </w:t>
      </w:r>
      <w:r>
        <w:rPr>
          <w:rFonts w:asciiTheme="majorHAnsi" w:hAnsiTheme="majorHAnsi"/>
          <w:color w:val="4472C4"/>
          <w:sz w:val="19"/>
          <w:szCs w:val="19"/>
        </w:rPr>
        <w:t>art. 6 ust. 1 lit. c RODO</w:t>
      </w:r>
      <w:r>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rFonts w:asciiTheme="majorHAnsi" w:hAnsiTheme="majorHAnsi"/>
          <w:b/>
          <w:sz w:val="19"/>
          <w:szCs w:val="19"/>
        </w:rPr>
        <w:t>obowiązkowe, jest wymogiem ustawowym</w:t>
      </w:r>
      <w:r>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3EA7902"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mogą być przekazywane następującym kategoriom odbiorców:</w:t>
      </w:r>
    </w:p>
    <w:p w14:paraId="05314621"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podmiotom uprawnionym na podstawie przepisów prawa,</w:t>
      </w:r>
    </w:p>
    <w:p w14:paraId="4E5C11F7" w14:textId="77777777" w:rsidR="00A3710F" w:rsidRDefault="00A3710F" w:rsidP="00A3710F">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podmiotom współpracującym ze Szpitalem w zakresie realizacji świadczeń niezbędnych dla realizacji zadań Szpitala</w:t>
      </w:r>
    </w:p>
    <w:p w14:paraId="3D2A107D" w14:textId="77777777" w:rsidR="00A3710F" w:rsidRDefault="00A3710F" w:rsidP="00A3710F">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osobom upoważnionym przez Administratora Danych, w tym pracownikom i współpracownikom, którzy muszą mieć dostęp do danych, aby wykonywać swoje obowiązki,</w:t>
      </w:r>
    </w:p>
    <w:p w14:paraId="11C76A7F"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osobom i/lub podmiotom upoważnionym przez Wykonawcę,</w:t>
      </w:r>
    </w:p>
    <w:p w14:paraId="2A4D50DF"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organowi założycielskiemu Szpitala,</w:t>
      </w:r>
    </w:p>
    <w:p w14:paraId="73244078"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innym osobom i/lub podmiotom ze względu na jawność postępowania.</w:t>
      </w:r>
    </w:p>
    <w:p w14:paraId="50CA240B" w14:textId="77777777" w:rsidR="00A3710F" w:rsidRDefault="00A3710F" w:rsidP="00A3710F">
      <w:pPr>
        <w:numPr>
          <w:ilvl w:val="0"/>
          <w:numId w:val="3"/>
        </w:numPr>
        <w:spacing w:after="120" w:line="254"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D59BED"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nie będą przekazywane do państwa trzeciego ani organizacji międzynarodowej.</w:t>
      </w:r>
    </w:p>
    <w:p w14:paraId="1ECBBC73"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Default="00A3710F" w:rsidP="00A3710F">
      <w:pPr>
        <w:numPr>
          <w:ilvl w:val="0"/>
          <w:numId w:val="3"/>
        </w:numPr>
        <w:spacing w:after="120" w:line="259" w:lineRule="auto"/>
        <w:ind w:left="284"/>
        <w:contextualSpacing/>
        <w:rPr>
          <w:rFonts w:asciiTheme="majorHAnsi" w:hAnsiTheme="majorHAnsi"/>
          <w:sz w:val="19"/>
          <w:szCs w:val="19"/>
        </w:rPr>
      </w:pPr>
      <w:r>
        <w:rPr>
          <w:rFonts w:cs="Times New Roman"/>
          <w:bCs/>
          <w:sz w:val="19"/>
          <w:szCs w:val="19"/>
        </w:rPr>
        <w:t xml:space="preserve">Wykonawcy przysługuje prawo wniesienie skargi do Organu Nadzorczego (do 25 maja 2018 r. GIODO, od 25 maja 2018 r. PUODO), </w:t>
      </w:r>
      <w:r>
        <w:rPr>
          <w:rFonts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cs="Times New Roman"/>
          <w:bCs/>
          <w:sz w:val="19"/>
          <w:szCs w:val="19"/>
        </w:rPr>
        <w:t>Dane osobowe Wykonawcy nie podlegają zautomatyzowanemu podejmowaniu decyzji, w tym profilowaniu.</w:t>
      </w:r>
    </w:p>
    <w:p w14:paraId="6054CA0A" w14:textId="65F1E05B" w:rsidR="00A3710F" w:rsidRDefault="00A3710F" w:rsidP="00A3710F">
      <w:pPr>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w:t>
      </w:r>
      <w:r w:rsidR="00BD6A2E">
        <w:rPr>
          <w:rFonts w:asciiTheme="majorHAnsi" w:hAnsiTheme="majorHAnsi"/>
          <w:b/>
          <w:sz w:val="19"/>
          <w:szCs w:val="19"/>
          <w:lang w:eastAsia="ar-SA"/>
        </w:rPr>
        <w:t>5</w:t>
      </w:r>
    </w:p>
    <w:p w14:paraId="2FD7D46D" w14:textId="77777777" w:rsidR="00A3710F" w:rsidRDefault="00A3710F" w:rsidP="00A3710F">
      <w:pPr>
        <w:spacing w:line="160" w:lineRule="atLeast"/>
        <w:jc w:val="both"/>
        <w:rPr>
          <w:rFonts w:asciiTheme="majorHAnsi" w:hAnsiTheme="majorHAnsi"/>
          <w:b/>
          <w:sz w:val="19"/>
          <w:szCs w:val="19"/>
          <w:lang w:eastAsia="ar-SA"/>
        </w:rPr>
      </w:pPr>
      <w:r>
        <w:rPr>
          <w:rFonts w:asciiTheme="majorHAnsi" w:hAnsiTheme="majorHAnsi"/>
          <w:sz w:val="19"/>
          <w:szCs w:val="19"/>
          <w:lang w:eastAsia="ar-SA"/>
        </w:rPr>
        <w:t>Umowę sporządzono w dwóch jednobrzmiących egzemplarzach, po jednym dla każdej ze stron.</w:t>
      </w:r>
    </w:p>
    <w:p w14:paraId="05FD1791" w14:textId="77777777" w:rsidR="00A3710F" w:rsidRDefault="00A3710F" w:rsidP="00A3710F">
      <w:pPr>
        <w:widowControl w:val="0"/>
        <w:tabs>
          <w:tab w:val="left" w:pos="708"/>
          <w:tab w:val="center" w:pos="4536"/>
          <w:tab w:val="right" w:pos="9072"/>
        </w:tabs>
        <w:jc w:val="center"/>
        <w:rPr>
          <w:rFonts w:asciiTheme="minorHAnsi" w:hAnsiTheme="minorHAnsi"/>
          <w:b/>
        </w:rPr>
      </w:pPr>
      <w:r>
        <w:rPr>
          <w:rFonts w:asciiTheme="minorHAnsi" w:hAnsiTheme="minorHAnsi"/>
          <w:b/>
        </w:rPr>
        <w:t xml:space="preserve">ZAMAWIAJĄCY:                                                                              WYKONAWCA:                                                                  </w:t>
      </w:r>
    </w:p>
    <w:p w14:paraId="57139CEC" w14:textId="77777777" w:rsidR="00FE7D55" w:rsidRDefault="00FE7D55">
      <w:pPr>
        <w:spacing w:after="0" w:line="240" w:lineRule="auto"/>
        <w:jc w:val="center"/>
        <w:rPr>
          <w:b/>
          <w:color w:val="000000"/>
          <w:sz w:val="19"/>
          <w:szCs w:val="19"/>
        </w:rPr>
      </w:pPr>
    </w:p>
    <w:p w14:paraId="2677F6FB" w14:textId="77777777" w:rsidR="00FE7D55" w:rsidRDefault="00FE7D55">
      <w:pPr>
        <w:spacing w:after="0" w:line="240" w:lineRule="auto"/>
        <w:rPr>
          <w:color w:val="000000"/>
          <w:sz w:val="20"/>
          <w:szCs w:val="20"/>
        </w:rPr>
      </w:pPr>
    </w:p>
    <w:sectPr w:rsidR="00FE7D55" w:rsidSect="00893D30">
      <w:headerReference w:type="default" r:id="rId9"/>
      <w:footerReference w:type="default" r:id="rId10"/>
      <w:headerReference w:type="first" r:id="rId11"/>
      <w:footerReference w:type="first" r:id="rId12"/>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29F61" w14:textId="77777777" w:rsidR="000B19D8" w:rsidRDefault="000B19D8">
      <w:pPr>
        <w:spacing w:after="0" w:line="240" w:lineRule="auto"/>
      </w:pPr>
      <w:r>
        <w:separator/>
      </w:r>
    </w:p>
  </w:endnote>
  <w:endnote w:type="continuationSeparator" w:id="0">
    <w:p w14:paraId="0086EB8F" w14:textId="77777777" w:rsidR="000B19D8" w:rsidRDefault="000B1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843690"/>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387C35">
          <w:rPr>
            <w:noProof/>
            <w:sz w:val="16"/>
            <w:szCs w:val="16"/>
          </w:rPr>
          <w:t>6</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7404107"/>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0B19D8">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BC796" w14:textId="77777777" w:rsidR="000B19D8" w:rsidRDefault="000B19D8">
      <w:pPr>
        <w:spacing w:after="0" w:line="240" w:lineRule="auto"/>
      </w:pPr>
      <w:r>
        <w:separator/>
      </w:r>
    </w:p>
  </w:footnote>
  <w:footnote w:type="continuationSeparator" w:id="0">
    <w:p w14:paraId="7D22BC48" w14:textId="77777777" w:rsidR="000B19D8" w:rsidRDefault="000B19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6E9BA" w14:textId="1EE4250D" w:rsidR="00FE7D55" w:rsidRDefault="004D7A44">
    <w:pPr>
      <w:pStyle w:val="Nagwek"/>
    </w:pPr>
    <w:r>
      <w:rPr>
        <w:color w:val="000000"/>
      </w:rPr>
      <w:t>Projekt Umowy</w:t>
    </w:r>
    <w:r w:rsidR="00C91AFF">
      <w:rPr>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0CA0F00"/>
    <w:multiLevelType w:val="hybridMultilevel"/>
    <w:tmpl w:val="A5286A2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abstractNumId w:val="7"/>
  </w:num>
  <w:num w:numId="2">
    <w:abstractNumId w:val="15"/>
  </w:num>
  <w:num w:numId="3">
    <w:abstractNumId w:val="11"/>
  </w:num>
  <w:num w:numId="4">
    <w:abstractNumId w:val="10"/>
  </w:num>
  <w:num w:numId="5">
    <w:abstractNumId w:val="1"/>
  </w:num>
  <w:num w:numId="6">
    <w:abstractNumId w:val="2"/>
  </w:num>
  <w:num w:numId="7">
    <w:abstractNumId w:val="8"/>
  </w:num>
  <w:num w:numId="8">
    <w:abstractNumId w:val="6"/>
  </w:num>
  <w:num w:numId="9">
    <w:abstractNumId w:val="12"/>
  </w:num>
  <w:num w:numId="10">
    <w:abstractNumId w:val="3"/>
  </w:num>
  <w:num w:numId="11">
    <w:abstractNumId w:val="13"/>
  </w:num>
  <w:num w:numId="12">
    <w:abstractNumId w:val="14"/>
  </w:num>
  <w:num w:numId="13">
    <w:abstractNumId w:val="0"/>
  </w:num>
  <w:num w:numId="14">
    <w:abstractNumId w:val="9"/>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5"/>
    <w:rsid w:val="00004B17"/>
    <w:rsid w:val="0003662D"/>
    <w:rsid w:val="0008269E"/>
    <w:rsid w:val="000B19D8"/>
    <w:rsid w:val="001068D2"/>
    <w:rsid w:val="00126059"/>
    <w:rsid w:val="00127847"/>
    <w:rsid w:val="001429CE"/>
    <w:rsid w:val="00191B87"/>
    <w:rsid w:val="001E104D"/>
    <w:rsid w:val="0023452D"/>
    <w:rsid w:val="00291A3B"/>
    <w:rsid w:val="002A1F60"/>
    <w:rsid w:val="002C16DE"/>
    <w:rsid w:val="002E4B46"/>
    <w:rsid w:val="002F0C89"/>
    <w:rsid w:val="00387C35"/>
    <w:rsid w:val="003A52D3"/>
    <w:rsid w:val="003A56AD"/>
    <w:rsid w:val="003B1616"/>
    <w:rsid w:val="003E2D54"/>
    <w:rsid w:val="0044334E"/>
    <w:rsid w:val="00463583"/>
    <w:rsid w:val="004D7A44"/>
    <w:rsid w:val="005134F1"/>
    <w:rsid w:val="00531034"/>
    <w:rsid w:val="00536389"/>
    <w:rsid w:val="00553515"/>
    <w:rsid w:val="00554A97"/>
    <w:rsid w:val="00585E80"/>
    <w:rsid w:val="005A62E8"/>
    <w:rsid w:val="005A7BF0"/>
    <w:rsid w:val="006352BE"/>
    <w:rsid w:val="0065329A"/>
    <w:rsid w:val="006B4D83"/>
    <w:rsid w:val="00757373"/>
    <w:rsid w:val="007639C4"/>
    <w:rsid w:val="007725CD"/>
    <w:rsid w:val="007D1CD2"/>
    <w:rsid w:val="00810E45"/>
    <w:rsid w:val="00826384"/>
    <w:rsid w:val="00857DDD"/>
    <w:rsid w:val="00893D30"/>
    <w:rsid w:val="00951D48"/>
    <w:rsid w:val="009D749D"/>
    <w:rsid w:val="009E3378"/>
    <w:rsid w:val="00A12CC3"/>
    <w:rsid w:val="00A3710F"/>
    <w:rsid w:val="00A60863"/>
    <w:rsid w:val="00AC04F4"/>
    <w:rsid w:val="00AF026E"/>
    <w:rsid w:val="00B70DF9"/>
    <w:rsid w:val="00BC0B7A"/>
    <w:rsid w:val="00BD5721"/>
    <w:rsid w:val="00BD6A2E"/>
    <w:rsid w:val="00BE5883"/>
    <w:rsid w:val="00C115C2"/>
    <w:rsid w:val="00C17F19"/>
    <w:rsid w:val="00C36F26"/>
    <w:rsid w:val="00C80770"/>
    <w:rsid w:val="00C91AFF"/>
    <w:rsid w:val="00CB0124"/>
    <w:rsid w:val="00CB43DD"/>
    <w:rsid w:val="00CB7562"/>
    <w:rsid w:val="00CF36B7"/>
    <w:rsid w:val="00D7355D"/>
    <w:rsid w:val="00DA3E4D"/>
    <w:rsid w:val="00DA5B93"/>
    <w:rsid w:val="00DC67B5"/>
    <w:rsid w:val="00E028AC"/>
    <w:rsid w:val="00E03520"/>
    <w:rsid w:val="00E63554"/>
    <w:rsid w:val="00E819A1"/>
    <w:rsid w:val="00EA718B"/>
    <w:rsid w:val="00EC1AE1"/>
    <w:rsid w:val="00EC54C5"/>
    <w:rsid w:val="00F52859"/>
    <w:rsid w:val="00F71369"/>
    <w:rsid w:val="00FD454F"/>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EEE04-0DC3-462B-AA2F-881EBDFCF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4945</Words>
  <Characters>29672</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8</cp:revision>
  <cp:lastPrinted>2022-11-03T11:13:00Z</cp:lastPrinted>
  <dcterms:created xsi:type="dcterms:W3CDTF">2024-09-17T06:18:00Z</dcterms:created>
  <dcterms:modified xsi:type="dcterms:W3CDTF">2024-09-17T06:31:00Z</dcterms:modified>
  <dc:language>pl-PL</dc:language>
</cp:coreProperties>
</file>