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818615" w14:textId="4405E56C" w:rsidR="003E6519" w:rsidRPr="00326CE9" w:rsidRDefault="001200C3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26CE9">
        <w:rPr>
          <w:rFonts w:ascii="Arial Narrow" w:hAnsi="Arial Narrow" w:cs="Arial"/>
          <w:sz w:val="24"/>
          <w:szCs w:val="24"/>
        </w:rPr>
        <w:t>Bydgoszcz</w:t>
      </w:r>
      <w:r w:rsidR="003E6519" w:rsidRPr="00326CE9">
        <w:rPr>
          <w:rFonts w:ascii="Arial Narrow" w:hAnsi="Arial Narrow" w:cs="Arial"/>
          <w:sz w:val="24"/>
          <w:szCs w:val="24"/>
        </w:rPr>
        <w:t xml:space="preserve"> dnia: </w:t>
      </w:r>
      <w:r w:rsidRPr="00326CE9">
        <w:rPr>
          <w:rFonts w:ascii="Arial Narrow" w:hAnsi="Arial Narrow" w:cs="Arial"/>
          <w:sz w:val="24"/>
          <w:szCs w:val="24"/>
        </w:rPr>
        <w:t>2024-09-1</w:t>
      </w:r>
      <w:r w:rsidR="00326CE9">
        <w:rPr>
          <w:rFonts w:ascii="Arial Narrow" w:hAnsi="Arial Narrow" w:cs="Arial"/>
          <w:sz w:val="24"/>
          <w:szCs w:val="24"/>
        </w:rPr>
        <w:t>9</w:t>
      </w:r>
    </w:p>
    <w:p w14:paraId="3301C8E5" w14:textId="77777777" w:rsidR="003E6519" w:rsidRPr="00326CE9" w:rsidRDefault="001200C3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26CE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684B701" w14:textId="77777777" w:rsidR="003E6519" w:rsidRPr="00326CE9" w:rsidRDefault="001200C3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26CE9">
        <w:rPr>
          <w:rFonts w:ascii="Arial Narrow" w:hAnsi="Arial Narrow" w:cs="Arial"/>
          <w:sz w:val="24"/>
          <w:szCs w:val="24"/>
        </w:rPr>
        <w:t>Powstańców Warszawy</w:t>
      </w:r>
      <w:r w:rsidR="003E6519" w:rsidRPr="00326CE9">
        <w:rPr>
          <w:rFonts w:ascii="Arial Narrow" w:hAnsi="Arial Narrow" w:cs="Arial"/>
          <w:sz w:val="24"/>
          <w:szCs w:val="24"/>
        </w:rPr>
        <w:t xml:space="preserve"> </w:t>
      </w:r>
      <w:r w:rsidRPr="00326CE9">
        <w:rPr>
          <w:rFonts w:ascii="Arial Narrow" w:hAnsi="Arial Narrow" w:cs="Arial"/>
          <w:sz w:val="24"/>
          <w:szCs w:val="24"/>
        </w:rPr>
        <w:t>5</w:t>
      </w:r>
    </w:p>
    <w:p w14:paraId="0C6D9BF3" w14:textId="77777777" w:rsidR="003E6519" w:rsidRPr="00326CE9" w:rsidRDefault="001200C3" w:rsidP="003E6519">
      <w:pPr>
        <w:rPr>
          <w:rFonts w:ascii="Arial Narrow" w:hAnsi="Arial Narrow" w:cs="Arial"/>
          <w:sz w:val="24"/>
          <w:szCs w:val="24"/>
        </w:rPr>
      </w:pPr>
      <w:r w:rsidRPr="00326CE9">
        <w:rPr>
          <w:rFonts w:ascii="Arial Narrow" w:hAnsi="Arial Narrow" w:cs="Arial"/>
          <w:sz w:val="24"/>
          <w:szCs w:val="24"/>
        </w:rPr>
        <w:t>85-681</w:t>
      </w:r>
      <w:r w:rsidR="003E6519" w:rsidRPr="00326CE9">
        <w:rPr>
          <w:rFonts w:ascii="Arial Narrow" w:hAnsi="Arial Narrow" w:cs="Arial"/>
          <w:sz w:val="24"/>
          <w:szCs w:val="24"/>
        </w:rPr>
        <w:t xml:space="preserve"> </w:t>
      </w:r>
      <w:r w:rsidRPr="00326CE9">
        <w:rPr>
          <w:rFonts w:ascii="Arial Narrow" w:hAnsi="Arial Narrow" w:cs="Arial"/>
          <w:sz w:val="24"/>
          <w:szCs w:val="24"/>
        </w:rPr>
        <w:t>Bydgoszcz</w:t>
      </w:r>
    </w:p>
    <w:p w14:paraId="6404730C" w14:textId="77777777" w:rsidR="003E6519" w:rsidRPr="00326CE9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326CE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9BE6EED" w14:textId="77777777" w:rsidR="003E6519" w:rsidRPr="00326CE9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26CE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26CE9" w14:paraId="4D196A4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B22C3A" w14:textId="77777777" w:rsidR="003E6519" w:rsidRPr="00326CE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26CE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3577468" w14:textId="77777777" w:rsidR="003E6519" w:rsidRPr="00326CE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26CE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30E53D2" w14:textId="77777777" w:rsidR="003E6519" w:rsidRPr="00326CE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26CE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7B28412" w14:textId="77777777" w:rsidR="003E6519" w:rsidRPr="00326CE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26CE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26CE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26CE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26CE9" w14:paraId="1F041EDA" w14:textId="77777777" w:rsidTr="001A0FA2">
        <w:tc>
          <w:tcPr>
            <w:tcW w:w="2269" w:type="dxa"/>
            <w:shd w:val="clear" w:color="auto" w:fill="auto"/>
          </w:tcPr>
          <w:p w14:paraId="568165C7" w14:textId="77777777" w:rsidR="003E6519" w:rsidRPr="00326CE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2A68D2" w14:textId="77777777" w:rsidR="003E6519" w:rsidRPr="00326CE9" w:rsidRDefault="001200C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bCs/>
                <w:sz w:val="24"/>
                <w:szCs w:val="24"/>
              </w:rPr>
              <w:t>Dostawa produktów leczniczych w szpitalnych programach lekowych oraz chemioterapii na 24 miesiące z prawem opcji na 6 miesięcy</w:t>
            </w:r>
            <w:r w:rsidR="003E6519" w:rsidRPr="00326CE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200C3" w:rsidRPr="00326CE9" w14:paraId="0AA64306" w14:textId="77777777" w:rsidTr="009A4C9C">
        <w:tc>
          <w:tcPr>
            <w:tcW w:w="2269" w:type="dxa"/>
            <w:shd w:val="clear" w:color="auto" w:fill="auto"/>
          </w:tcPr>
          <w:p w14:paraId="7C204D82" w14:textId="77777777" w:rsidR="001200C3" w:rsidRPr="00326CE9" w:rsidRDefault="001200C3" w:rsidP="009A4C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4A7CE4" w14:textId="77777777" w:rsidR="001200C3" w:rsidRPr="00326CE9" w:rsidRDefault="001200C3" w:rsidP="009A4C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bCs/>
                <w:sz w:val="24"/>
                <w:szCs w:val="24"/>
              </w:rPr>
              <w:t>97/2024</w:t>
            </w:r>
          </w:p>
        </w:tc>
      </w:tr>
    </w:tbl>
    <w:p w14:paraId="2765EAF6" w14:textId="77777777" w:rsidR="00890B92" w:rsidRPr="00326CE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26CE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26CE9">
        <w:rPr>
          <w:rFonts w:ascii="Arial Narrow" w:hAnsi="Arial Narrow" w:cs="Arial"/>
          <w:sz w:val="24"/>
          <w:szCs w:val="24"/>
        </w:rPr>
        <w:t>22</w:t>
      </w:r>
      <w:r w:rsidR="0049054E" w:rsidRPr="00326CE9">
        <w:rPr>
          <w:rFonts w:ascii="Arial Narrow" w:hAnsi="Arial Narrow" w:cs="Arial"/>
          <w:sz w:val="24"/>
          <w:szCs w:val="24"/>
        </w:rPr>
        <w:t>2</w:t>
      </w:r>
      <w:r w:rsidRPr="00326CE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26CE9">
        <w:rPr>
          <w:rFonts w:ascii="Arial Narrow" w:hAnsi="Arial Narrow" w:cs="Arial"/>
          <w:sz w:val="24"/>
          <w:szCs w:val="24"/>
        </w:rPr>
        <w:t>4</w:t>
      </w:r>
      <w:r w:rsidRPr="00326CE9">
        <w:rPr>
          <w:rFonts w:ascii="Arial Narrow" w:hAnsi="Arial Narrow" w:cs="Arial"/>
          <w:sz w:val="24"/>
          <w:szCs w:val="24"/>
        </w:rPr>
        <w:t xml:space="preserve"> </w:t>
      </w:r>
      <w:r w:rsidR="00890B92" w:rsidRPr="00326CE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26CE9">
        <w:rPr>
          <w:rFonts w:ascii="Arial Narrow" w:hAnsi="Arial Narrow" w:cs="Arial"/>
          <w:sz w:val="24"/>
          <w:szCs w:val="24"/>
        </w:rPr>
        <w:t xml:space="preserve"> </w:t>
      </w:r>
      <w:r w:rsidR="001200C3" w:rsidRPr="00326CE9">
        <w:rPr>
          <w:rFonts w:ascii="Arial Narrow" w:hAnsi="Arial Narrow" w:cs="Arial"/>
          <w:sz w:val="24"/>
          <w:szCs w:val="24"/>
        </w:rPr>
        <w:t>(</w:t>
      </w:r>
      <w:proofErr w:type="spellStart"/>
      <w:r w:rsidR="001200C3" w:rsidRPr="00326CE9">
        <w:rPr>
          <w:rFonts w:ascii="Arial Narrow" w:hAnsi="Arial Narrow" w:cs="Arial"/>
          <w:sz w:val="24"/>
          <w:szCs w:val="24"/>
        </w:rPr>
        <w:t>t.j</w:t>
      </w:r>
      <w:proofErr w:type="spellEnd"/>
      <w:r w:rsidR="001200C3" w:rsidRPr="00326CE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326CE9">
        <w:rPr>
          <w:rFonts w:ascii="Arial Narrow" w:hAnsi="Arial Narrow" w:cs="Arial"/>
          <w:sz w:val="24"/>
          <w:szCs w:val="24"/>
        </w:rPr>
        <w:t xml:space="preserve"> </w:t>
      </w:r>
      <w:r w:rsidR="00890B92" w:rsidRPr="00326CE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26CE9">
        <w:rPr>
          <w:rFonts w:ascii="Arial Narrow" w:hAnsi="Arial Narrow" w:cs="Arial"/>
          <w:sz w:val="24"/>
          <w:szCs w:val="24"/>
        </w:rPr>
        <w:t xml:space="preserve"> dla</w:t>
      </w:r>
      <w:r w:rsidR="00890B92" w:rsidRPr="00326CE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200C3" w:rsidRPr="00326CE9" w14:paraId="1FFB1918" w14:textId="77777777" w:rsidTr="009A4C9C">
        <w:trPr>
          <w:trHeight w:val="70"/>
        </w:trPr>
        <w:tc>
          <w:tcPr>
            <w:tcW w:w="9214" w:type="dxa"/>
          </w:tcPr>
          <w:p w14:paraId="0BF3B889" w14:textId="77777777" w:rsidR="001200C3" w:rsidRPr="00326CE9" w:rsidRDefault="001200C3" w:rsidP="009A4C9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części 1 zamówienia w wysokości 14 398 560.00 zł brutto;</w:t>
            </w:r>
          </w:p>
        </w:tc>
      </w:tr>
      <w:tr w:rsidR="001200C3" w:rsidRPr="00326CE9" w14:paraId="7FA16FCF" w14:textId="77777777" w:rsidTr="009A4C9C">
        <w:trPr>
          <w:trHeight w:val="70"/>
        </w:trPr>
        <w:tc>
          <w:tcPr>
            <w:tcW w:w="9214" w:type="dxa"/>
          </w:tcPr>
          <w:p w14:paraId="7EFE5F78" w14:textId="77777777" w:rsidR="001200C3" w:rsidRPr="00326CE9" w:rsidRDefault="001200C3" w:rsidP="009A4C9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części 2 zamówienia w wysokości 5 444 280.00 zł brutto;</w:t>
            </w:r>
          </w:p>
        </w:tc>
      </w:tr>
      <w:tr w:rsidR="001200C3" w:rsidRPr="00326CE9" w14:paraId="3571DCDC" w14:textId="77777777" w:rsidTr="009A4C9C">
        <w:trPr>
          <w:trHeight w:val="70"/>
        </w:trPr>
        <w:tc>
          <w:tcPr>
            <w:tcW w:w="9214" w:type="dxa"/>
          </w:tcPr>
          <w:p w14:paraId="6F4B43B8" w14:textId="77777777" w:rsidR="001200C3" w:rsidRPr="00326CE9" w:rsidRDefault="001200C3" w:rsidP="009A4C9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części 3 zamówienia w wysokości 1 875 182.40 zł brutto;</w:t>
            </w:r>
          </w:p>
        </w:tc>
      </w:tr>
      <w:tr w:rsidR="001200C3" w:rsidRPr="00326CE9" w14:paraId="709E3F68" w14:textId="77777777" w:rsidTr="009A4C9C">
        <w:trPr>
          <w:trHeight w:val="70"/>
        </w:trPr>
        <w:tc>
          <w:tcPr>
            <w:tcW w:w="9214" w:type="dxa"/>
          </w:tcPr>
          <w:p w14:paraId="6C32B6DD" w14:textId="77777777" w:rsidR="001200C3" w:rsidRPr="00326CE9" w:rsidRDefault="001200C3" w:rsidP="009A4C9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części 4 zamówienia w wysokości 1 287 900.00 zł brutto;</w:t>
            </w:r>
          </w:p>
        </w:tc>
      </w:tr>
      <w:tr w:rsidR="001200C3" w:rsidRPr="00326CE9" w14:paraId="73BD3591" w14:textId="77777777" w:rsidTr="009A4C9C">
        <w:trPr>
          <w:trHeight w:val="70"/>
        </w:trPr>
        <w:tc>
          <w:tcPr>
            <w:tcW w:w="9214" w:type="dxa"/>
          </w:tcPr>
          <w:p w14:paraId="01F37431" w14:textId="77777777" w:rsidR="001200C3" w:rsidRPr="00326CE9" w:rsidRDefault="001200C3" w:rsidP="009A4C9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części 5 zamówienia w wysokości 1 186 928.64 zł brutto;</w:t>
            </w:r>
          </w:p>
        </w:tc>
      </w:tr>
      <w:tr w:rsidR="001200C3" w:rsidRPr="00326CE9" w14:paraId="3959EC84" w14:textId="77777777" w:rsidTr="009A4C9C">
        <w:trPr>
          <w:trHeight w:val="70"/>
        </w:trPr>
        <w:tc>
          <w:tcPr>
            <w:tcW w:w="9214" w:type="dxa"/>
          </w:tcPr>
          <w:p w14:paraId="3CBCFD9B" w14:textId="77777777" w:rsidR="001200C3" w:rsidRPr="00326CE9" w:rsidRDefault="001200C3" w:rsidP="009A4C9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części 6 zamówienia w wysokości 248 436.00 zł brutto;</w:t>
            </w:r>
          </w:p>
        </w:tc>
      </w:tr>
      <w:tr w:rsidR="001200C3" w:rsidRPr="00326CE9" w14:paraId="49AB89FB" w14:textId="77777777" w:rsidTr="009A4C9C">
        <w:trPr>
          <w:trHeight w:val="70"/>
        </w:trPr>
        <w:tc>
          <w:tcPr>
            <w:tcW w:w="9214" w:type="dxa"/>
          </w:tcPr>
          <w:p w14:paraId="49D34930" w14:textId="77777777" w:rsidR="001200C3" w:rsidRPr="00326CE9" w:rsidRDefault="001200C3" w:rsidP="009A4C9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6CE9">
              <w:rPr>
                <w:rFonts w:ascii="Arial Narrow" w:hAnsi="Arial Narrow" w:cs="Arial"/>
                <w:sz w:val="24"/>
                <w:szCs w:val="24"/>
              </w:rPr>
              <w:t>części 7 zamówienia w wysokości 62 767.40 zł brutto;</w:t>
            </w:r>
          </w:p>
        </w:tc>
      </w:tr>
    </w:tbl>
    <w:p w14:paraId="54D95054" w14:textId="77777777" w:rsidR="00890B92" w:rsidRPr="00326CE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FEB80CE" w14:textId="77777777" w:rsidR="00510EC8" w:rsidRPr="00326CE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8B933F4" w14:textId="77777777" w:rsidR="00A80738" w:rsidRPr="00326CE9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26CE9">
        <w:rPr>
          <w:rFonts w:ascii="Arial Narrow" w:hAnsi="Arial Narrow" w:cs="Arial"/>
          <w:i/>
          <w:szCs w:val="24"/>
        </w:rPr>
        <w:t>Zamawiający</w:t>
      </w:r>
    </w:p>
    <w:p w14:paraId="4C914F66" w14:textId="77777777" w:rsidR="00326CE9" w:rsidRDefault="00326CE9" w:rsidP="00326C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10073C" w14:textId="77777777" w:rsidR="00326CE9" w:rsidRDefault="00326CE9" w:rsidP="00326C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99F1DC" w14:textId="79CF6985" w:rsidR="00326CE9" w:rsidRPr="000605ED" w:rsidRDefault="00326CE9" w:rsidP="00326C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15E09204" w14:textId="77777777" w:rsidR="00326CE9" w:rsidRPr="000605ED" w:rsidRDefault="00326CE9" w:rsidP="00326C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3EA9EBDF" w14:textId="77777777" w:rsidR="002A7882" w:rsidRPr="000605ED" w:rsidRDefault="002A7882" w:rsidP="002A788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F97B810" w14:textId="2AC7665B" w:rsidR="00326CE9" w:rsidRPr="000605ED" w:rsidRDefault="00326CE9" w:rsidP="00326CE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19.09.2024 r.</w:t>
      </w:r>
    </w:p>
    <w:p w14:paraId="740AFEAA" w14:textId="0A7D21FF" w:rsidR="00C236D3" w:rsidRPr="00326CE9" w:rsidRDefault="00326CE9" w:rsidP="00326CE9">
      <w:pPr>
        <w:tabs>
          <w:tab w:val="left" w:pos="270"/>
          <w:tab w:val="right" w:pos="9070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4"/>
          <w:szCs w:val="24"/>
        </w:rPr>
        <w:tab/>
      </w:r>
      <w:r w:rsidR="001200C3" w:rsidRPr="00326CE9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326CE9" w:rsidSect="00326C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1C2107" w14:textId="77777777" w:rsidR="00EF0B25" w:rsidRDefault="00EF0B25">
      <w:r>
        <w:separator/>
      </w:r>
    </w:p>
  </w:endnote>
  <w:endnote w:type="continuationSeparator" w:id="0">
    <w:p w14:paraId="139F8536" w14:textId="77777777" w:rsidR="00EF0B25" w:rsidRDefault="00EF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BF0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401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77C3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75232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878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3FFC42" w14:textId="77777777" w:rsidR="009F189D" w:rsidRDefault="009F189D">
    <w:pPr>
      <w:pStyle w:val="Stopka"/>
      <w:tabs>
        <w:tab w:val="clear" w:pos="4536"/>
      </w:tabs>
      <w:jc w:val="center"/>
    </w:pPr>
  </w:p>
  <w:p w14:paraId="79BD66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71DFBE" w14:textId="77777777" w:rsidR="00EF0B25" w:rsidRDefault="00EF0B25">
      <w:r>
        <w:separator/>
      </w:r>
    </w:p>
  </w:footnote>
  <w:footnote w:type="continuationSeparator" w:id="0">
    <w:p w14:paraId="3DFB43E9" w14:textId="77777777" w:rsidR="00EF0B25" w:rsidRDefault="00EF0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3E83C" w14:textId="77777777" w:rsidR="001200C3" w:rsidRDefault="00120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34C2A" w14:textId="77777777" w:rsidR="001200C3" w:rsidRDefault="00120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3FDBF" w14:textId="77777777" w:rsidR="001200C3" w:rsidRDefault="001200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B25"/>
    <w:rsid w:val="00007727"/>
    <w:rsid w:val="00017720"/>
    <w:rsid w:val="00035488"/>
    <w:rsid w:val="000D7F25"/>
    <w:rsid w:val="000E00E5"/>
    <w:rsid w:val="001200C3"/>
    <w:rsid w:val="00165300"/>
    <w:rsid w:val="00173B20"/>
    <w:rsid w:val="001A0FA2"/>
    <w:rsid w:val="001C69FF"/>
    <w:rsid w:val="0023318D"/>
    <w:rsid w:val="002A7882"/>
    <w:rsid w:val="00326CE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4B4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F0B2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A3F4D1"/>
  <w15:chartTrackingRefBased/>
  <w15:docId w15:val="{752E7336-6141-4394-AED6-6BBFE888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26CE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26CE9"/>
    <w:rPr>
      <w:b/>
      <w:bCs/>
    </w:rPr>
  </w:style>
  <w:style w:type="character" w:styleId="Hipercze">
    <w:name w:val="Hyperlink"/>
    <w:uiPriority w:val="99"/>
    <w:unhideWhenUsed/>
    <w:rsid w:val="00326C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2024-09-19T05:52:00Z</cp:lastPrinted>
  <dcterms:created xsi:type="dcterms:W3CDTF">2024-09-19T05:52:00Z</dcterms:created>
  <dcterms:modified xsi:type="dcterms:W3CDTF">2024-09-19T05:52:00Z</dcterms:modified>
</cp:coreProperties>
</file>