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34297" w:rsidRPr="00FB2EA8" w:rsidRDefault="001430DA" w:rsidP="00FB2EA8">
      <w:pPr>
        <w:rPr>
          <w:rFonts w:ascii="Arial Narrow" w:hAnsi="Arial Narrow" w:cs="Arial"/>
          <w:sz w:val="22"/>
          <w:szCs w:val="22"/>
        </w:rPr>
      </w:pPr>
      <w:r w:rsidRPr="00FB2EA8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FB2EA8">
        <w:rPr>
          <w:rFonts w:ascii="Arial Narrow" w:hAnsi="Arial Narrow" w:cs="Arial"/>
          <w:b/>
          <w:bCs/>
          <w:sz w:val="22"/>
          <w:szCs w:val="22"/>
        </w:rPr>
        <w:tab/>
      </w:r>
      <w:r w:rsidR="00FB2EA8">
        <w:rPr>
          <w:rFonts w:ascii="Arial Narrow" w:hAnsi="Arial Narrow" w:cs="Arial"/>
          <w:b/>
          <w:bCs/>
          <w:sz w:val="22"/>
          <w:szCs w:val="22"/>
        </w:rPr>
        <w:tab/>
      </w:r>
      <w:r w:rsidR="00FB2EA8">
        <w:rPr>
          <w:rFonts w:ascii="Arial Narrow" w:hAnsi="Arial Narrow" w:cs="Arial"/>
          <w:b/>
          <w:bCs/>
          <w:sz w:val="22"/>
          <w:szCs w:val="22"/>
        </w:rPr>
        <w:tab/>
      </w:r>
      <w:r w:rsidR="00FB2EA8">
        <w:rPr>
          <w:rFonts w:ascii="Arial Narrow" w:hAnsi="Arial Narrow" w:cs="Arial"/>
          <w:b/>
          <w:bCs/>
          <w:sz w:val="22"/>
          <w:szCs w:val="22"/>
        </w:rPr>
        <w:tab/>
      </w:r>
      <w:r w:rsidR="00FB2EA8">
        <w:rPr>
          <w:rFonts w:ascii="Arial Narrow" w:hAnsi="Arial Narrow" w:cs="Arial"/>
          <w:b/>
          <w:bCs/>
          <w:sz w:val="22"/>
          <w:szCs w:val="22"/>
        </w:rPr>
        <w:tab/>
      </w:r>
      <w:r w:rsidR="00FB2EA8">
        <w:rPr>
          <w:rFonts w:ascii="Arial Narrow" w:hAnsi="Arial Narrow" w:cs="Arial"/>
          <w:b/>
          <w:bCs/>
          <w:sz w:val="22"/>
          <w:szCs w:val="22"/>
        </w:rPr>
        <w:tab/>
      </w:r>
      <w:r w:rsidR="00FB2EA8" w:rsidRPr="00FB2EA8">
        <w:rPr>
          <w:rFonts w:ascii="Arial Narrow" w:hAnsi="Arial Narrow" w:cs="Arial"/>
          <w:sz w:val="22"/>
          <w:szCs w:val="22"/>
        </w:rPr>
        <w:t xml:space="preserve"> Bydgoszcz dnia: 2024-09-25</w:t>
      </w:r>
    </w:p>
    <w:p w:rsidR="00D34297" w:rsidRPr="00FB2EA8" w:rsidRDefault="001430DA" w:rsidP="00FB2EA8">
      <w:pPr>
        <w:rPr>
          <w:rFonts w:ascii="Arial Narrow" w:hAnsi="Arial Narrow" w:cs="Arial"/>
          <w:sz w:val="22"/>
          <w:szCs w:val="22"/>
        </w:rPr>
      </w:pPr>
      <w:r w:rsidRPr="00FB2EA8">
        <w:rPr>
          <w:rFonts w:ascii="Arial Narrow" w:hAnsi="Arial Narrow" w:cs="Arial"/>
          <w:sz w:val="22"/>
          <w:szCs w:val="22"/>
        </w:rPr>
        <w:t>Powstańców Warszawy</w:t>
      </w:r>
      <w:r w:rsidR="00D34297" w:rsidRPr="00FB2EA8">
        <w:rPr>
          <w:rFonts w:ascii="Arial Narrow" w:hAnsi="Arial Narrow" w:cs="Arial"/>
          <w:sz w:val="22"/>
          <w:szCs w:val="22"/>
        </w:rPr>
        <w:t xml:space="preserve"> </w:t>
      </w:r>
      <w:r w:rsidRPr="00FB2EA8">
        <w:rPr>
          <w:rFonts w:ascii="Arial Narrow" w:hAnsi="Arial Narrow" w:cs="Arial"/>
          <w:sz w:val="22"/>
          <w:szCs w:val="22"/>
        </w:rPr>
        <w:t>5</w:t>
      </w:r>
    </w:p>
    <w:p w:rsidR="00D34297" w:rsidRDefault="001430DA" w:rsidP="00FB2EA8">
      <w:pPr>
        <w:rPr>
          <w:rFonts w:ascii="Arial Narrow" w:hAnsi="Arial Narrow" w:cs="Arial"/>
          <w:sz w:val="22"/>
          <w:szCs w:val="22"/>
        </w:rPr>
      </w:pPr>
      <w:r w:rsidRPr="00FB2EA8">
        <w:rPr>
          <w:rFonts w:ascii="Arial Narrow" w:hAnsi="Arial Narrow" w:cs="Arial"/>
          <w:sz w:val="22"/>
          <w:szCs w:val="22"/>
        </w:rPr>
        <w:t>85-681</w:t>
      </w:r>
      <w:r w:rsidR="00D34297" w:rsidRPr="00FB2EA8">
        <w:rPr>
          <w:rFonts w:ascii="Arial Narrow" w:hAnsi="Arial Narrow" w:cs="Arial"/>
          <w:sz w:val="22"/>
          <w:szCs w:val="22"/>
        </w:rPr>
        <w:t xml:space="preserve"> </w:t>
      </w:r>
      <w:r w:rsidRPr="00FB2EA8">
        <w:rPr>
          <w:rFonts w:ascii="Arial Narrow" w:hAnsi="Arial Narrow" w:cs="Arial"/>
          <w:sz w:val="22"/>
          <w:szCs w:val="22"/>
        </w:rPr>
        <w:t>Bydgoszcz</w:t>
      </w:r>
    </w:p>
    <w:p w:rsidR="00FB2EA8" w:rsidRDefault="00FB2EA8" w:rsidP="00FB2EA8">
      <w:pPr>
        <w:rPr>
          <w:rFonts w:ascii="Arial Narrow" w:hAnsi="Arial Narrow" w:cs="Arial"/>
          <w:sz w:val="22"/>
          <w:szCs w:val="22"/>
        </w:rPr>
      </w:pPr>
    </w:p>
    <w:p w:rsidR="00FB2EA8" w:rsidRDefault="00FB2EA8" w:rsidP="00FB2EA8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215F6F">
        <w:rPr>
          <w:rFonts w:ascii="Arial Narrow" w:hAnsi="Arial Narrow" w:cs="Arial"/>
          <w:b/>
          <w:bCs/>
          <w:sz w:val="22"/>
          <w:szCs w:val="22"/>
        </w:rPr>
        <w:t xml:space="preserve"> 7457/24</w:t>
      </w:r>
    </w:p>
    <w:p w:rsidR="00FB2EA8" w:rsidRPr="00FB2EA8" w:rsidRDefault="00FB2EA8" w:rsidP="00FB2EA8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110/2024</w:t>
      </w:r>
    </w:p>
    <w:p w:rsidR="00D34297" w:rsidRPr="00FB2EA8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FB2EA8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FB2EA8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FB2EA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FB2EA8" w:rsidTr="00D34297">
        <w:tc>
          <w:tcPr>
            <w:tcW w:w="9180" w:type="dxa"/>
            <w:shd w:val="clear" w:color="auto" w:fill="F2F2F2"/>
            <w:hideMark/>
          </w:tcPr>
          <w:p w:rsidR="00D34297" w:rsidRPr="00FB2EA8" w:rsidRDefault="000D7496" w:rsidP="00FB2EA8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FB2EA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</w:t>
            </w:r>
            <w:r w:rsidRPr="00FB2EA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:rsidR="00D34297" w:rsidRPr="00FB2EA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FB2EA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B2EA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B2EA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B2EA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FB2EA8" w:rsidTr="00310284">
        <w:tc>
          <w:tcPr>
            <w:tcW w:w="2269" w:type="dxa"/>
            <w:shd w:val="clear" w:color="auto" w:fill="auto"/>
          </w:tcPr>
          <w:p w:rsidR="00D34297" w:rsidRPr="00FB2EA8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2EA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FB2EA8" w:rsidRDefault="001430D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B2EA8">
              <w:rPr>
                <w:rFonts w:ascii="Arial Narrow" w:hAnsi="Arial Narrow" w:cs="Arial"/>
                <w:bCs/>
                <w:sz w:val="22"/>
                <w:szCs w:val="22"/>
              </w:rPr>
              <w:t>Dostawy sukcesywne wyrobów medycznych hemostatycznych oraz wyrobów medycznych do witrektomii</w:t>
            </w:r>
          </w:p>
        </w:tc>
      </w:tr>
      <w:tr w:rsidR="001430DA" w:rsidRPr="00FB2EA8" w:rsidTr="00A5764B">
        <w:tc>
          <w:tcPr>
            <w:tcW w:w="2269" w:type="dxa"/>
            <w:shd w:val="clear" w:color="auto" w:fill="auto"/>
          </w:tcPr>
          <w:p w:rsidR="001430DA" w:rsidRPr="00FB2EA8" w:rsidRDefault="001430DA" w:rsidP="00A576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2EA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430DA" w:rsidRPr="00FB2EA8" w:rsidRDefault="001430DA" w:rsidP="00A576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B2EA8">
              <w:rPr>
                <w:rFonts w:ascii="Arial Narrow" w:hAnsi="Arial Narrow" w:cs="Arial"/>
                <w:bCs/>
                <w:sz w:val="22"/>
                <w:szCs w:val="22"/>
              </w:rPr>
              <w:t>110/2024</w:t>
            </w:r>
          </w:p>
        </w:tc>
      </w:tr>
    </w:tbl>
    <w:p w:rsidR="00010B31" w:rsidRPr="00FB2EA8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FB2EA8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FB2EA8">
        <w:rPr>
          <w:rFonts w:ascii="Arial Narrow" w:hAnsi="Arial Narrow" w:cs="Arial"/>
          <w:sz w:val="22"/>
          <w:szCs w:val="22"/>
        </w:rPr>
        <w:t xml:space="preserve">Zamawiający, </w:t>
      </w:r>
      <w:r w:rsidR="001430DA" w:rsidRPr="00FB2EA8">
        <w:rPr>
          <w:rFonts w:ascii="Arial Narrow" w:hAnsi="Arial Narrow" w:cs="Arial"/>
          <w:b/>
          <w:sz w:val="22"/>
          <w:szCs w:val="22"/>
        </w:rPr>
        <w:t>10WSzKzP SPZOZ</w:t>
      </w:r>
      <w:r w:rsidRPr="00FB2EA8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1430DA" w:rsidRPr="00FB2EA8">
        <w:rPr>
          <w:rFonts w:ascii="Arial Narrow" w:hAnsi="Arial Narrow" w:cs="Arial"/>
          <w:sz w:val="22"/>
          <w:szCs w:val="22"/>
        </w:rPr>
        <w:t>(t.j. Dz. U. z 2023r. poz. 1605)</w:t>
      </w:r>
      <w:r w:rsidRPr="00FB2EA8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FB2EA8">
        <w:rPr>
          <w:rFonts w:ascii="Arial Narrow" w:hAnsi="Arial Narrow" w:cs="Arial"/>
          <w:sz w:val="22"/>
          <w:szCs w:val="22"/>
        </w:rPr>
        <w:t>na</w:t>
      </w:r>
      <w:r w:rsidRPr="00FB2EA8">
        <w:rPr>
          <w:rFonts w:ascii="Arial Narrow" w:hAnsi="Arial Narrow" w:cs="Arial"/>
          <w:sz w:val="22"/>
          <w:szCs w:val="22"/>
        </w:rPr>
        <w:t xml:space="preserve"> </w:t>
      </w:r>
      <w:r w:rsidR="00D8293D" w:rsidRPr="00FB2EA8">
        <w:rPr>
          <w:rFonts w:ascii="Arial Narrow" w:hAnsi="Arial Narrow" w:cs="Arial"/>
          <w:sz w:val="22"/>
          <w:szCs w:val="22"/>
        </w:rPr>
        <w:t>na</w:t>
      </w:r>
      <w:r w:rsidR="00010B31" w:rsidRPr="00FB2EA8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FB2EA8" w:rsidTr="000D7496">
        <w:tc>
          <w:tcPr>
            <w:tcW w:w="993" w:type="dxa"/>
            <w:vAlign w:val="center"/>
          </w:tcPr>
          <w:p w:rsidR="00D44D12" w:rsidRPr="00FB2EA8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2EA8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FB2EA8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B2EA8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FB2EA8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2EA8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1430DA" w:rsidRPr="00FB2EA8" w:rsidTr="000D7496">
        <w:tc>
          <w:tcPr>
            <w:tcW w:w="993" w:type="dxa"/>
          </w:tcPr>
          <w:p w:rsidR="001430DA" w:rsidRPr="00FB2EA8" w:rsidRDefault="001430DA" w:rsidP="00A5764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B2EA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1430DA" w:rsidRPr="00FB2EA8" w:rsidRDefault="001430DA" w:rsidP="00A5764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B2EA8">
              <w:rPr>
                <w:rFonts w:ascii="Arial Narrow" w:hAnsi="Arial Narrow" w:cs="Arial"/>
                <w:b/>
                <w:sz w:val="22"/>
                <w:szCs w:val="22"/>
              </w:rPr>
              <w:t>Szczeliwo hydrożelowe</w:t>
            </w:r>
          </w:p>
          <w:p w:rsidR="001430DA" w:rsidRPr="00FB2EA8" w:rsidRDefault="001430DA" w:rsidP="00A5764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2EA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B2E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1430DA" w:rsidRPr="00FB2EA8" w:rsidRDefault="001430DA" w:rsidP="00A5764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2EA8">
              <w:rPr>
                <w:rFonts w:ascii="Arial Narrow" w:hAnsi="Arial Narrow" w:cs="Arial"/>
                <w:sz w:val="22"/>
                <w:szCs w:val="22"/>
              </w:rPr>
              <w:t>Art. 255 pkt. 3 ustawy Pzp - cena lub koszt najkorzystniejszej oferty lub oferta z najniższą ceną przewyższa kwotę, którą zamawiający zamierza przeznaczyć na sfinansowanie zamówienia.</w:t>
            </w:r>
          </w:p>
          <w:p w:rsidR="001430DA" w:rsidRPr="00FB2EA8" w:rsidRDefault="001430DA" w:rsidP="00A5764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2EA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B2E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1430DA" w:rsidRPr="00FB2EA8" w:rsidRDefault="001430DA" w:rsidP="00A5764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B2EA8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przewyższa kwotę, którą zamawiający zamierza przeznaczyć </w:t>
            </w:r>
            <w:r w:rsidR="000D7496">
              <w:rPr>
                <w:rFonts w:ascii="Arial Narrow" w:hAnsi="Arial Narrow" w:cs="Arial"/>
                <w:sz w:val="22"/>
                <w:szCs w:val="22"/>
              </w:rPr>
              <w:br/>
            </w:r>
            <w:r w:rsidRPr="00FB2EA8">
              <w:rPr>
                <w:rFonts w:ascii="Arial Narrow" w:hAnsi="Arial Narrow" w:cs="Arial"/>
                <w:sz w:val="22"/>
                <w:szCs w:val="22"/>
              </w:rPr>
              <w:t>na sfinansowanie zamówienia.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B2EA8">
        <w:rPr>
          <w:rFonts w:ascii="Arial Narrow" w:hAnsi="Arial Narrow" w:cs="Arial"/>
          <w:i/>
          <w:sz w:val="22"/>
          <w:szCs w:val="22"/>
        </w:rPr>
        <w:t>Zamawiający</w:t>
      </w:r>
    </w:p>
    <w:p w:rsidR="000D7496" w:rsidRPr="000D7496" w:rsidRDefault="000D7496" w:rsidP="000D7496"/>
    <w:p w:rsidR="000D7496" w:rsidRPr="000D7496" w:rsidRDefault="000D7496" w:rsidP="000D7496"/>
    <w:p w:rsidR="000D7496" w:rsidRPr="000D7496" w:rsidRDefault="000D7496" w:rsidP="000D7496"/>
    <w:p w:rsidR="000D7496" w:rsidRPr="000D7496" w:rsidRDefault="000D7496" w:rsidP="000D7496"/>
    <w:p w:rsidR="000D7496" w:rsidRDefault="000D7496" w:rsidP="000D7496">
      <w:pPr>
        <w:rPr>
          <w:rFonts w:ascii="Arial Narrow" w:hAnsi="Arial Narrow" w:cs="Arial"/>
          <w:i/>
          <w:sz w:val="22"/>
          <w:szCs w:val="22"/>
        </w:rPr>
      </w:pPr>
    </w:p>
    <w:p w:rsidR="000D7496" w:rsidRDefault="000D7496" w:rsidP="000D7496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0D7496" w:rsidRDefault="000D7496" w:rsidP="000D749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0D7496" w:rsidRDefault="000D7496" w:rsidP="000D7496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SZPubl. T 2612 B5</w:t>
      </w:r>
    </w:p>
    <w:p w:rsidR="000D7496" w:rsidRDefault="000D7496" w:rsidP="000D749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4D4F99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0D7496" w:rsidRPr="000D7496" w:rsidRDefault="000D7496" w:rsidP="000D7496">
      <w:pPr>
        <w:rPr>
          <w:rFonts w:ascii="Arial Narrow" w:hAnsi="Arial Narrow"/>
        </w:rPr>
      </w:pPr>
      <w:r>
        <w:rPr>
          <w:rFonts w:ascii="Arial Narrow" w:hAnsi="Arial Narrow"/>
        </w:rPr>
        <w:t>Data: 2024-09-25</w:t>
      </w:r>
    </w:p>
    <w:sectPr w:rsidR="000D7496" w:rsidRPr="000D7496" w:rsidSect="000D74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E3969" w:rsidRDefault="008E3969" w:rsidP="00D34297">
      <w:r>
        <w:separator/>
      </w:r>
    </w:p>
  </w:endnote>
  <w:endnote w:type="continuationSeparator" w:id="0">
    <w:p w:rsidR="008E3969" w:rsidRDefault="008E396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30DA" w:rsidRDefault="00143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30DA" w:rsidRDefault="00143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E3969" w:rsidRDefault="008E3969" w:rsidP="00D34297">
      <w:r>
        <w:separator/>
      </w:r>
    </w:p>
  </w:footnote>
  <w:footnote w:type="continuationSeparator" w:id="0">
    <w:p w:rsidR="008E3969" w:rsidRDefault="008E396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30DA" w:rsidRDefault="00143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30DA" w:rsidRDefault="00143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30DA" w:rsidRDefault="001430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969"/>
    <w:rsid w:val="00010B31"/>
    <w:rsid w:val="000D7496"/>
    <w:rsid w:val="00104963"/>
    <w:rsid w:val="001430DA"/>
    <w:rsid w:val="00150F65"/>
    <w:rsid w:val="00215F6F"/>
    <w:rsid w:val="002A7DFF"/>
    <w:rsid w:val="00310284"/>
    <w:rsid w:val="004E2226"/>
    <w:rsid w:val="0051675B"/>
    <w:rsid w:val="005464E2"/>
    <w:rsid w:val="00823326"/>
    <w:rsid w:val="00856A3E"/>
    <w:rsid w:val="00894412"/>
    <w:rsid w:val="008D23F7"/>
    <w:rsid w:val="008E3969"/>
    <w:rsid w:val="009462DF"/>
    <w:rsid w:val="009500EB"/>
    <w:rsid w:val="00993EFC"/>
    <w:rsid w:val="00A04687"/>
    <w:rsid w:val="00AB3E72"/>
    <w:rsid w:val="00AC1A4B"/>
    <w:rsid w:val="00B02E4E"/>
    <w:rsid w:val="00D34297"/>
    <w:rsid w:val="00D41670"/>
    <w:rsid w:val="00D44D12"/>
    <w:rsid w:val="00D7529D"/>
    <w:rsid w:val="00D8293D"/>
    <w:rsid w:val="00E403D2"/>
    <w:rsid w:val="00E742E3"/>
    <w:rsid w:val="00EB1359"/>
    <w:rsid w:val="00FB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C275F2"/>
  <w15:chartTrackingRefBased/>
  <w15:docId w15:val="{527A6A1E-1DA6-4DB2-9E30-E06C75811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0D749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74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dcterms:created xsi:type="dcterms:W3CDTF">2024-09-25T10:28:00Z</dcterms:created>
  <dcterms:modified xsi:type="dcterms:W3CDTF">2024-09-25T10:48:00Z</dcterms:modified>
</cp:coreProperties>
</file>