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432A7A7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C57028">
        <w:rPr>
          <w:rFonts w:ascii="Arial" w:hAnsi="Arial" w:cs="Arial"/>
          <w:sz w:val="21"/>
          <w:szCs w:val="21"/>
        </w:rPr>
        <w:t>3</w:t>
      </w:r>
      <w:r w:rsidR="009040F3" w:rsidRPr="006C64DD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C72007" w14:textId="27EDD706" w:rsidR="00C57028" w:rsidRPr="00C57028" w:rsidRDefault="001F027E" w:rsidP="00C57028">
      <w:pPr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10287A" w:rsidRPr="0010287A">
        <w:rPr>
          <w:rFonts w:ascii="Arial" w:eastAsia="Calibri" w:hAnsi="Arial" w:cs="Arial"/>
          <w:b/>
          <w:bCs/>
        </w:rPr>
        <w:t>Dostawę czasopism i baz danych w roku 2025</w:t>
      </w:r>
      <w:r w:rsidR="0010287A">
        <w:rPr>
          <w:rFonts w:ascii="Arial" w:eastAsia="Calibri" w:hAnsi="Arial" w:cs="Arial"/>
          <w:b/>
          <w:bCs/>
        </w:rPr>
        <w:t xml:space="preserve"> -</w:t>
      </w:r>
      <w:r w:rsidR="00C57028" w:rsidRPr="00C57028">
        <w:rPr>
          <w:rFonts w:ascii="Arial" w:eastAsia="Calibri" w:hAnsi="Arial" w:cs="Arial"/>
          <w:b/>
          <w:bCs/>
        </w:rPr>
        <w:t xml:space="preserve"> </w:t>
      </w:r>
      <w:r w:rsidR="00C57028">
        <w:rPr>
          <w:rFonts w:ascii="Arial" w:eastAsia="Calibri" w:hAnsi="Arial" w:cs="Arial"/>
          <w:b/>
          <w:bCs/>
        </w:rPr>
        <w:t xml:space="preserve"> </w:t>
      </w:r>
      <w:r w:rsidR="00C57028" w:rsidRPr="00C57028">
        <w:rPr>
          <w:rFonts w:ascii="Arial" w:eastAsia="Calibri" w:hAnsi="Arial" w:cs="Arial"/>
          <w:b/>
          <w:bCs/>
        </w:rPr>
        <w:t xml:space="preserve">Przedmiot zamówienia został podzielony na </w:t>
      </w:r>
      <w:r w:rsidR="0010287A">
        <w:rPr>
          <w:rFonts w:ascii="Arial" w:eastAsia="Calibri" w:hAnsi="Arial" w:cs="Arial"/>
          <w:b/>
          <w:bCs/>
        </w:rPr>
        <w:t>5</w:t>
      </w:r>
      <w:bookmarkStart w:id="0" w:name="_GoBack"/>
      <w:bookmarkEnd w:id="0"/>
      <w:r w:rsidR="00C57028" w:rsidRPr="00C57028">
        <w:rPr>
          <w:rFonts w:ascii="Arial" w:eastAsia="Calibri" w:hAnsi="Arial" w:cs="Arial"/>
          <w:b/>
          <w:bCs/>
        </w:rPr>
        <w:t xml:space="preserve"> części</w:t>
      </w:r>
      <w:r w:rsidR="00C57028">
        <w:rPr>
          <w:rFonts w:ascii="Arial" w:eastAsia="Calibri" w:hAnsi="Arial" w:cs="Arial"/>
          <w:b/>
          <w:bCs/>
        </w:rPr>
        <w:t xml:space="preserve"> – część </w:t>
      </w:r>
      <w:r w:rsidR="00401CD5">
        <w:rPr>
          <w:rFonts w:ascii="Arial" w:eastAsia="Calibri" w:hAnsi="Arial" w:cs="Arial"/>
          <w:b/>
          <w:bCs/>
        </w:rPr>
        <w:t>…</w:t>
      </w:r>
    </w:p>
    <w:p w14:paraId="76D7DAC3" w14:textId="62FBA5EC" w:rsidR="00D409DE" w:rsidRPr="006C64DD" w:rsidRDefault="008D0487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A935AE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C57028">
      <w:rPr>
        <w:rFonts w:ascii="Arial" w:hAnsi="Arial" w:cs="Arial"/>
        <w:i/>
        <w:sz w:val="20"/>
      </w:rPr>
      <w:t>2</w:t>
    </w:r>
    <w:r w:rsidR="0010287A">
      <w:rPr>
        <w:rFonts w:ascii="Arial" w:hAnsi="Arial" w:cs="Arial"/>
        <w:i/>
        <w:sz w:val="20"/>
      </w:rPr>
      <w:t>455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87A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01CD5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028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FC74E-C2EA-4727-8B6E-1870945D7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2024-07-16T08:28:00Z</cp:lastPrinted>
  <dcterms:created xsi:type="dcterms:W3CDTF">2024-09-27T09:16:00Z</dcterms:created>
  <dcterms:modified xsi:type="dcterms:W3CDTF">2024-09-27T09:16:00Z</dcterms:modified>
</cp:coreProperties>
</file>