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498B7A" w14:textId="77777777" w:rsidR="00821C80" w:rsidRPr="00391B4A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391B4A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DA1157" w:rsidRPr="00391B4A">
        <w:rPr>
          <w:rFonts w:ascii="Arial Narrow" w:hAnsi="Arial Narrow" w:cs="Arial"/>
          <w:b w:val="0"/>
          <w:bCs/>
          <w:sz w:val="24"/>
        </w:rPr>
        <w:t>6</w:t>
      </w:r>
      <w:r w:rsidR="00F83B51" w:rsidRPr="00391B4A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391B4A" w14:paraId="200FCCB8" w14:textId="77777777" w:rsidTr="00CA5E56">
        <w:tc>
          <w:tcPr>
            <w:tcW w:w="2800" w:type="dxa"/>
            <w:shd w:val="clear" w:color="auto" w:fill="auto"/>
          </w:tcPr>
          <w:p w14:paraId="6778B3AA" w14:textId="77777777" w:rsidR="007524A3" w:rsidRPr="00391B4A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91B4A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391B4A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1C9173C6" w14:textId="77777777" w:rsidR="007524A3" w:rsidRPr="00391B4A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131345CE" w14:textId="77777777" w:rsidR="007524A3" w:rsidRPr="00391B4A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391B4A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5699F43" w14:textId="77777777" w:rsidR="007524A3" w:rsidRPr="00391B4A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391B4A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391B4A">
              <w:rPr>
                <w:rFonts w:ascii="Arial Narrow" w:hAnsi="Arial Narrow"/>
              </w:rPr>
              <w:t xml:space="preserve"> </w:t>
            </w:r>
            <w:r w:rsidRPr="00391B4A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391B4A" w14:paraId="0A0489B9" w14:textId="77777777" w:rsidTr="00CA5E56">
        <w:tc>
          <w:tcPr>
            <w:tcW w:w="2800" w:type="dxa"/>
            <w:shd w:val="clear" w:color="auto" w:fill="auto"/>
          </w:tcPr>
          <w:p w14:paraId="192D8098" w14:textId="77777777" w:rsidR="007524A3" w:rsidRPr="00391B4A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91B4A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01AB0138" w14:textId="77777777" w:rsidR="00CA5E56" w:rsidRPr="00391B4A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185A6516" w14:textId="77777777" w:rsidR="00CA5E56" w:rsidRPr="00391B4A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391B4A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EE4C91F" w14:textId="77777777" w:rsidR="007524A3" w:rsidRPr="00391B4A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391B4A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391B4A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391B4A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6B24416A" w14:textId="77777777" w:rsidR="007524A3" w:rsidRPr="00391B4A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391B4A" w14:paraId="20419F51" w14:textId="77777777" w:rsidTr="00CA5E56">
        <w:tc>
          <w:tcPr>
            <w:tcW w:w="14034" w:type="dxa"/>
            <w:shd w:val="clear" w:color="auto" w:fill="F2F2F2"/>
          </w:tcPr>
          <w:p w14:paraId="68EE7D16" w14:textId="77777777" w:rsidR="00CA5E56" w:rsidRPr="00391B4A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91B4A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1089B69A" w14:textId="77777777" w:rsidR="00CA5E56" w:rsidRPr="00391B4A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91B4A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391B4A" w14:paraId="45AAB2C5" w14:textId="77777777" w:rsidTr="00CA5E56">
        <w:tc>
          <w:tcPr>
            <w:tcW w:w="2268" w:type="dxa"/>
            <w:shd w:val="clear" w:color="auto" w:fill="auto"/>
          </w:tcPr>
          <w:p w14:paraId="0E2EF310" w14:textId="77777777" w:rsidR="00CA5E56" w:rsidRPr="00391B4A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1B4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3A2F5A5F" w14:textId="77777777" w:rsidR="00CA5E56" w:rsidRPr="00391B4A" w:rsidRDefault="00DA1157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91B4A">
              <w:rPr>
                <w:rFonts w:ascii="Arial Narrow" w:hAnsi="Arial Narrow" w:cs="Arial"/>
                <w:bCs/>
                <w:sz w:val="24"/>
                <w:szCs w:val="24"/>
              </w:rPr>
              <w:t>Obsługa serwisowa aparatu MRI, aparatu naczyniowego RTG, agregatu wody lodowej</w:t>
            </w:r>
            <w:r w:rsidR="00CA5E56" w:rsidRPr="00391B4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A1157" w:rsidRPr="00391B4A" w14:paraId="435D3AF6" w14:textId="77777777" w:rsidTr="005D7A0A">
        <w:tc>
          <w:tcPr>
            <w:tcW w:w="2268" w:type="dxa"/>
            <w:shd w:val="clear" w:color="auto" w:fill="auto"/>
          </w:tcPr>
          <w:p w14:paraId="40991B9D" w14:textId="77777777" w:rsidR="00DA1157" w:rsidRPr="00391B4A" w:rsidRDefault="00DA1157" w:rsidP="005D7A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1B4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4CC52D07" w14:textId="77777777" w:rsidR="00DA1157" w:rsidRPr="00391B4A" w:rsidRDefault="00DA1157" w:rsidP="005D7A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91B4A">
              <w:rPr>
                <w:rFonts w:ascii="Arial Narrow" w:hAnsi="Arial Narrow" w:cs="Arial"/>
                <w:bCs/>
                <w:sz w:val="24"/>
                <w:szCs w:val="24"/>
              </w:rPr>
              <w:t>128/2024</w:t>
            </w:r>
          </w:p>
        </w:tc>
      </w:tr>
    </w:tbl>
    <w:p w14:paraId="6AABCBE7" w14:textId="77777777" w:rsidR="0060654D" w:rsidRPr="00391B4A" w:rsidRDefault="00DA1157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91B4A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391B4A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391B4A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391B4A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391B4A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391B4A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391B4A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391B4A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391B4A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391B4A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391B4A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391B4A" w14:paraId="3D88C422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5BBA4345" w14:textId="77777777" w:rsidR="00173417" w:rsidRPr="00391B4A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1B4A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3B38C8E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1B4A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A23D8EF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1B4A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C462F3F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1B4A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2B8F8FB4" w14:textId="77777777" w:rsidR="00173417" w:rsidRPr="00391B4A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91B4A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391B4A" w14:paraId="59A04FAE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42D91ABA" w14:textId="77777777" w:rsidR="00173417" w:rsidRPr="00391B4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1DE32B43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2EFF6D14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18085389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12797C40" w14:textId="77777777" w:rsidR="00173417" w:rsidRPr="00391B4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391B4A" w14:paraId="3988CBFC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761DBB65" w14:textId="77777777" w:rsidR="00173417" w:rsidRPr="00391B4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6DAB1530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5758CA3F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0453BDD0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1BA58FC2" w14:textId="77777777" w:rsidR="00173417" w:rsidRPr="00391B4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391B4A" w14:paraId="05D0DF2E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50065977" w14:textId="77777777" w:rsidR="00173417" w:rsidRPr="00391B4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1EA2F8AF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6D2B0BDE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277329A1" w14:textId="77777777" w:rsidR="00173417" w:rsidRPr="00391B4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810C136" w14:textId="77777777" w:rsidR="00173417" w:rsidRPr="00391B4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390EA1C8" w14:textId="77777777" w:rsidR="00121B8A" w:rsidRPr="00391B4A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391B4A" w14:paraId="59AAD0EA" w14:textId="77777777" w:rsidTr="009160CE">
        <w:tc>
          <w:tcPr>
            <w:tcW w:w="6237" w:type="dxa"/>
            <w:shd w:val="clear" w:color="auto" w:fill="auto"/>
          </w:tcPr>
          <w:p w14:paraId="016146BC" w14:textId="77777777" w:rsidR="00121B8A" w:rsidRPr="00391B4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BE33BF1" w14:textId="77777777" w:rsidR="00121B8A" w:rsidRPr="00391B4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391B4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391B4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391B4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277F5562" w14:textId="77777777" w:rsidR="00121B8A" w:rsidRPr="00391B4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91B4A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391B4A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5AFB64DB" w14:textId="77777777" w:rsidR="00121B8A" w:rsidRPr="00391B4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79591C5B" w14:textId="77777777" w:rsidR="00121B8A" w:rsidRPr="00391B4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391B4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391B4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391B4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6AA1BBB4" w14:textId="77777777" w:rsidR="00121B8A" w:rsidRPr="00391B4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91B4A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DA1157" w:rsidRPr="00391B4A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391B4A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091D89C3" w14:textId="77777777" w:rsidR="00821C80" w:rsidRPr="00391B4A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391B4A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9E25CC" w14:textId="77777777" w:rsidR="002908B6" w:rsidRDefault="002908B6">
      <w:r>
        <w:separator/>
      </w:r>
    </w:p>
  </w:endnote>
  <w:endnote w:type="continuationSeparator" w:id="0">
    <w:p w14:paraId="25CE908F" w14:textId="77777777" w:rsidR="002908B6" w:rsidRDefault="0029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A3EC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46C6E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21A08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2D741B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02B3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A7731E" w14:textId="77777777" w:rsidR="00821C80" w:rsidRDefault="00821C80">
    <w:pPr>
      <w:pStyle w:val="Stopka"/>
      <w:tabs>
        <w:tab w:val="clear" w:pos="4536"/>
      </w:tabs>
      <w:jc w:val="center"/>
    </w:pPr>
  </w:p>
  <w:p w14:paraId="47F802F7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F3A3E8" w14:textId="77777777" w:rsidR="002908B6" w:rsidRDefault="002908B6">
      <w:r>
        <w:separator/>
      </w:r>
    </w:p>
  </w:footnote>
  <w:footnote w:type="continuationSeparator" w:id="0">
    <w:p w14:paraId="3D65FB1C" w14:textId="77777777" w:rsidR="002908B6" w:rsidRDefault="00290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A04AE" w14:textId="77777777" w:rsidR="00DA1157" w:rsidRDefault="00DA11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2F0D9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DA1157">
      <w:rPr>
        <w:rFonts w:ascii="Arial" w:hAnsi="Arial" w:cs="Arial"/>
      </w:rPr>
      <w:t>128/2024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2575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8B6"/>
    <w:rsid w:val="001174D3"/>
    <w:rsid w:val="00121B8A"/>
    <w:rsid w:val="00150D7E"/>
    <w:rsid w:val="00167DCC"/>
    <w:rsid w:val="00173417"/>
    <w:rsid w:val="002908B6"/>
    <w:rsid w:val="00391B4A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A1157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71C6E8"/>
  <w15:chartTrackingRefBased/>
  <w15:docId w15:val="{65764E66-A0E2-422D-91E6-DEA746EF4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115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2024-10-04T10:09:00Z</cp:lastPrinted>
  <dcterms:created xsi:type="dcterms:W3CDTF">2024-10-04T10:09:00Z</dcterms:created>
  <dcterms:modified xsi:type="dcterms:W3CDTF">2024-10-04T10:09:00Z</dcterms:modified>
</cp:coreProperties>
</file>