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BDAB4EC" w14:textId="470AC165" w:rsidR="00D62E6E" w:rsidRPr="00345152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345152">
        <w:rPr>
          <w:rFonts w:ascii="Arial Narrow" w:eastAsia="Times New Roman" w:hAnsi="Arial Narrow" w:cs="Arial"/>
          <w:bCs/>
          <w:sz w:val="24"/>
          <w:szCs w:val="20"/>
          <w:lang w:eastAsia="pl-PL"/>
        </w:rPr>
        <w:t xml:space="preserve">Załącznik nr </w:t>
      </w:r>
      <w:r w:rsidR="00345152" w:rsidRPr="00345152">
        <w:rPr>
          <w:rFonts w:ascii="Arial Narrow" w:eastAsia="Times New Roman" w:hAnsi="Arial Narrow" w:cs="Arial"/>
          <w:bCs/>
          <w:sz w:val="24"/>
          <w:szCs w:val="20"/>
          <w:lang w:eastAsia="pl-PL"/>
        </w:rPr>
        <w:t>7</w:t>
      </w:r>
      <w:r w:rsidRPr="00345152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345152" w14:paraId="35A9489C" w14:textId="77777777" w:rsidTr="00D62E6E">
        <w:tc>
          <w:tcPr>
            <w:tcW w:w="2800" w:type="dxa"/>
            <w:shd w:val="clear" w:color="auto" w:fill="auto"/>
          </w:tcPr>
          <w:p w14:paraId="305B80C0" w14:textId="77777777" w:rsidR="00D62E6E" w:rsidRPr="00345152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345152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345152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41671660" w14:textId="77777777" w:rsidR="00D62E6E" w:rsidRPr="00345152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2AD22570" w14:textId="77777777" w:rsidR="00D62E6E" w:rsidRPr="00345152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345152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AF2F4E1" w14:textId="77777777" w:rsidR="00D62E6E" w:rsidRPr="00345152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345152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345152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345152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345152" w14:paraId="2269A155" w14:textId="77777777" w:rsidTr="00D62E6E">
        <w:tc>
          <w:tcPr>
            <w:tcW w:w="2800" w:type="dxa"/>
            <w:shd w:val="clear" w:color="auto" w:fill="auto"/>
          </w:tcPr>
          <w:p w14:paraId="3A535F97" w14:textId="77777777" w:rsidR="00D62E6E" w:rsidRPr="00345152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345152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2B86F24F" w14:textId="77777777" w:rsidR="00D62E6E" w:rsidRPr="00345152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730A7AFE" w14:textId="77777777" w:rsidR="00D62E6E" w:rsidRPr="00345152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345152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41D483F" w14:textId="77777777" w:rsidR="00D62E6E" w:rsidRPr="00345152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345152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345152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345152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495F0AE0" w14:textId="77777777" w:rsidR="00BC121E" w:rsidRPr="00345152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10D10" w:rsidRPr="00345152" w14:paraId="5CC97F63" w14:textId="77777777" w:rsidTr="00051432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E311AC6" w14:textId="77777777" w:rsidR="00510D10" w:rsidRPr="00345152" w:rsidRDefault="00510D10" w:rsidP="00051432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345152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1CDD113F" w14:textId="77777777" w:rsidR="00510D10" w:rsidRPr="00345152" w:rsidRDefault="00510D10" w:rsidP="00051432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345152">
              <w:rPr>
                <w:rFonts w:ascii="Arial Narrow" w:eastAsia="Times New Roman" w:hAnsi="Arial Narrow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345152">
              <w:rPr>
                <w:rFonts w:ascii="Arial Narrow" w:eastAsia="Times New Roman" w:hAnsi="Arial Narrow" w:cs="Arial"/>
                <w:lang w:eastAsia="pl-PL"/>
              </w:rPr>
              <w:t>(</w:t>
            </w:r>
            <w:proofErr w:type="spellStart"/>
            <w:r w:rsidRPr="00345152">
              <w:rPr>
                <w:rFonts w:ascii="Arial Narrow" w:eastAsia="Times New Roman" w:hAnsi="Arial Narrow" w:cs="Arial"/>
                <w:lang w:eastAsia="pl-PL"/>
              </w:rPr>
              <w:t>t.j</w:t>
            </w:r>
            <w:proofErr w:type="spellEnd"/>
            <w:r w:rsidRPr="00345152">
              <w:rPr>
                <w:rFonts w:ascii="Arial Narrow" w:eastAsia="Times New Roman" w:hAnsi="Arial Narrow" w:cs="Arial"/>
                <w:lang w:eastAsia="pl-PL"/>
              </w:rPr>
              <w:t>. Dz. U. z 2023r. poz. 1605)</w:t>
            </w:r>
            <w:r w:rsidRPr="00345152">
              <w:rPr>
                <w:rFonts w:ascii="Arial Narrow" w:eastAsia="Times New Roman" w:hAnsi="Arial Narrow" w:cs="Arial"/>
                <w:lang w:eastAsia="pl-PL"/>
              </w:rPr>
              <w:t xml:space="preserve"> (dalej jako: ustawa Pzp), dotyczące:</w:t>
            </w:r>
          </w:p>
          <w:p w14:paraId="67EB6644" w14:textId="77777777" w:rsidR="00510D10" w:rsidRPr="00345152" w:rsidRDefault="00510D10" w:rsidP="0005143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345152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4CBF2A60" w14:textId="77777777" w:rsidR="00510D10" w:rsidRPr="00345152" w:rsidRDefault="00510D10" w:rsidP="0005143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14:paraId="3928E2FD" w14:textId="77777777" w:rsidR="00BC121E" w:rsidRPr="00345152" w:rsidRDefault="00510D10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34515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C93F0A" w:rsidRPr="00345152">
        <w:rPr>
          <w:rFonts w:ascii="Arial Narrow" w:eastAsia="Times New Roman" w:hAnsi="Arial Narrow" w:cs="Arial"/>
          <w:sz w:val="24"/>
          <w:szCs w:val="24"/>
          <w:lang w:eastAsia="pl-PL"/>
        </w:rPr>
        <w:t>N</w:t>
      </w:r>
      <w:r w:rsidR="00BC121E" w:rsidRPr="00345152">
        <w:rPr>
          <w:rFonts w:ascii="Arial Narrow" w:eastAsia="Times New Roman" w:hAnsi="Arial Narrow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345152" w14:paraId="08D7F580" w14:textId="77777777" w:rsidTr="00D62E6E">
        <w:tc>
          <w:tcPr>
            <w:tcW w:w="2269" w:type="dxa"/>
            <w:shd w:val="clear" w:color="auto" w:fill="auto"/>
          </w:tcPr>
          <w:p w14:paraId="7098DE92" w14:textId="77777777" w:rsidR="00D62E6E" w:rsidRPr="00345152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345152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39F7F00" w14:textId="77777777" w:rsidR="00D62E6E" w:rsidRPr="00345152" w:rsidRDefault="00510D10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345152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implantów neurochirurgicznych oraz zestawów do podtrzymywania życia na okres 12 miesięcy</w:t>
            </w:r>
            <w:r w:rsidR="00D62E6E" w:rsidRPr="00345152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510D10" w:rsidRPr="00345152" w14:paraId="75EB6FED" w14:textId="77777777" w:rsidTr="00051432">
        <w:tc>
          <w:tcPr>
            <w:tcW w:w="2269" w:type="dxa"/>
            <w:shd w:val="clear" w:color="auto" w:fill="auto"/>
          </w:tcPr>
          <w:p w14:paraId="5FF1E273" w14:textId="77777777" w:rsidR="00510D10" w:rsidRPr="00345152" w:rsidRDefault="00510D10" w:rsidP="0005143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345152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D894365" w14:textId="77777777" w:rsidR="00510D10" w:rsidRPr="00345152" w:rsidRDefault="00510D10" w:rsidP="0005143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345152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131/2024</w:t>
            </w:r>
          </w:p>
        </w:tc>
      </w:tr>
    </w:tbl>
    <w:p w14:paraId="6431C910" w14:textId="77777777" w:rsidR="00BC121E" w:rsidRPr="00345152" w:rsidRDefault="00510D10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34515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34515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Pr="00345152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="00BC121E" w:rsidRPr="00345152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="00BC121E" w:rsidRPr="0034515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="00BC121E" w:rsidRPr="00345152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14:paraId="64FB4F4A" w14:textId="77777777" w:rsidR="00BC121E" w:rsidRPr="00345152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345152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 w14:anchorId="14A965C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34515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34515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="00BC121E" w:rsidRPr="00345152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C93F0A" w:rsidRPr="00345152">
        <w:rPr>
          <w:rFonts w:ascii="Arial Narrow" w:eastAsia="Times New Roman" w:hAnsi="Arial Narrow" w:cs="Arial"/>
          <w:sz w:val="24"/>
          <w:szCs w:val="24"/>
          <w:lang w:eastAsia="pl-PL"/>
        </w:rPr>
        <w:t>t.j. Dz.U. z 2023r. poz. 1689</w:t>
      </w:r>
      <w:r w:rsidR="00BC121E" w:rsidRPr="00345152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345152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14:paraId="181DB9FA" w14:textId="77777777" w:rsidR="00BC121E" w:rsidRPr="00345152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345152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 w14:anchorId="41B2C98E">
          <v:shape id="_x0000_i1030" type="#_x0000_t75" style="width:453pt;height:17.25pt" o:ole="">
            <v:imagedata r:id="rId10" o:title=""/>
          </v:shape>
          <w:control r:id="rId11" w:name="OptionButton21" w:shapeid="_x0000_i1030"/>
        </w:object>
      </w:r>
      <w:r w:rsidRPr="0034515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34515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Pr="00345152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C93F0A" w:rsidRPr="00345152">
        <w:rPr>
          <w:rFonts w:ascii="Arial Narrow" w:eastAsia="Times New Roman" w:hAnsi="Arial Narrow" w:cs="Arial"/>
          <w:sz w:val="24"/>
          <w:szCs w:val="24"/>
          <w:lang w:eastAsia="pl-PL"/>
        </w:rPr>
        <w:t>t.j. Dz.U. z 2023r. poz. 1689</w:t>
      </w:r>
      <w:r w:rsidRPr="00345152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postępowaniu.</w:t>
      </w:r>
    </w:p>
    <w:p w14:paraId="47747B78" w14:textId="77777777" w:rsidR="00BF69A4" w:rsidRPr="00345152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345152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345152" w14:paraId="346A027D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B187A7" w14:textId="77777777" w:rsidR="00BC121E" w:rsidRPr="0034515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345152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AE026F" w14:textId="77777777" w:rsidR="00BC121E" w:rsidRPr="00345152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345152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A04454" w14:textId="77777777" w:rsidR="00BC121E" w:rsidRPr="00345152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345152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345152" w14:paraId="2C805735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EE432F" w14:textId="77777777" w:rsidR="00BC121E" w:rsidRPr="0034515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345152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450BF" w14:textId="77777777" w:rsidR="00BC121E" w:rsidRPr="0034515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A6DBA" w14:textId="77777777" w:rsidR="00BC121E" w:rsidRPr="0034515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345152" w14:paraId="1815AD0A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9E4F8A" w14:textId="77777777" w:rsidR="00BC121E" w:rsidRPr="0034515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345152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E3F52" w14:textId="77777777" w:rsidR="00BC121E" w:rsidRPr="0034515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FECA1" w14:textId="77777777" w:rsidR="00BC121E" w:rsidRPr="0034515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14:paraId="129C163A" w14:textId="77777777" w:rsidR="00BC121E" w:rsidRPr="00345152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345152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lastRenderedPageBreak/>
        <w:t>Uwaga</w:t>
      </w:r>
    </w:p>
    <w:p w14:paraId="090D6E63" w14:textId="77777777" w:rsidR="00BC121E" w:rsidRPr="00345152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345152">
        <w:rPr>
          <w:rFonts w:ascii="Arial Narrow" w:eastAsia="Times New Roman" w:hAnsi="Arial Narrow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63509219" w14:textId="77777777" w:rsidR="00067B62" w:rsidRPr="0034515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345152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345152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345152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2501A386" w14:textId="77777777" w:rsidR="00067B62" w:rsidRPr="00345152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345152" w14:paraId="7ED6C626" w14:textId="77777777" w:rsidTr="00620E37">
        <w:tc>
          <w:tcPr>
            <w:tcW w:w="2660" w:type="dxa"/>
            <w:shd w:val="clear" w:color="auto" w:fill="auto"/>
          </w:tcPr>
          <w:p w14:paraId="4AEB085F" w14:textId="77777777" w:rsidR="00BC121E" w:rsidRPr="0034515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35AD034C" w14:textId="77777777" w:rsidR="00BC121E" w:rsidRPr="00345152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345152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49644BD5" w14:textId="77777777" w:rsidR="00BC121E" w:rsidRPr="00345152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34515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C121E" w:rsidRPr="0034515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data</w:t>
            </w:r>
            <w:r w:rsidRPr="0034515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27BE0053" w14:textId="77777777" w:rsidR="00BC121E" w:rsidRPr="0034515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3F1F30BE" w14:textId="77777777" w:rsidR="00BC121E" w:rsidRPr="0034515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345152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2A9DB288" w14:textId="77777777" w:rsidR="00BC121E" w:rsidRPr="00345152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34515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C121E" w:rsidRPr="0034515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34515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107C893B" w14:textId="77777777" w:rsidR="00106AC7" w:rsidRPr="00345152" w:rsidRDefault="00106AC7" w:rsidP="00BC121E">
      <w:pPr>
        <w:rPr>
          <w:rFonts w:ascii="Arial Narrow" w:hAnsi="Arial Narrow"/>
        </w:rPr>
      </w:pPr>
    </w:p>
    <w:sectPr w:rsidR="00106AC7" w:rsidRPr="00345152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8E2BD37" w14:textId="77777777" w:rsidR="00F66D29" w:rsidRDefault="00F66D29">
      <w:r>
        <w:separator/>
      </w:r>
    </w:p>
  </w:endnote>
  <w:endnote w:type="continuationSeparator" w:id="0">
    <w:p w14:paraId="490524F9" w14:textId="77777777" w:rsidR="00F66D29" w:rsidRDefault="00F66D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E2467A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7B68CB7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89FB18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4372AB13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5C2E1491">
        <v:line id="_x0000_s1025" style="position:absolute;left:0;text-align:left;z-index:251657728" from="-3.85pt,8.7pt" to="455.15pt,8.7pt"/>
      </w:pict>
    </w:r>
  </w:p>
  <w:p w14:paraId="2119D7AA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2E72F6" w14:textId="77777777" w:rsidR="00510D10" w:rsidRDefault="00510D1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BD1EAFE" w14:textId="77777777" w:rsidR="00F66D29" w:rsidRDefault="00F66D29">
      <w:r>
        <w:separator/>
      </w:r>
    </w:p>
  </w:footnote>
  <w:footnote w:type="continuationSeparator" w:id="0">
    <w:p w14:paraId="1399BDCE" w14:textId="77777777" w:rsidR="00F66D29" w:rsidRDefault="00F66D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B1A9B1" w14:textId="77777777" w:rsidR="00510D10" w:rsidRDefault="00510D1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106EBC" w14:textId="77777777" w:rsidR="00510D10" w:rsidRDefault="00510D1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702E6B" w14:textId="77777777" w:rsidR="00510D10" w:rsidRDefault="00510D1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938676850">
    <w:abstractNumId w:val="13"/>
  </w:num>
  <w:num w:numId="2" w16cid:durableId="1705207814">
    <w:abstractNumId w:val="0"/>
  </w:num>
  <w:num w:numId="3" w16cid:durableId="1990405984">
    <w:abstractNumId w:val="11"/>
  </w:num>
  <w:num w:numId="4" w16cid:durableId="592275414">
    <w:abstractNumId w:val="8"/>
  </w:num>
  <w:num w:numId="5" w16cid:durableId="1524904879">
    <w:abstractNumId w:val="7"/>
  </w:num>
  <w:num w:numId="6" w16cid:durableId="33694373">
    <w:abstractNumId w:val="1"/>
  </w:num>
  <w:num w:numId="7" w16cid:durableId="1556623338">
    <w:abstractNumId w:val="6"/>
  </w:num>
  <w:num w:numId="8" w16cid:durableId="1326124140">
    <w:abstractNumId w:val="3"/>
  </w:num>
  <w:num w:numId="9" w16cid:durableId="1040208962">
    <w:abstractNumId w:val="2"/>
  </w:num>
  <w:num w:numId="10" w16cid:durableId="962270095">
    <w:abstractNumId w:val="5"/>
  </w:num>
  <w:num w:numId="11" w16cid:durableId="2126806484">
    <w:abstractNumId w:val="10"/>
  </w:num>
  <w:num w:numId="12" w16cid:durableId="175703942">
    <w:abstractNumId w:val="4"/>
  </w:num>
  <w:num w:numId="13" w16cid:durableId="1290818911">
    <w:abstractNumId w:val="9"/>
  </w:num>
  <w:num w:numId="14" w16cid:durableId="150431848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66D29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45152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0D10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1643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66D29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D67806E"/>
  <w15:chartTrackingRefBased/>
  <w15:docId w15:val="{BD5F1F16-CBA5-48A2-B708-A87A8DC3C0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225</Words>
  <Characters>1753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2010-01-07T09:39:00Z</cp:lastPrinted>
  <dcterms:created xsi:type="dcterms:W3CDTF">2024-10-07T10:06:00Z</dcterms:created>
  <dcterms:modified xsi:type="dcterms:W3CDTF">2024-10-07T10:06:00Z</dcterms:modified>
</cp:coreProperties>
</file>