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254EBC" w14:textId="77777777" w:rsidR="00035DEC" w:rsidRPr="00AD45A9" w:rsidRDefault="007C458E" w:rsidP="00CC2034">
      <w:pPr>
        <w:jc w:val="right"/>
        <w:rPr>
          <w:rFonts w:ascii="Arial" w:hAnsi="Arial" w:cs="Arial"/>
          <w:sz w:val="24"/>
          <w:szCs w:val="24"/>
        </w:rPr>
      </w:pPr>
      <w:r w:rsidRPr="007C458E">
        <w:rPr>
          <w:rFonts w:ascii="Arial" w:hAnsi="Arial" w:cs="Arial"/>
          <w:sz w:val="24"/>
          <w:szCs w:val="24"/>
        </w:rPr>
        <w:t>Poznań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7C458E">
        <w:rPr>
          <w:rFonts w:ascii="Arial" w:hAnsi="Arial" w:cs="Arial"/>
          <w:sz w:val="24"/>
          <w:szCs w:val="24"/>
        </w:rPr>
        <w:t>2024-10-08</w:t>
      </w:r>
    </w:p>
    <w:p w14:paraId="044A6BBA" w14:textId="77777777" w:rsidR="007C458E" w:rsidRPr="007C458E" w:rsidRDefault="007C458E" w:rsidP="00CC2034">
      <w:pPr>
        <w:rPr>
          <w:rFonts w:ascii="Arial" w:hAnsi="Arial" w:cs="Arial"/>
          <w:b/>
          <w:bCs/>
          <w:sz w:val="24"/>
          <w:szCs w:val="24"/>
        </w:rPr>
      </w:pPr>
      <w:r w:rsidRPr="007C458E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6136190" w14:textId="77777777" w:rsidR="00035DEC" w:rsidRPr="00AD45A9" w:rsidRDefault="007C458E" w:rsidP="00CC2034">
      <w:pPr>
        <w:rPr>
          <w:rFonts w:ascii="Arial" w:hAnsi="Arial" w:cs="Arial"/>
          <w:b/>
          <w:bCs/>
          <w:sz w:val="24"/>
          <w:szCs w:val="24"/>
        </w:rPr>
      </w:pPr>
      <w:r w:rsidRPr="007C458E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092A47C" w14:textId="77777777" w:rsidR="00035DEC" w:rsidRPr="00AD45A9" w:rsidRDefault="007C458E" w:rsidP="00CC2034">
      <w:pPr>
        <w:rPr>
          <w:rFonts w:ascii="Arial" w:hAnsi="Arial" w:cs="Arial"/>
          <w:sz w:val="24"/>
          <w:szCs w:val="24"/>
        </w:rPr>
      </w:pPr>
      <w:r w:rsidRPr="007C458E">
        <w:rPr>
          <w:rFonts w:ascii="Arial" w:hAnsi="Arial" w:cs="Arial"/>
          <w:sz w:val="24"/>
          <w:szCs w:val="24"/>
        </w:rPr>
        <w:t>Juraszów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7C458E">
        <w:rPr>
          <w:rFonts w:ascii="Arial" w:hAnsi="Arial" w:cs="Arial"/>
          <w:sz w:val="24"/>
          <w:szCs w:val="24"/>
        </w:rPr>
        <w:t>7/19</w:t>
      </w:r>
    </w:p>
    <w:p w14:paraId="34BCF45A" w14:textId="77777777" w:rsidR="00035DEC" w:rsidRPr="00AD45A9" w:rsidRDefault="007C458E" w:rsidP="00CC2034">
      <w:pPr>
        <w:rPr>
          <w:rFonts w:ascii="Arial" w:hAnsi="Arial" w:cs="Arial"/>
          <w:sz w:val="24"/>
          <w:szCs w:val="24"/>
        </w:rPr>
      </w:pPr>
      <w:r w:rsidRPr="007C458E">
        <w:rPr>
          <w:rFonts w:ascii="Arial" w:hAnsi="Arial" w:cs="Arial"/>
          <w:sz w:val="24"/>
          <w:szCs w:val="24"/>
        </w:rPr>
        <w:t>60-479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7C458E">
        <w:rPr>
          <w:rFonts w:ascii="Arial" w:hAnsi="Arial" w:cs="Arial"/>
          <w:sz w:val="24"/>
          <w:szCs w:val="24"/>
        </w:rPr>
        <w:t>Poznań</w:t>
      </w:r>
    </w:p>
    <w:p w14:paraId="09436C39" w14:textId="77777777" w:rsidR="00CC2034" w:rsidRDefault="00CC2034" w:rsidP="00CC2034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0D63DAB3" w14:textId="48CD5BB1" w:rsidR="00035DEC" w:rsidRPr="00AD45A9" w:rsidRDefault="00035DEC" w:rsidP="00CC2034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4AC9C970" w14:textId="77777777" w:rsidR="00035DEC" w:rsidRDefault="00035DEC" w:rsidP="00CC2034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216F54B2" w14:textId="77777777" w:rsidR="00CC2034" w:rsidRDefault="00CC2034" w:rsidP="00CC2034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6DCDCD98" w14:textId="77777777" w:rsidR="00CC2034" w:rsidRDefault="00CC2034" w:rsidP="00CC2034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3A41A14F" w14:textId="77777777" w:rsidR="00035DEC" w:rsidRPr="004E4B64" w:rsidRDefault="00035DEC" w:rsidP="00CC2034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1ADDF86A" w14:textId="77777777" w:rsidTr="00B32FF9">
        <w:tc>
          <w:tcPr>
            <w:tcW w:w="2269" w:type="dxa"/>
            <w:shd w:val="clear" w:color="auto" w:fill="auto"/>
          </w:tcPr>
          <w:p w14:paraId="02D62274" w14:textId="77777777" w:rsidR="00035DEC" w:rsidRPr="004E4B64" w:rsidRDefault="00035DEC" w:rsidP="00CC203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BF46BF1" w14:textId="77777777" w:rsidR="00035DEC" w:rsidRPr="004E4B64" w:rsidRDefault="007C458E" w:rsidP="00CC203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C458E">
              <w:rPr>
                <w:rFonts w:ascii="Arial" w:hAnsi="Arial" w:cs="Arial"/>
                <w:bCs/>
                <w:sz w:val="24"/>
                <w:szCs w:val="24"/>
              </w:rPr>
              <w:t>Kompleksowa modernizacja mediów WCS - modernizacja instalacji wodno-kanalizacyjnej z podziałem na 3 zadania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C458E" w:rsidRPr="004E4B64" w14:paraId="2833C40B" w14:textId="77777777" w:rsidTr="00DD3AAA">
        <w:tc>
          <w:tcPr>
            <w:tcW w:w="2269" w:type="dxa"/>
            <w:shd w:val="clear" w:color="auto" w:fill="auto"/>
          </w:tcPr>
          <w:p w14:paraId="508FA84A" w14:textId="77777777" w:rsidR="007C458E" w:rsidRPr="004E4B64" w:rsidRDefault="007C458E" w:rsidP="00CC203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237F80C" w14:textId="77777777" w:rsidR="007C458E" w:rsidRPr="004E4B64" w:rsidRDefault="007C458E" w:rsidP="00CC203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C458E">
              <w:rPr>
                <w:rFonts w:ascii="Arial" w:hAnsi="Arial" w:cs="Arial"/>
                <w:bCs/>
                <w:sz w:val="24"/>
                <w:szCs w:val="24"/>
              </w:rPr>
              <w:t>SZW/DZP/74/2024</w:t>
            </w:r>
          </w:p>
        </w:tc>
      </w:tr>
    </w:tbl>
    <w:p w14:paraId="64F4B21C" w14:textId="77777777" w:rsidR="00035DEC" w:rsidRPr="00AD45A9" w:rsidRDefault="00035DEC" w:rsidP="00CC2034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35113A6A" w14:textId="77777777" w:rsidTr="00B32FF9">
        <w:tc>
          <w:tcPr>
            <w:tcW w:w="9330" w:type="dxa"/>
            <w:shd w:val="clear" w:color="auto" w:fill="F2F2F2"/>
            <w:hideMark/>
          </w:tcPr>
          <w:p w14:paraId="5CDAEBEA" w14:textId="77777777" w:rsidR="00CC2034" w:rsidRDefault="00CC2034" w:rsidP="00CC203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  <w:p w14:paraId="3348BE8E" w14:textId="77777777" w:rsidR="00CC2034" w:rsidRDefault="00035DEC" w:rsidP="00B366B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  <w:p w14:paraId="721C5B58" w14:textId="77777777" w:rsidR="00B366B3" w:rsidRDefault="00B366B3" w:rsidP="00B366B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  <w:p w14:paraId="1A61CD64" w14:textId="52C80741" w:rsidR="00B366B3" w:rsidRPr="00AD45A9" w:rsidRDefault="00B366B3" w:rsidP="00B366B3">
            <w:pPr>
              <w:keepNext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</w:tc>
      </w:tr>
    </w:tbl>
    <w:p w14:paraId="4E01FB6B" w14:textId="77777777" w:rsidR="00CC2034" w:rsidRDefault="00CC2034" w:rsidP="00CC2034">
      <w:pPr>
        <w:jc w:val="both"/>
        <w:rPr>
          <w:rFonts w:ascii="Arial" w:hAnsi="Arial" w:cs="Arial"/>
          <w:sz w:val="24"/>
          <w:szCs w:val="24"/>
        </w:rPr>
      </w:pPr>
    </w:p>
    <w:p w14:paraId="5DC2E0EC" w14:textId="176B7A49" w:rsidR="0012774F" w:rsidRPr="009003D1" w:rsidRDefault="00520165" w:rsidP="00CC2034">
      <w:pPr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7C458E" w:rsidRPr="007C458E">
        <w:rPr>
          <w:rFonts w:ascii="Arial" w:hAnsi="Arial" w:cs="Arial"/>
          <w:b/>
          <w:sz w:val="24"/>
          <w:szCs w:val="24"/>
        </w:rPr>
        <w:t>Szpital Wojewódzki w Poznaniu</w:t>
      </w:r>
      <w:r w:rsidR="00CC2034">
        <w:rPr>
          <w:rFonts w:ascii="Arial" w:hAnsi="Arial" w:cs="Arial"/>
          <w:b/>
          <w:sz w:val="24"/>
          <w:szCs w:val="24"/>
        </w:rPr>
        <w:t xml:space="preserve">, </w:t>
      </w:r>
      <w:r w:rsidR="007C458E" w:rsidRPr="007C458E">
        <w:rPr>
          <w:rFonts w:ascii="Arial" w:hAnsi="Arial" w:cs="Arial"/>
          <w:b/>
          <w:sz w:val="24"/>
          <w:szCs w:val="24"/>
        </w:rPr>
        <w:t>Dział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7C458E" w:rsidRPr="007C458E">
        <w:rPr>
          <w:rFonts w:ascii="Arial" w:hAnsi="Arial" w:cs="Arial"/>
          <w:sz w:val="24"/>
          <w:szCs w:val="24"/>
        </w:rPr>
        <w:t>(</w:t>
      </w:r>
      <w:proofErr w:type="spellStart"/>
      <w:r w:rsidR="007C458E" w:rsidRPr="007C458E">
        <w:rPr>
          <w:rFonts w:ascii="Arial" w:hAnsi="Arial" w:cs="Arial"/>
          <w:sz w:val="24"/>
          <w:szCs w:val="24"/>
        </w:rPr>
        <w:t>t.j</w:t>
      </w:r>
      <w:proofErr w:type="spellEnd"/>
      <w:r w:rsidR="007C458E" w:rsidRPr="007C458E">
        <w:rPr>
          <w:rFonts w:ascii="Arial" w:hAnsi="Arial" w:cs="Arial"/>
          <w:sz w:val="24"/>
          <w:szCs w:val="24"/>
        </w:rPr>
        <w:t>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C458E" w:rsidRPr="009003D1" w14:paraId="72EDD50F" w14:textId="77777777" w:rsidTr="00DD3AAA">
        <w:tc>
          <w:tcPr>
            <w:tcW w:w="9356" w:type="dxa"/>
            <w:shd w:val="clear" w:color="auto" w:fill="auto"/>
          </w:tcPr>
          <w:p w14:paraId="36C670F1" w14:textId="77777777" w:rsidR="00CC2034" w:rsidRDefault="00CC2034" w:rsidP="00CC2034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C53D53C" w14:textId="447337F5" w:rsidR="007C458E" w:rsidRPr="007C458E" w:rsidRDefault="007C458E" w:rsidP="00CC203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458E">
              <w:rPr>
                <w:rFonts w:ascii="Arial" w:hAnsi="Arial" w:cs="Arial"/>
                <w:sz w:val="24"/>
                <w:szCs w:val="24"/>
              </w:rPr>
              <w:t>Pytanie 1: Czy Zamawiający przewiduje wynagradzanie w ramach robót dodatkowych, prac związanych z podpięciem wymienianych pionów do poziomych instalacji w przypadku braku technicznych możliwości podpięcia starej instalacji poziomej z uwagi na jej zły stan?</w:t>
            </w:r>
            <w:r w:rsidR="00D11AB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C2034">
              <w:rPr>
                <w:rFonts w:ascii="Arial" w:hAnsi="Arial" w:cs="Arial"/>
                <w:sz w:val="24"/>
                <w:szCs w:val="24"/>
              </w:rPr>
              <w:t xml:space="preserve">Odpowiedź: </w:t>
            </w:r>
            <w:r w:rsidRPr="007C458E">
              <w:rPr>
                <w:rFonts w:ascii="Arial" w:hAnsi="Arial" w:cs="Arial"/>
                <w:sz w:val="24"/>
                <w:szCs w:val="24"/>
              </w:rPr>
              <w:t>Zamawiający nie przewiduje kosztów związanych z robotami dodatkowymi. Wszelkie koszty z tym związane prosimy uwzględnić w ofercie.</w:t>
            </w:r>
          </w:p>
          <w:p w14:paraId="47283078" w14:textId="77777777" w:rsidR="007C458E" w:rsidRPr="007C458E" w:rsidRDefault="007C458E" w:rsidP="00CC203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458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BD844FB" w14:textId="68B30323" w:rsidR="007C458E" w:rsidRPr="007C458E" w:rsidRDefault="007C458E" w:rsidP="00CC203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458E">
              <w:rPr>
                <w:rFonts w:ascii="Arial" w:hAnsi="Arial" w:cs="Arial"/>
                <w:sz w:val="24"/>
                <w:szCs w:val="24"/>
              </w:rPr>
              <w:t>Pytanie 2: Czy Zamawiający potwierdza konieczność uwzględnienia w ofercie demontaży oraz wymiany urządzeń sanitarnych takich jak: umywalki, brodziki z kabiną, stelaże WC, których rozebranie będzie konieczne do wykonania prac związanych w wymianą pionów instalacyjnych , a także wyceny prac budowlanych związanych z przywróceniem odpowiedniego stanu wykończenia pomieszczeń?</w:t>
            </w:r>
          </w:p>
          <w:p w14:paraId="62DB45C5" w14:textId="3CE936A9" w:rsidR="007C458E" w:rsidRDefault="00CC2034" w:rsidP="00CC203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Odpowiedź: </w:t>
            </w:r>
            <w:r w:rsidR="007C458E" w:rsidRPr="007C458E">
              <w:rPr>
                <w:rFonts w:ascii="Arial" w:hAnsi="Arial" w:cs="Arial"/>
                <w:sz w:val="24"/>
                <w:szCs w:val="24"/>
              </w:rPr>
              <w:t>Zamawiający potwierdza.</w:t>
            </w:r>
          </w:p>
          <w:p w14:paraId="6CE36B3C" w14:textId="77777777" w:rsidR="00CC2034" w:rsidRPr="007C458E" w:rsidRDefault="00CC2034" w:rsidP="00CC203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2586D8D" w14:textId="304EDBBE" w:rsidR="007C458E" w:rsidRDefault="007C458E" w:rsidP="00CC203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458E">
              <w:rPr>
                <w:rFonts w:ascii="Arial" w:hAnsi="Arial" w:cs="Arial"/>
                <w:sz w:val="24"/>
                <w:szCs w:val="24"/>
              </w:rPr>
              <w:t>Pytanie 3: Czy Zamawiający potwierdza konieczność uwzględnienia w ofercie odbudowę płytek łazienkowych, których skucie będzie konieczne do wykonania prac zgodnie z opisem przedmiotu zamówienia i w jaki sposób dobierać już nieistniejące wzory i wymiary płytek?</w:t>
            </w:r>
            <w:r w:rsidR="00D11AB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11AB3">
              <w:rPr>
                <w:rFonts w:ascii="Arial" w:hAnsi="Arial" w:cs="Arial"/>
                <w:sz w:val="24"/>
                <w:szCs w:val="24"/>
              </w:rPr>
              <w:t xml:space="preserve">Odpowiedź: </w:t>
            </w:r>
            <w:r w:rsidRPr="007C458E">
              <w:rPr>
                <w:rFonts w:ascii="Arial" w:hAnsi="Arial" w:cs="Arial"/>
                <w:sz w:val="24"/>
                <w:szCs w:val="24"/>
              </w:rPr>
              <w:t>Zamawiający potwierdza. Dobór wzorów i rozmiarów płytek każdorazowo do uzgodnienia z Zamawiającym.</w:t>
            </w:r>
          </w:p>
          <w:p w14:paraId="08EE306A" w14:textId="77777777" w:rsidR="00D11AB3" w:rsidRPr="007C458E" w:rsidRDefault="00D11AB3" w:rsidP="00CC203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59E2F54" w14:textId="253DB53C" w:rsidR="007C458E" w:rsidRPr="007C458E" w:rsidRDefault="007C458E" w:rsidP="00CC203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458E">
              <w:rPr>
                <w:rFonts w:ascii="Arial" w:hAnsi="Arial" w:cs="Arial"/>
                <w:sz w:val="24"/>
                <w:szCs w:val="24"/>
              </w:rPr>
              <w:t xml:space="preserve">Pytanie 4: Czy Zamawiający potwierdza konieczność uwzględnienia w ofercie zabezpieczenia innych instalacji przebiegających na zaprojektowanych trasach m.in. kanałów wentylacyjnych, instalacji </w:t>
            </w:r>
            <w:proofErr w:type="spellStart"/>
            <w:r w:rsidRPr="007C458E">
              <w:rPr>
                <w:rFonts w:ascii="Arial" w:hAnsi="Arial" w:cs="Arial"/>
                <w:sz w:val="24"/>
                <w:szCs w:val="24"/>
              </w:rPr>
              <w:t>ppoż</w:t>
            </w:r>
            <w:proofErr w:type="spellEnd"/>
            <w:r w:rsidRPr="007C458E">
              <w:rPr>
                <w:rFonts w:ascii="Arial" w:hAnsi="Arial" w:cs="Arial"/>
                <w:sz w:val="24"/>
                <w:szCs w:val="24"/>
              </w:rPr>
              <w:t>, systemu sygnalizacji pożaru itp. a także w przypadku wystąpienia kolizji wykonania odpowiednich przeróbek?</w:t>
            </w:r>
            <w:r w:rsidR="00D11AB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11AB3">
              <w:rPr>
                <w:rFonts w:ascii="Arial" w:hAnsi="Arial" w:cs="Arial"/>
                <w:sz w:val="24"/>
                <w:szCs w:val="24"/>
              </w:rPr>
              <w:t xml:space="preserve">Odpowiedź: </w:t>
            </w:r>
            <w:r w:rsidRPr="007C458E">
              <w:rPr>
                <w:rFonts w:ascii="Arial" w:hAnsi="Arial" w:cs="Arial"/>
                <w:sz w:val="24"/>
                <w:szCs w:val="24"/>
              </w:rPr>
              <w:t>Zamawiający potwierdza.</w:t>
            </w:r>
          </w:p>
          <w:p w14:paraId="108A7F29" w14:textId="77777777" w:rsidR="007C458E" w:rsidRPr="007C458E" w:rsidRDefault="007C458E" w:rsidP="00CC203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458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E0DB472" w14:textId="06493FF1" w:rsidR="007C458E" w:rsidRPr="007C458E" w:rsidRDefault="007C458E" w:rsidP="00CC203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458E">
              <w:rPr>
                <w:rFonts w:ascii="Arial" w:hAnsi="Arial" w:cs="Arial"/>
                <w:sz w:val="24"/>
                <w:szCs w:val="24"/>
              </w:rPr>
              <w:lastRenderedPageBreak/>
              <w:t>Pytanie 5: Czy Zamawiający potwierdza konieczność uwzględnienia w ofercie zabezpieczenia istniejącego wyposażenia w salach i gabinetach, w których przewidziane jest prowadzenie prac?</w:t>
            </w:r>
            <w:r w:rsidR="00D11AB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11AB3">
              <w:rPr>
                <w:rFonts w:ascii="Arial" w:hAnsi="Arial" w:cs="Arial"/>
                <w:sz w:val="24"/>
                <w:szCs w:val="24"/>
              </w:rPr>
              <w:t xml:space="preserve">Odpowiedź: </w:t>
            </w:r>
            <w:r w:rsidRPr="007C458E">
              <w:rPr>
                <w:rFonts w:ascii="Arial" w:hAnsi="Arial" w:cs="Arial"/>
                <w:sz w:val="24"/>
                <w:szCs w:val="24"/>
              </w:rPr>
              <w:t>Zamawiający potwierdza.</w:t>
            </w:r>
          </w:p>
          <w:p w14:paraId="2ED05906" w14:textId="77777777" w:rsidR="007C458E" w:rsidRPr="007C458E" w:rsidRDefault="007C458E" w:rsidP="00CC203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289C17D" w14:textId="71DAAC74" w:rsidR="007C458E" w:rsidRPr="007C458E" w:rsidRDefault="007C458E" w:rsidP="00CC203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458E">
              <w:rPr>
                <w:rFonts w:ascii="Arial" w:hAnsi="Arial" w:cs="Arial"/>
                <w:sz w:val="24"/>
                <w:szCs w:val="24"/>
              </w:rPr>
              <w:t>Pytanie 6: Czy Zamawiający potwierdza, że jako materiał do wykonania instalacji poziomych należy stosować rury ze stali nierdzewnej, natomiast w zakresie pionów orurowanie w technologii PEX?</w:t>
            </w:r>
            <w:r w:rsidR="00D11AB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11AB3">
              <w:rPr>
                <w:rFonts w:ascii="Arial" w:hAnsi="Arial" w:cs="Arial"/>
                <w:sz w:val="24"/>
                <w:szCs w:val="24"/>
              </w:rPr>
              <w:t xml:space="preserve">Odpowiedź: </w:t>
            </w:r>
            <w:r w:rsidRPr="007C458E">
              <w:rPr>
                <w:rFonts w:ascii="Arial" w:hAnsi="Arial" w:cs="Arial"/>
                <w:sz w:val="24"/>
                <w:szCs w:val="24"/>
              </w:rPr>
              <w:t>Zamawiający potwierdza.</w:t>
            </w:r>
          </w:p>
          <w:p w14:paraId="29D0C37C" w14:textId="77777777" w:rsidR="007C458E" w:rsidRPr="007C458E" w:rsidRDefault="007C458E" w:rsidP="00CC203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458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F4FC3DA" w14:textId="62B4A80E" w:rsidR="007C458E" w:rsidRPr="007C458E" w:rsidRDefault="007C458E" w:rsidP="00D11AB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458E">
              <w:rPr>
                <w:rFonts w:ascii="Arial" w:hAnsi="Arial" w:cs="Arial"/>
                <w:sz w:val="24"/>
                <w:szCs w:val="24"/>
              </w:rPr>
              <w:t>Pytanie 7: Czy Zamawiający przewiduje wstrzymywanie prac w przypadku kolizji z innymi Wykonawcami prowadzącymi prace w budynku Szpitala?</w:t>
            </w:r>
            <w:r w:rsidR="00D11AB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11AB3">
              <w:rPr>
                <w:rFonts w:ascii="Arial" w:hAnsi="Arial" w:cs="Arial"/>
                <w:sz w:val="24"/>
                <w:szCs w:val="24"/>
              </w:rPr>
              <w:t>Odpowiedź:</w:t>
            </w:r>
            <w:r w:rsidR="00D11AB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C458E">
              <w:rPr>
                <w:rFonts w:ascii="Arial" w:hAnsi="Arial" w:cs="Arial"/>
                <w:sz w:val="24"/>
                <w:szCs w:val="24"/>
              </w:rPr>
              <w:t xml:space="preserve">Zamawiający nie przewiduje wstrzymania prac w przypadku kolizji z innymi Wykonawcami prowadzącymi prace w budynku Szpitala. </w:t>
            </w:r>
          </w:p>
          <w:p w14:paraId="02192F62" w14:textId="77777777" w:rsidR="007C458E" w:rsidRPr="007C458E" w:rsidRDefault="007C458E" w:rsidP="00CC203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078EE1B" w14:textId="1E88E2AA" w:rsidR="007C458E" w:rsidRPr="007C458E" w:rsidRDefault="007C458E" w:rsidP="00CC203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458E">
              <w:rPr>
                <w:rFonts w:ascii="Arial" w:hAnsi="Arial" w:cs="Arial"/>
                <w:sz w:val="24"/>
                <w:szCs w:val="24"/>
              </w:rPr>
              <w:t>Pytanie 8: Czy w przypadku złożenia oferty na jeden z trzech podanych zakresów prac, Zamawiający przewiduję ze swojej strony odpowiedni nadzór koordynujący?</w:t>
            </w:r>
            <w:r w:rsidR="00D11AB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11AB3">
              <w:rPr>
                <w:rFonts w:ascii="Arial" w:hAnsi="Arial" w:cs="Arial"/>
                <w:sz w:val="24"/>
                <w:szCs w:val="24"/>
              </w:rPr>
              <w:t>Odpowiedź:</w:t>
            </w:r>
            <w:r w:rsidR="00D11AB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C458E">
              <w:rPr>
                <w:rFonts w:ascii="Arial" w:hAnsi="Arial" w:cs="Arial"/>
                <w:sz w:val="24"/>
                <w:szCs w:val="24"/>
              </w:rPr>
              <w:t xml:space="preserve">Zamawiający nie przewiduje. </w:t>
            </w:r>
          </w:p>
          <w:p w14:paraId="4A536DEE" w14:textId="77777777" w:rsidR="007C458E" w:rsidRPr="007C458E" w:rsidRDefault="007C458E" w:rsidP="00CC203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5E7FD87" w14:textId="7296C44C" w:rsidR="007C458E" w:rsidRPr="007C458E" w:rsidRDefault="007C458E" w:rsidP="00CC203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458E">
              <w:rPr>
                <w:rFonts w:ascii="Arial" w:hAnsi="Arial" w:cs="Arial"/>
                <w:sz w:val="24"/>
                <w:szCs w:val="24"/>
              </w:rPr>
              <w:t>Pytanie 9: Czy Zamawiający potwierdza konieczność uwzględnienia w ofercie codziennych prac porządkowych w obrębie pomieszczeń, w których prowadzone są prace?</w:t>
            </w:r>
            <w:r w:rsidR="00D11AB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11AB3">
              <w:rPr>
                <w:rFonts w:ascii="Arial" w:hAnsi="Arial" w:cs="Arial"/>
                <w:sz w:val="24"/>
                <w:szCs w:val="24"/>
              </w:rPr>
              <w:t>Odpowiedź:</w:t>
            </w:r>
            <w:r w:rsidR="00D11AB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C458E">
              <w:rPr>
                <w:rFonts w:ascii="Arial" w:hAnsi="Arial" w:cs="Arial"/>
                <w:sz w:val="24"/>
                <w:szCs w:val="24"/>
              </w:rPr>
              <w:t>Zamawiający potwierdza. Zamawiający wymaga, żeby po zakończeniu prac codziennych miejsca zostały wysprzątane w taki sposób, aby można było prowadzić w nich działalność medyczną.</w:t>
            </w:r>
          </w:p>
          <w:p w14:paraId="5FF62764" w14:textId="77777777" w:rsidR="007C458E" w:rsidRPr="007C458E" w:rsidRDefault="007C458E" w:rsidP="00CC203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458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46AC49E" w14:textId="2C1AA5A7" w:rsidR="007C458E" w:rsidRPr="007C458E" w:rsidRDefault="007C458E" w:rsidP="00CC203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458E">
              <w:rPr>
                <w:rFonts w:ascii="Arial" w:hAnsi="Arial" w:cs="Arial"/>
                <w:sz w:val="24"/>
                <w:szCs w:val="24"/>
              </w:rPr>
              <w:t xml:space="preserve">Proszę o potwierdzenie, iż piony instalacji wodociągowej należy wykonać z rur PE-RT/Al/PE-RT lub PEX/Al/PEX, łączonych za pomocą złączek zaciskowych a nie z rur z </w:t>
            </w:r>
            <w:proofErr w:type="spellStart"/>
            <w:r w:rsidRPr="007C458E">
              <w:rPr>
                <w:rFonts w:ascii="Arial" w:hAnsi="Arial" w:cs="Arial"/>
                <w:sz w:val="24"/>
                <w:szCs w:val="24"/>
              </w:rPr>
              <w:t>polopropylenu</w:t>
            </w:r>
            <w:proofErr w:type="spellEnd"/>
            <w:r w:rsidRPr="007C458E">
              <w:rPr>
                <w:rFonts w:ascii="Arial" w:hAnsi="Arial" w:cs="Arial"/>
                <w:sz w:val="24"/>
                <w:szCs w:val="24"/>
              </w:rPr>
              <w:t xml:space="preserve"> PP łączonego przez zgrzewanie.</w:t>
            </w:r>
            <w:r w:rsidR="00B366B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366B3">
              <w:rPr>
                <w:rFonts w:ascii="Arial" w:hAnsi="Arial" w:cs="Arial"/>
                <w:sz w:val="24"/>
                <w:szCs w:val="24"/>
              </w:rPr>
              <w:t>Odpowiedź:</w:t>
            </w:r>
            <w:r w:rsidR="00B366B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C458E">
              <w:rPr>
                <w:rFonts w:ascii="Arial" w:hAnsi="Arial" w:cs="Arial"/>
                <w:sz w:val="24"/>
                <w:szCs w:val="24"/>
              </w:rPr>
              <w:t>Zgodnie z odpowiedzią na pyt. nr 6</w:t>
            </w:r>
            <w:r w:rsidR="00B366B3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F05BB3D" w14:textId="77777777" w:rsidR="007C458E" w:rsidRPr="007C458E" w:rsidRDefault="007C458E" w:rsidP="00CC2034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458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1CB64FC" w14:textId="0027845A" w:rsidR="007C458E" w:rsidRPr="00035DEC" w:rsidRDefault="007C458E" w:rsidP="00B366B3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458E">
              <w:rPr>
                <w:rFonts w:ascii="Arial" w:hAnsi="Arial" w:cs="Arial"/>
                <w:sz w:val="24"/>
                <w:szCs w:val="24"/>
              </w:rPr>
              <w:t>Proszę o informację czy Zamawiający wymaga załączenia do oferty kosztorysów.</w:t>
            </w:r>
            <w:r w:rsidR="00B366B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366B3">
              <w:rPr>
                <w:rFonts w:ascii="Arial" w:hAnsi="Arial" w:cs="Arial"/>
                <w:sz w:val="24"/>
                <w:szCs w:val="24"/>
              </w:rPr>
              <w:t>Odpowiedź:</w:t>
            </w:r>
            <w:r w:rsidR="00B366B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C458E">
              <w:rPr>
                <w:rFonts w:ascii="Arial" w:hAnsi="Arial" w:cs="Arial"/>
                <w:sz w:val="24"/>
                <w:szCs w:val="24"/>
              </w:rPr>
              <w:t>Zgodnie z § 5 pkt 3 wzoru umowy.</w:t>
            </w:r>
          </w:p>
        </w:tc>
      </w:tr>
    </w:tbl>
    <w:p w14:paraId="2913A587" w14:textId="77777777" w:rsidR="00BE7BFD" w:rsidRPr="009003D1" w:rsidRDefault="00BE7BFD" w:rsidP="00CC2034">
      <w:pPr>
        <w:jc w:val="both"/>
        <w:rPr>
          <w:rFonts w:ascii="Arial" w:hAnsi="Arial" w:cs="Arial"/>
          <w:sz w:val="22"/>
          <w:szCs w:val="22"/>
        </w:rPr>
      </w:pPr>
    </w:p>
    <w:p w14:paraId="71C1E702" w14:textId="77777777" w:rsidR="006D4AB3" w:rsidRPr="009003D1" w:rsidRDefault="006D4AB3" w:rsidP="00CC2034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C43376" w14:textId="77777777" w:rsidR="002C5050" w:rsidRDefault="002C5050">
      <w:r>
        <w:separator/>
      </w:r>
    </w:p>
  </w:endnote>
  <w:endnote w:type="continuationSeparator" w:id="0">
    <w:p w14:paraId="2C2FEA3B" w14:textId="77777777" w:rsidR="002C5050" w:rsidRDefault="002C5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1B49B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E82E2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E8500A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C537FA6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761EB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84D25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D85D2EE" w14:textId="77777777" w:rsidR="006D4AB3" w:rsidRDefault="006D4AB3">
    <w:pPr>
      <w:pStyle w:val="Stopka"/>
      <w:tabs>
        <w:tab w:val="clear" w:pos="4536"/>
        <w:tab w:val="left" w:pos="6237"/>
      </w:tabs>
    </w:pPr>
  </w:p>
  <w:p w14:paraId="41F9DC5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6876FB" w14:textId="77777777" w:rsidR="002C5050" w:rsidRDefault="002C5050">
      <w:r>
        <w:separator/>
      </w:r>
    </w:p>
  </w:footnote>
  <w:footnote w:type="continuationSeparator" w:id="0">
    <w:p w14:paraId="7ECBD6ED" w14:textId="77777777" w:rsidR="002C5050" w:rsidRDefault="002C50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99ED61" w14:textId="77777777" w:rsidR="007C458E" w:rsidRDefault="007C45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660777" w14:textId="77777777" w:rsidR="007C458E" w:rsidRDefault="007C45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22183" w14:textId="77777777" w:rsidR="007C458E" w:rsidRDefault="007C45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24807188">
    <w:abstractNumId w:val="3"/>
  </w:num>
  <w:num w:numId="2" w16cid:durableId="960306882">
    <w:abstractNumId w:val="6"/>
  </w:num>
  <w:num w:numId="3" w16cid:durableId="1125469854">
    <w:abstractNumId w:val="2"/>
  </w:num>
  <w:num w:numId="4" w16cid:durableId="1153832802">
    <w:abstractNumId w:val="5"/>
  </w:num>
  <w:num w:numId="5" w16cid:durableId="934096053">
    <w:abstractNumId w:val="0"/>
  </w:num>
  <w:num w:numId="6" w16cid:durableId="1314870002">
    <w:abstractNumId w:val="1"/>
  </w:num>
  <w:num w:numId="7" w16cid:durableId="15728841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050"/>
    <w:rsid w:val="00005DE3"/>
    <w:rsid w:val="00031374"/>
    <w:rsid w:val="00035DEC"/>
    <w:rsid w:val="000A1097"/>
    <w:rsid w:val="000E2A8F"/>
    <w:rsid w:val="0012774F"/>
    <w:rsid w:val="00144B7A"/>
    <w:rsid w:val="00180C6E"/>
    <w:rsid w:val="0029606A"/>
    <w:rsid w:val="002C039E"/>
    <w:rsid w:val="002C505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C458E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366B3"/>
    <w:rsid w:val="00BA6584"/>
    <w:rsid w:val="00BE7BFD"/>
    <w:rsid w:val="00C370F2"/>
    <w:rsid w:val="00C44EEC"/>
    <w:rsid w:val="00CC2034"/>
    <w:rsid w:val="00D11AB3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6B0C89"/>
  <w15:chartTrackingRefBased/>
  <w15:docId w15:val="{3AFD8E7A-F78A-49CF-8BDB-402D5A195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495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Office Lutycka</cp:lastModifiedBy>
  <cp:revision>2</cp:revision>
  <cp:lastPrinted>2024-10-08T11:33:00Z</cp:lastPrinted>
  <dcterms:created xsi:type="dcterms:W3CDTF">2024-10-08T11:35:00Z</dcterms:created>
  <dcterms:modified xsi:type="dcterms:W3CDTF">2024-10-08T11:35:00Z</dcterms:modified>
</cp:coreProperties>
</file>