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Pr="00353FDC" w:rsidRDefault="00C074A8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C074A8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C074A8">
        <w:rPr>
          <w:rFonts w:ascii="Arial" w:hAnsi="Arial" w:cs="Arial"/>
        </w:rPr>
        <w:t>2024-10-09</w:t>
      </w:r>
    </w:p>
    <w:p w:rsidR="00081D13" w:rsidRPr="00353FDC" w:rsidRDefault="00C074A8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C074A8">
        <w:rPr>
          <w:rFonts w:ascii="Arial" w:hAnsi="Arial" w:cs="Arial"/>
          <w:b/>
          <w:bCs/>
        </w:rPr>
        <w:t>Politechnika Krakowska im. Tadeusza Kościuszki</w:t>
      </w:r>
    </w:p>
    <w:p w:rsidR="00081D13" w:rsidRPr="00353FDC" w:rsidRDefault="00C074A8" w:rsidP="00081D13">
      <w:pPr>
        <w:spacing w:line="360" w:lineRule="auto"/>
        <w:ind w:right="3969"/>
        <w:rPr>
          <w:rFonts w:ascii="Arial" w:hAnsi="Arial" w:cs="Arial"/>
        </w:rPr>
      </w:pPr>
      <w:r w:rsidRPr="00C074A8">
        <w:rPr>
          <w:rFonts w:ascii="Arial" w:hAnsi="Arial" w:cs="Arial"/>
        </w:rPr>
        <w:t>ul. Warszawska 24</w:t>
      </w:r>
      <w:r w:rsidR="00081D13" w:rsidRPr="00353FDC">
        <w:rPr>
          <w:rFonts w:ascii="Arial" w:hAnsi="Arial" w:cs="Arial"/>
        </w:rPr>
        <w:t xml:space="preserve"> </w:t>
      </w:r>
      <w:r w:rsidRPr="00C074A8">
        <w:rPr>
          <w:rFonts w:ascii="Arial" w:hAnsi="Arial" w:cs="Arial"/>
        </w:rPr>
        <w:t>W-9/110,</w:t>
      </w:r>
    </w:p>
    <w:p w:rsidR="00081D13" w:rsidRPr="00353FDC" w:rsidRDefault="00C074A8" w:rsidP="00081D13">
      <w:pPr>
        <w:ind w:right="3969"/>
        <w:rPr>
          <w:rFonts w:ascii="Arial" w:hAnsi="Arial" w:cs="Arial"/>
        </w:rPr>
      </w:pPr>
      <w:r w:rsidRPr="00C074A8">
        <w:rPr>
          <w:rFonts w:ascii="Arial" w:hAnsi="Arial" w:cs="Arial"/>
        </w:rPr>
        <w:t>31-155</w:t>
      </w:r>
      <w:r w:rsidR="00081D13" w:rsidRPr="00353FDC">
        <w:rPr>
          <w:rFonts w:ascii="Arial" w:hAnsi="Arial" w:cs="Arial"/>
        </w:rPr>
        <w:t xml:space="preserve"> </w:t>
      </w:r>
      <w:r w:rsidRPr="00C074A8">
        <w:rPr>
          <w:rFonts w:ascii="Arial" w:hAnsi="Arial" w:cs="Arial"/>
        </w:rPr>
        <w:t>KRAKÓW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7505AF" w:rsidRDefault="00BE5147" w:rsidP="003C7B70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7505AF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OŁOSZENIE</w:t>
            </w:r>
          </w:p>
          <w:p w:rsidR="003C7B70" w:rsidRDefault="00B76869" w:rsidP="003C7B70">
            <w:pPr>
              <w:pStyle w:val="Nagwek"/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505AF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  <w:p w:rsidR="007505AF" w:rsidRPr="007505AF" w:rsidRDefault="007505AF" w:rsidP="003C7B70">
            <w:pPr>
              <w:pStyle w:val="Nagwek"/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505AF">
              <w:rPr>
                <w:rFonts w:ascii="Arial" w:hAnsi="Arial" w:cs="Arial"/>
                <w:b/>
                <w:sz w:val="28"/>
                <w:szCs w:val="28"/>
              </w:rPr>
              <w:t>Z DZIEDZINY NAUKI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7505AF">
        <w:trPr>
          <w:trHeight w:val="620"/>
        </w:trPr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03001D" w:rsidRDefault="00C074A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3001D">
              <w:rPr>
                <w:rFonts w:ascii="Arial" w:hAnsi="Arial" w:cs="Arial"/>
                <w:b/>
                <w:bCs/>
              </w:rPr>
              <w:t>Opracowanie projektu wykonawczego stanowiska testowego dla ekspanderów -zamówienie z dziedziny nauki</w:t>
            </w:r>
          </w:p>
        </w:tc>
      </w:tr>
      <w:tr w:rsidR="00C074A8" w:rsidRPr="00353FDC" w:rsidTr="00B56498">
        <w:tc>
          <w:tcPr>
            <w:tcW w:w="2269" w:type="dxa"/>
            <w:shd w:val="clear" w:color="auto" w:fill="auto"/>
          </w:tcPr>
          <w:p w:rsidR="00C074A8" w:rsidRPr="00353FDC" w:rsidRDefault="00C074A8" w:rsidP="00B5649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C074A8" w:rsidRPr="00353FDC" w:rsidRDefault="00C074A8" w:rsidP="00B5649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074A8">
              <w:rPr>
                <w:rFonts w:ascii="Arial" w:hAnsi="Arial" w:cs="Arial"/>
                <w:bCs/>
              </w:rPr>
              <w:t>KA-2/079/2024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bookmarkEnd w:id="0"/>
    <w:p w:rsidR="00BE5147" w:rsidRPr="00DD0475" w:rsidRDefault="00BE5147" w:rsidP="00BE5147">
      <w:pPr>
        <w:pStyle w:val="Nagwek"/>
        <w:spacing w:after="120" w:line="360" w:lineRule="auto"/>
        <w:jc w:val="both"/>
        <w:rPr>
          <w:rFonts w:ascii="Arial" w:hAnsi="Arial" w:cs="Arial"/>
        </w:rPr>
      </w:pPr>
      <w:r w:rsidRPr="00DD0475">
        <w:rPr>
          <w:rFonts w:ascii="Arial" w:hAnsi="Arial" w:cs="Arial"/>
        </w:rPr>
        <w:t>T</w:t>
      </w:r>
      <w:r w:rsidR="00DD0475">
        <w:rPr>
          <w:rFonts w:ascii="Arial" w:hAnsi="Arial" w:cs="Arial"/>
        </w:rPr>
        <w:t>ryb</w:t>
      </w:r>
      <w:r w:rsidRPr="00DD0475">
        <w:rPr>
          <w:rFonts w:ascii="Arial" w:hAnsi="Arial" w:cs="Arial"/>
        </w:rPr>
        <w:t xml:space="preserve"> </w:t>
      </w:r>
      <w:r w:rsidR="00DD0475" w:rsidRPr="00DD0475">
        <w:rPr>
          <w:rFonts w:ascii="Arial" w:hAnsi="Arial" w:cs="Arial"/>
        </w:rPr>
        <w:t>postępowania:</w:t>
      </w:r>
    </w:p>
    <w:p w:rsidR="00BE5147" w:rsidRDefault="00BE5147" w:rsidP="00BE5147">
      <w:pPr>
        <w:pStyle w:val="Nagwek"/>
        <w:spacing w:after="120" w:line="360" w:lineRule="auto"/>
        <w:jc w:val="both"/>
        <w:rPr>
          <w:rFonts w:ascii="Arial" w:hAnsi="Arial" w:cs="Arial"/>
        </w:rPr>
      </w:pPr>
      <w:r w:rsidRPr="00BE5147">
        <w:rPr>
          <w:rFonts w:ascii="Arial" w:hAnsi="Arial" w:cs="Arial"/>
        </w:rPr>
        <w:t>Podstawa prawna: art. 11 ust. 5 pkt. 1 ustawy z dnia 19 września 2019 r. Prawo zamówień publicznych (Dz.U. z 202</w:t>
      </w:r>
      <w:r w:rsidR="004A5902">
        <w:rPr>
          <w:rFonts w:ascii="Arial" w:hAnsi="Arial" w:cs="Arial"/>
        </w:rPr>
        <w:t>4</w:t>
      </w:r>
      <w:r w:rsidRPr="00BE5147">
        <w:rPr>
          <w:rFonts w:ascii="Arial" w:hAnsi="Arial" w:cs="Arial"/>
        </w:rPr>
        <w:t xml:space="preserve"> r., poz. </w:t>
      </w:r>
      <w:r w:rsidR="004A5902">
        <w:rPr>
          <w:rFonts w:ascii="Arial" w:hAnsi="Arial" w:cs="Arial"/>
        </w:rPr>
        <w:t>1320</w:t>
      </w:r>
      <w:r w:rsidRPr="00BE5147">
        <w:rPr>
          <w:rFonts w:ascii="Arial" w:hAnsi="Arial" w:cs="Arial"/>
        </w:rPr>
        <w:t xml:space="preserve">) </w:t>
      </w:r>
    </w:p>
    <w:p w:rsidR="002B7676" w:rsidRPr="005633E9" w:rsidRDefault="002B7676" w:rsidP="00BE5147">
      <w:pPr>
        <w:pStyle w:val="Nagwek"/>
        <w:spacing w:after="120" w:line="360" w:lineRule="auto"/>
        <w:jc w:val="both"/>
        <w:rPr>
          <w:rFonts w:ascii="Arial" w:hAnsi="Arial" w:cs="Arial"/>
          <w:b/>
        </w:rPr>
      </w:pPr>
    </w:p>
    <w:p w:rsidR="005B69AA" w:rsidRPr="005633E9" w:rsidRDefault="009C4555" w:rsidP="00BE5147">
      <w:pPr>
        <w:pStyle w:val="Nagwek"/>
        <w:spacing w:after="120" w:line="360" w:lineRule="auto"/>
        <w:jc w:val="both"/>
        <w:rPr>
          <w:rFonts w:ascii="Arial" w:hAnsi="Arial" w:cs="Arial"/>
          <w:b/>
        </w:rPr>
      </w:pPr>
      <w:r w:rsidRPr="005633E9">
        <w:rPr>
          <w:rFonts w:ascii="Arial" w:hAnsi="Arial" w:cs="Arial"/>
          <w:b/>
        </w:rPr>
        <w:t xml:space="preserve">Zamawiający unieważnia postępowanie. </w:t>
      </w:r>
    </w:p>
    <w:p w:rsidR="002B7676" w:rsidRPr="00BE5147" w:rsidRDefault="005B69AA" w:rsidP="00BE5147">
      <w:pPr>
        <w:pStyle w:val="Nagwek"/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Uzasadnienie: </w:t>
      </w:r>
      <w:r w:rsidR="007B4B74">
        <w:rPr>
          <w:rFonts w:ascii="Arial" w:hAnsi="Arial" w:cs="Arial"/>
        </w:rPr>
        <w:t>Oferta</w:t>
      </w:r>
      <w:r w:rsidR="009C4555">
        <w:rPr>
          <w:rFonts w:ascii="Arial" w:hAnsi="Arial" w:cs="Arial"/>
        </w:rPr>
        <w:t xml:space="preserve"> z najniższą ceną (92 550,00 zł ) przewyższa kwotę, któr</w:t>
      </w:r>
      <w:r w:rsidR="00993010">
        <w:rPr>
          <w:rFonts w:ascii="Arial" w:hAnsi="Arial" w:cs="Arial"/>
        </w:rPr>
        <w:t>ą</w:t>
      </w:r>
      <w:r w:rsidR="009C4555">
        <w:rPr>
          <w:rFonts w:ascii="Arial" w:hAnsi="Arial" w:cs="Arial"/>
        </w:rPr>
        <w:t xml:space="preserve"> Zamawiający zamierza przeznacz</w:t>
      </w:r>
      <w:r w:rsidR="00993010">
        <w:rPr>
          <w:rFonts w:ascii="Arial" w:hAnsi="Arial" w:cs="Arial"/>
        </w:rPr>
        <w:t>y</w:t>
      </w:r>
      <w:r w:rsidR="009C4555">
        <w:rPr>
          <w:rFonts w:ascii="Arial" w:hAnsi="Arial" w:cs="Arial"/>
        </w:rPr>
        <w:t>ć na sfinansowanie zamówienia</w:t>
      </w:r>
      <w:r w:rsidR="00B74BFE">
        <w:rPr>
          <w:rFonts w:ascii="Arial" w:hAnsi="Arial" w:cs="Arial"/>
        </w:rPr>
        <w:t xml:space="preserve"> </w:t>
      </w:r>
      <w:bookmarkStart w:id="1" w:name="_GoBack"/>
      <w:bookmarkEnd w:id="1"/>
      <w:r w:rsidR="00993010">
        <w:rPr>
          <w:rFonts w:ascii="Arial" w:hAnsi="Arial" w:cs="Arial"/>
        </w:rPr>
        <w:t>( 56</w:t>
      </w:r>
      <w:r w:rsidR="00925D50">
        <w:rPr>
          <w:rFonts w:ascii="Arial" w:hAnsi="Arial" w:cs="Arial"/>
        </w:rPr>
        <w:t xml:space="preserve"> </w:t>
      </w:r>
      <w:r w:rsidR="00993010">
        <w:rPr>
          <w:rFonts w:ascii="Arial" w:hAnsi="Arial" w:cs="Arial"/>
        </w:rPr>
        <w:t>000,00 zł )</w:t>
      </w:r>
      <w:r w:rsidR="009C4555">
        <w:rPr>
          <w:rFonts w:ascii="Arial" w:hAnsi="Arial" w:cs="Arial"/>
        </w:rPr>
        <w:t>.</w:t>
      </w:r>
      <w:r w:rsidR="00993010">
        <w:rPr>
          <w:rFonts w:ascii="Arial" w:hAnsi="Arial" w:cs="Arial"/>
        </w:rPr>
        <w:t xml:space="preserve"> </w:t>
      </w:r>
      <w:r w:rsidR="005C4D49">
        <w:rPr>
          <w:rFonts w:ascii="Arial" w:hAnsi="Arial" w:cs="Arial"/>
        </w:rPr>
        <w:t>Zamawiający nie ma możliwości zwiększenia tej kwoty.</w:t>
      </w:r>
      <w:r w:rsidR="00925D50">
        <w:rPr>
          <w:rFonts w:ascii="Arial" w:hAnsi="Arial" w:cs="Arial"/>
        </w:rPr>
        <w:t xml:space="preserve"> </w:t>
      </w:r>
    </w:p>
    <w:sectPr w:rsidR="002B7676" w:rsidRPr="00BE5147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05D4" w:rsidRDefault="003B05D4">
      <w:r>
        <w:separator/>
      </w:r>
    </w:p>
  </w:endnote>
  <w:endnote w:type="continuationSeparator" w:id="0">
    <w:p w:rsidR="003B05D4" w:rsidRDefault="003B0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4A8" w:rsidRDefault="00C074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4A8" w:rsidRDefault="00C074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05D4" w:rsidRDefault="003B05D4">
      <w:r>
        <w:separator/>
      </w:r>
    </w:p>
  </w:footnote>
  <w:footnote w:type="continuationSeparator" w:id="0">
    <w:p w:rsidR="003B05D4" w:rsidRDefault="003B05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4A8" w:rsidRDefault="00C074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4A8" w:rsidRDefault="00C074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4A8" w:rsidRDefault="00C074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05D4"/>
    <w:rsid w:val="00005838"/>
    <w:rsid w:val="00022322"/>
    <w:rsid w:val="0003001D"/>
    <w:rsid w:val="00042497"/>
    <w:rsid w:val="00081D13"/>
    <w:rsid w:val="000C1E6F"/>
    <w:rsid w:val="000E4E56"/>
    <w:rsid w:val="000F6FD0"/>
    <w:rsid w:val="001A1468"/>
    <w:rsid w:val="001B7815"/>
    <w:rsid w:val="0022155C"/>
    <w:rsid w:val="002B1E4F"/>
    <w:rsid w:val="002B6761"/>
    <w:rsid w:val="002B7676"/>
    <w:rsid w:val="003445A0"/>
    <w:rsid w:val="003A0AFC"/>
    <w:rsid w:val="003B05D4"/>
    <w:rsid w:val="003C7B70"/>
    <w:rsid w:val="003D611C"/>
    <w:rsid w:val="00431C0B"/>
    <w:rsid w:val="00437CAD"/>
    <w:rsid w:val="004657DA"/>
    <w:rsid w:val="004A5902"/>
    <w:rsid w:val="004B2665"/>
    <w:rsid w:val="004C3459"/>
    <w:rsid w:val="004E324A"/>
    <w:rsid w:val="004E7234"/>
    <w:rsid w:val="0054734E"/>
    <w:rsid w:val="005633E9"/>
    <w:rsid w:val="00596FD7"/>
    <w:rsid w:val="005B69AA"/>
    <w:rsid w:val="005C4D49"/>
    <w:rsid w:val="005E5BFF"/>
    <w:rsid w:val="00607F9B"/>
    <w:rsid w:val="00644DCB"/>
    <w:rsid w:val="00657C1E"/>
    <w:rsid w:val="006E3089"/>
    <w:rsid w:val="00712C39"/>
    <w:rsid w:val="0075025B"/>
    <w:rsid w:val="007505AF"/>
    <w:rsid w:val="00756CDA"/>
    <w:rsid w:val="007B4B74"/>
    <w:rsid w:val="007E2ACC"/>
    <w:rsid w:val="007E68C5"/>
    <w:rsid w:val="00832144"/>
    <w:rsid w:val="008567C7"/>
    <w:rsid w:val="008642B3"/>
    <w:rsid w:val="008A6C10"/>
    <w:rsid w:val="008D5477"/>
    <w:rsid w:val="008E5102"/>
    <w:rsid w:val="008F7548"/>
    <w:rsid w:val="00915B9E"/>
    <w:rsid w:val="00925D50"/>
    <w:rsid w:val="00952256"/>
    <w:rsid w:val="0097748A"/>
    <w:rsid w:val="00993010"/>
    <w:rsid w:val="009C4555"/>
    <w:rsid w:val="009F0E5C"/>
    <w:rsid w:val="00A029B8"/>
    <w:rsid w:val="00A17CDB"/>
    <w:rsid w:val="00AA02AC"/>
    <w:rsid w:val="00B32D12"/>
    <w:rsid w:val="00B464D3"/>
    <w:rsid w:val="00B74BFE"/>
    <w:rsid w:val="00B76869"/>
    <w:rsid w:val="00B80042"/>
    <w:rsid w:val="00B8185B"/>
    <w:rsid w:val="00BD2174"/>
    <w:rsid w:val="00BE5147"/>
    <w:rsid w:val="00C074A8"/>
    <w:rsid w:val="00C13EA9"/>
    <w:rsid w:val="00C423DD"/>
    <w:rsid w:val="00C60D7B"/>
    <w:rsid w:val="00C65E53"/>
    <w:rsid w:val="00CA0B33"/>
    <w:rsid w:val="00CA3511"/>
    <w:rsid w:val="00CF159F"/>
    <w:rsid w:val="00D01E5B"/>
    <w:rsid w:val="00D04203"/>
    <w:rsid w:val="00D12BF7"/>
    <w:rsid w:val="00D26ED6"/>
    <w:rsid w:val="00D42C90"/>
    <w:rsid w:val="00D8427E"/>
    <w:rsid w:val="00DD0475"/>
    <w:rsid w:val="00E30B2D"/>
    <w:rsid w:val="00E62859"/>
    <w:rsid w:val="00E85D70"/>
    <w:rsid w:val="00EB3D3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ACD295C"/>
  <w15:chartTrackingRefBased/>
  <w15:docId w15:val="{63D7864F-17B4-404F-A342-E010ED4CD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074A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106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29</cp:revision>
  <cp:lastPrinted>2024-10-09T11:53:00Z</cp:lastPrinted>
  <dcterms:created xsi:type="dcterms:W3CDTF">2024-10-09T11:25:00Z</dcterms:created>
  <dcterms:modified xsi:type="dcterms:W3CDTF">2024-10-09T11:56:00Z</dcterms:modified>
</cp:coreProperties>
</file>