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DA508" w14:textId="77777777" w:rsidR="00906D1A" w:rsidRPr="008C376E" w:rsidRDefault="00AA72BD" w:rsidP="008C376E">
      <w:pPr>
        <w:spacing w:after="600"/>
        <w:jc w:val="right"/>
      </w:pPr>
      <w:bookmarkStart w:id="0" w:name="_Hlk53520193"/>
      <w:r w:rsidRPr="008C376E">
        <w:t>Poznań</w:t>
      </w:r>
      <w:r w:rsidR="00906D1A" w:rsidRPr="008C376E">
        <w:t xml:space="preserve"> dnia: </w:t>
      </w:r>
      <w:r w:rsidRPr="008C376E">
        <w:t>2024-10-15</w:t>
      </w:r>
    </w:p>
    <w:p w14:paraId="78E0EBAF" w14:textId="77777777" w:rsidR="00AA72BD" w:rsidRPr="008C376E" w:rsidRDefault="00AA72BD" w:rsidP="008C376E">
      <w:pPr>
        <w:ind w:right="4410"/>
        <w:rPr>
          <w:b/>
          <w:bCs/>
        </w:rPr>
      </w:pPr>
      <w:r w:rsidRPr="008C376E">
        <w:rPr>
          <w:b/>
          <w:bCs/>
        </w:rPr>
        <w:t>Szpital Wojewódzki w Poznaniu</w:t>
      </w:r>
    </w:p>
    <w:p w14:paraId="67BE9939" w14:textId="77777777" w:rsidR="00906D1A" w:rsidRPr="008C376E" w:rsidRDefault="00AA72BD" w:rsidP="008C376E">
      <w:pPr>
        <w:ind w:right="4410"/>
        <w:rPr>
          <w:b/>
          <w:bCs/>
        </w:rPr>
      </w:pPr>
      <w:r w:rsidRPr="008C376E">
        <w:rPr>
          <w:b/>
          <w:bCs/>
        </w:rPr>
        <w:t>Dział Zamówień Publicznych</w:t>
      </w:r>
    </w:p>
    <w:p w14:paraId="16091B44" w14:textId="77777777" w:rsidR="00906D1A" w:rsidRPr="008C376E" w:rsidRDefault="00AA72BD" w:rsidP="008C376E">
      <w:pPr>
        <w:ind w:right="4410"/>
      </w:pPr>
      <w:r w:rsidRPr="008C376E">
        <w:t>Juraszów</w:t>
      </w:r>
      <w:r w:rsidR="00906D1A" w:rsidRPr="008C376E">
        <w:t xml:space="preserve"> </w:t>
      </w:r>
      <w:r w:rsidRPr="008C376E">
        <w:t>7/19</w:t>
      </w:r>
    </w:p>
    <w:p w14:paraId="7667C755" w14:textId="77777777" w:rsidR="00906D1A" w:rsidRPr="008C376E" w:rsidRDefault="00AA72BD" w:rsidP="008C376E">
      <w:pPr>
        <w:tabs>
          <w:tab w:val="left" w:pos="5670"/>
        </w:tabs>
        <w:ind w:right="4410"/>
      </w:pPr>
      <w:r w:rsidRPr="008C376E">
        <w:t>60-479</w:t>
      </w:r>
      <w:r w:rsidR="00906D1A" w:rsidRPr="008C376E">
        <w:t xml:space="preserve"> </w:t>
      </w:r>
      <w:r w:rsidRPr="008C376E">
        <w:t>Poznań</w:t>
      </w:r>
    </w:p>
    <w:p w14:paraId="784CD1E9" w14:textId="77777777" w:rsidR="00A151B5" w:rsidRPr="008C376E" w:rsidRDefault="00A151B5" w:rsidP="008C376E">
      <w:pPr>
        <w:tabs>
          <w:tab w:val="right" w:pos="9072"/>
        </w:tabs>
        <w:ind w:left="5670"/>
        <w:jc w:val="both"/>
        <w:rPr>
          <w:b/>
        </w:rPr>
      </w:pPr>
      <w:r w:rsidRPr="008C376E">
        <w:rPr>
          <w:b/>
        </w:rPr>
        <w:t>WYKONAWCY</w:t>
      </w:r>
    </w:p>
    <w:p w14:paraId="361DD167" w14:textId="77777777" w:rsidR="00906D1A" w:rsidRPr="008C376E" w:rsidRDefault="00A151B5" w:rsidP="008C376E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8C376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8C376E" w14:paraId="1BE2734B" w14:textId="77777777" w:rsidTr="00EF318B">
        <w:tc>
          <w:tcPr>
            <w:tcW w:w="10065" w:type="dxa"/>
            <w:shd w:val="clear" w:color="auto" w:fill="F2F2F2"/>
            <w:hideMark/>
          </w:tcPr>
          <w:p w14:paraId="30F73CB4" w14:textId="77777777" w:rsidR="00906D1A" w:rsidRPr="008C376E" w:rsidRDefault="00906D1A" w:rsidP="008C376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C376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7E08887" w14:textId="77777777" w:rsidR="00906D1A" w:rsidRPr="008C376E" w:rsidRDefault="00906D1A" w:rsidP="008C376E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C376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96DCC53" w14:textId="77777777" w:rsidR="00906D1A" w:rsidRPr="008C376E" w:rsidRDefault="00906D1A" w:rsidP="008C376E">
      <w:pPr>
        <w:keepNext/>
        <w:spacing w:after="240"/>
        <w:outlineLvl w:val="0"/>
        <w:rPr>
          <w:b/>
        </w:rPr>
      </w:pPr>
    </w:p>
    <w:p w14:paraId="64448250" w14:textId="77777777" w:rsidR="00906D1A" w:rsidRPr="008C376E" w:rsidRDefault="00906D1A" w:rsidP="008C376E">
      <w:pPr>
        <w:spacing w:after="120"/>
        <w:jc w:val="both"/>
        <w:rPr>
          <w:rFonts w:eastAsia="Calibri"/>
          <w:lang w:eastAsia="en-US"/>
        </w:rPr>
      </w:pPr>
      <w:r w:rsidRPr="008C376E">
        <w:rPr>
          <w:rFonts w:eastAsia="Calibri"/>
          <w:lang w:eastAsia="en-US"/>
        </w:rPr>
        <w:t xml:space="preserve">Dotyczy </w:t>
      </w:r>
      <w:r w:rsidRPr="008C376E">
        <w:t>postępowania o udzielenie zamówienia publicznego</w:t>
      </w:r>
      <w:r w:rsidRPr="008C376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8C376E" w14:paraId="123A1636" w14:textId="77777777" w:rsidTr="00EF318B">
        <w:tc>
          <w:tcPr>
            <w:tcW w:w="2269" w:type="dxa"/>
            <w:shd w:val="clear" w:color="auto" w:fill="auto"/>
          </w:tcPr>
          <w:p w14:paraId="33482210" w14:textId="77777777" w:rsidR="00906D1A" w:rsidRPr="008C376E" w:rsidRDefault="00906D1A" w:rsidP="008C376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C376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4F81F9" w14:textId="77777777" w:rsidR="00906D1A" w:rsidRPr="008C376E" w:rsidRDefault="00AA72BD" w:rsidP="008C376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C376E">
              <w:rPr>
                <w:bCs/>
              </w:rPr>
              <w:t>Pełnienie całodobowego serwisu, konserwacji oraz naprawy urządzeń transportu bliskiego zainstalowanych w obiektach - Filia nr 1, Filia nr 2 i Filia nr 3</w:t>
            </w:r>
          </w:p>
        </w:tc>
      </w:tr>
      <w:tr w:rsidR="00AA72BD" w:rsidRPr="008C376E" w14:paraId="0785EC38" w14:textId="77777777" w:rsidTr="00C10A52">
        <w:tc>
          <w:tcPr>
            <w:tcW w:w="2269" w:type="dxa"/>
            <w:shd w:val="clear" w:color="auto" w:fill="auto"/>
          </w:tcPr>
          <w:p w14:paraId="5972C6B2" w14:textId="77777777" w:rsidR="00AA72BD" w:rsidRPr="008C376E" w:rsidRDefault="00AA72BD" w:rsidP="008C376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C376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3D7388" w14:textId="77777777" w:rsidR="00AA72BD" w:rsidRPr="008C376E" w:rsidRDefault="00AA72BD" w:rsidP="008C376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C376E">
              <w:rPr>
                <w:bCs/>
              </w:rPr>
              <w:t>SZW/DZP/45/2024</w:t>
            </w:r>
          </w:p>
        </w:tc>
      </w:tr>
    </w:tbl>
    <w:p w14:paraId="37C3E295" w14:textId="77777777" w:rsidR="00906D1A" w:rsidRPr="008C376E" w:rsidRDefault="00906D1A" w:rsidP="008C376E">
      <w:pPr>
        <w:tabs>
          <w:tab w:val="left" w:pos="708"/>
          <w:tab w:val="center" w:pos="4536"/>
          <w:tab w:val="right" w:pos="9072"/>
        </w:tabs>
      </w:pPr>
    </w:p>
    <w:p w14:paraId="70D8377B" w14:textId="77777777" w:rsidR="00AA72BD" w:rsidRPr="008C376E" w:rsidRDefault="00906D1A" w:rsidP="008C376E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8C376E">
        <w:t xml:space="preserve">Zamawiający, </w:t>
      </w:r>
      <w:r w:rsidR="00AA72BD" w:rsidRPr="008C376E">
        <w:rPr>
          <w:b/>
        </w:rPr>
        <w:t>Szpital Wojewódzki w Poznaniu</w:t>
      </w:r>
    </w:p>
    <w:p w14:paraId="31D56338" w14:textId="77777777" w:rsidR="00906D1A" w:rsidRPr="008C376E" w:rsidRDefault="00AA72BD" w:rsidP="008C376E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8C376E">
        <w:rPr>
          <w:b/>
        </w:rPr>
        <w:t>Dział Zamówień Publicznych</w:t>
      </w:r>
      <w:r w:rsidR="00906D1A" w:rsidRPr="008C376E">
        <w:t xml:space="preserve">, działając na podstawie art. 253 ust. 1 ustawy z dnia 11 września 2019r. Prawo zamówień publicznych </w:t>
      </w:r>
      <w:r w:rsidRPr="008C376E">
        <w:t>(t.j. Dz. U. z 2024 poz. 1320)</w:t>
      </w:r>
      <w:r w:rsidR="00906D1A" w:rsidRPr="008C376E">
        <w:t>, zwanej dalej „ustawą Pzp”, informuje, że w toczącym się postępowaniu o udzielenie zamówienia publicznego, jako najkorzystniejsza wybrana została oferta złożona przez wykonawcę</w:t>
      </w:r>
      <w:r w:rsidR="00906D1A" w:rsidRPr="008C376E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A72BD" w:rsidRPr="008C376E" w14:paraId="76554C2D" w14:textId="77777777" w:rsidTr="00343737">
        <w:trPr>
          <w:cantSplit/>
        </w:trPr>
        <w:tc>
          <w:tcPr>
            <w:tcW w:w="10080" w:type="dxa"/>
          </w:tcPr>
          <w:p w14:paraId="3E35FDCF" w14:textId="77777777" w:rsidR="008C376E" w:rsidRPr="008C376E" w:rsidRDefault="008C376E" w:rsidP="008C376E">
            <w:pPr>
              <w:pStyle w:val="Zwykytek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7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MP PROLIFT Sp. z o.o. </w:t>
            </w:r>
          </w:p>
          <w:p w14:paraId="3856B741" w14:textId="77777777" w:rsidR="008C376E" w:rsidRPr="008C376E" w:rsidRDefault="008C376E" w:rsidP="008C376E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376E">
              <w:rPr>
                <w:rFonts w:ascii="Times New Roman" w:hAnsi="Times New Roman" w:cs="Times New Roman"/>
                <w:bCs/>
                <w:sz w:val="24"/>
                <w:szCs w:val="24"/>
              </w:rPr>
              <w:t>ul. Poloneza 93</w:t>
            </w:r>
          </w:p>
          <w:p w14:paraId="2BF3C739" w14:textId="44A1F3E5" w:rsidR="008C376E" w:rsidRPr="008C376E" w:rsidRDefault="008C376E" w:rsidP="008C376E">
            <w:pPr>
              <w:ind w:left="-75"/>
              <w:jc w:val="both"/>
            </w:pPr>
            <w:r>
              <w:rPr>
                <w:bCs/>
              </w:rPr>
              <w:t xml:space="preserve"> </w:t>
            </w:r>
            <w:r w:rsidRPr="008C376E">
              <w:rPr>
                <w:bCs/>
              </w:rPr>
              <w:t>02-826 Warszawa</w:t>
            </w:r>
            <w:r w:rsidRPr="008C376E">
              <w:t xml:space="preserve"> </w:t>
            </w:r>
          </w:p>
          <w:p w14:paraId="5BB7D696" w14:textId="4DFE32E8" w:rsidR="00AA72BD" w:rsidRPr="008C376E" w:rsidRDefault="00AA72BD" w:rsidP="008C376E">
            <w:pPr>
              <w:spacing w:before="120" w:after="40"/>
              <w:ind w:left="-75"/>
              <w:jc w:val="both"/>
            </w:pPr>
            <w:r w:rsidRPr="008C376E">
              <w:t>za cenę wykonania przedmiotu zamówienia w wysokości</w:t>
            </w:r>
            <w:bookmarkStart w:id="1" w:name="p360105_01"/>
            <w:r w:rsidRPr="008C376E">
              <w:t xml:space="preserve"> </w:t>
            </w:r>
            <w:bookmarkEnd w:id="1"/>
            <w:r w:rsidRPr="008C376E">
              <w:rPr>
                <w:b/>
              </w:rPr>
              <w:t>136 407.00 zł brutto</w:t>
            </w:r>
            <w:r w:rsidRPr="008C376E">
              <w:rPr>
                <w:bCs/>
              </w:rPr>
              <w:t>.</w:t>
            </w:r>
          </w:p>
          <w:p w14:paraId="36B01C39" w14:textId="77777777" w:rsidR="00AA72BD" w:rsidRPr="008C376E" w:rsidRDefault="00AA72BD" w:rsidP="008C376E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8C376E">
              <w:rPr>
                <w:color w:val="000000"/>
                <w:u w:val="single"/>
              </w:rPr>
              <w:t>Uzasadnienie wyboru:</w:t>
            </w:r>
          </w:p>
          <w:p w14:paraId="1D37877B" w14:textId="3B08544E" w:rsidR="00AA72BD" w:rsidRPr="008C376E" w:rsidRDefault="008C376E" w:rsidP="008C376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B147A2">
              <w:t>Oferta spełnia wymagania formalno-prawne i jest zgodna z SWZ.</w:t>
            </w:r>
          </w:p>
        </w:tc>
      </w:tr>
    </w:tbl>
    <w:p w14:paraId="41585A07" w14:textId="77777777" w:rsidR="00906D1A" w:rsidRPr="008C376E" w:rsidRDefault="00906D1A" w:rsidP="008C376E">
      <w:pPr>
        <w:spacing w:before="240" w:after="120"/>
        <w:jc w:val="both"/>
        <w:rPr>
          <w:color w:val="000000"/>
        </w:rPr>
      </w:pPr>
      <w:r w:rsidRPr="008C376E">
        <w:rPr>
          <w:b/>
          <w:bCs/>
          <w:color w:val="000000"/>
        </w:rPr>
        <w:t>Punktacja przyznana ofertom w każdym kryterium oceny ofert wraz z łączną punktacją</w:t>
      </w:r>
      <w:r w:rsidRPr="008C376E">
        <w:rPr>
          <w:color w:val="000000"/>
        </w:rPr>
        <w:t>:</w:t>
      </w:r>
    </w:p>
    <w:tbl>
      <w:tblPr>
        <w:tblW w:w="100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3"/>
        <w:gridCol w:w="2642"/>
        <w:gridCol w:w="1417"/>
        <w:gridCol w:w="2268"/>
        <w:gridCol w:w="1276"/>
        <w:gridCol w:w="1335"/>
      </w:tblGrid>
      <w:tr w:rsidR="007C2FC6" w:rsidRPr="008C376E" w14:paraId="39FC2C81" w14:textId="77777777" w:rsidTr="007C2FC6">
        <w:trPr>
          <w:trHeight w:val="825"/>
        </w:trPr>
        <w:tc>
          <w:tcPr>
            <w:tcW w:w="1073" w:type="dxa"/>
            <w:shd w:val="clear" w:color="auto" w:fill="F2F2F2"/>
            <w:vAlign w:val="center"/>
          </w:tcPr>
          <w:p w14:paraId="758285CC" w14:textId="3613AE20" w:rsidR="007C2FC6" w:rsidRPr="008C376E" w:rsidRDefault="007C2FC6" w:rsidP="007C2FC6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642" w:type="dxa"/>
            <w:shd w:val="clear" w:color="auto" w:fill="F2F2F2"/>
            <w:vAlign w:val="center"/>
          </w:tcPr>
          <w:p w14:paraId="2B53D959" w14:textId="5C2BEA34" w:rsidR="007C2FC6" w:rsidRPr="008C376E" w:rsidRDefault="007C2FC6" w:rsidP="007C2FC6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AC5F716" w14:textId="67254D17" w:rsidR="007C2FC6" w:rsidRPr="008C376E" w:rsidRDefault="007C2FC6" w:rsidP="007C2FC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7A4D2F9" w14:textId="54AC7DDC" w:rsidR="007C2FC6" w:rsidRPr="008C376E" w:rsidRDefault="007C2FC6" w:rsidP="007C2FC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Stawka roboczogodziny dla rozliczenia napraw oraz prac dodatkowych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93E54F9" w14:textId="6185DA3D" w:rsidR="007C2FC6" w:rsidRPr="008C376E" w:rsidRDefault="007C2FC6" w:rsidP="007C2FC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47A2">
              <w:rPr>
                <w:rFonts w:ascii="Times New Roman" w:hAnsi="Times New Roman" w:cs="Times New Roman"/>
                <w:bCs/>
                <w:sz w:val="22"/>
                <w:szCs w:val="22"/>
              </w:rPr>
              <w:t>Gwarancja na naprawę</w:t>
            </w:r>
          </w:p>
        </w:tc>
        <w:tc>
          <w:tcPr>
            <w:tcW w:w="1335" w:type="dxa"/>
            <w:shd w:val="clear" w:color="auto" w:fill="F2F2F2"/>
            <w:vAlign w:val="center"/>
          </w:tcPr>
          <w:p w14:paraId="0749EC55" w14:textId="42CA9F03" w:rsidR="007C2FC6" w:rsidRPr="008C376E" w:rsidRDefault="007C2FC6" w:rsidP="007C2FC6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A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343737" w:rsidRPr="008C376E" w14:paraId="28737037" w14:textId="77777777" w:rsidTr="007C2FC6">
        <w:trPr>
          <w:trHeight w:val="1743"/>
        </w:trPr>
        <w:tc>
          <w:tcPr>
            <w:tcW w:w="1073" w:type="dxa"/>
            <w:vAlign w:val="center"/>
          </w:tcPr>
          <w:p w14:paraId="1A443079" w14:textId="77777777" w:rsidR="00343737" w:rsidRPr="008C376E" w:rsidRDefault="00343737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42" w:type="dxa"/>
            <w:vAlign w:val="center"/>
          </w:tcPr>
          <w:p w14:paraId="0523761E" w14:textId="77777777" w:rsidR="007C2FC6" w:rsidRPr="007C2FC6" w:rsidRDefault="007C2FC6" w:rsidP="007C2FC6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2F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MP PROLIFT Sp. z o.o. </w:t>
            </w:r>
          </w:p>
          <w:p w14:paraId="3C770D74" w14:textId="77777777" w:rsidR="007C2FC6" w:rsidRPr="007C2FC6" w:rsidRDefault="007C2FC6" w:rsidP="007C2FC6">
            <w:pPr>
              <w:pStyle w:val="Zwykytekst"/>
              <w:spacing w:before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2FC6">
              <w:rPr>
                <w:rFonts w:ascii="Times New Roman" w:hAnsi="Times New Roman" w:cs="Times New Roman"/>
                <w:bCs/>
                <w:sz w:val="22"/>
                <w:szCs w:val="22"/>
              </w:rPr>
              <w:t>ul. Poloneza 93</w:t>
            </w:r>
          </w:p>
          <w:p w14:paraId="3B2ED0BB" w14:textId="1E9E7DAF" w:rsidR="00343737" w:rsidRPr="008C376E" w:rsidRDefault="007C2FC6" w:rsidP="007C2F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C2FC6">
              <w:rPr>
                <w:rFonts w:ascii="Times New Roman" w:hAnsi="Times New Roman" w:cs="Times New Roman"/>
                <w:bCs/>
                <w:sz w:val="22"/>
                <w:szCs w:val="22"/>
              </w:rPr>
              <w:t>02-826 Warszawa</w:t>
            </w:r>
          </w:p>
        </w:tc>
        <w:tc>
          <w:tcPr>
            <w:tcW w:w="1417" w:type="dxa"/>
            <w:vAlign w:val="center"/>
          </w:tcPr>
          <w:p w14:paraId="0E0A5F11" w14:textId="77777777" w:rsidR="00343737" w:rsidRPr="008C376E" w:rsidRDefault="00343737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3EEDCD71" w14:textId="750B5F79" w:rsidR="00343737" w:rsidRPr="008C376E" w:rsidRDefault="00343737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C2FC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276" w:type="dxa"/>
            <w:vAlign w:val="center"/>
          </w:tcPr>
          <w:p w14:paraId="43EF3FB8" w14:textId="2E41EEA5" w:rsidR="00343737" w:rsidRPr="008C376E" w:rsidRDefault="00343737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C2FC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35" w:type="dxa"/>
            <w:vAlign w:val="center"/>
          </w:tcPr>
          <w:p w14:paraId="349A8F2D" w14:textId="545E40C4" w:rsidR="00343737" w:rsidRPr="008C376E" w:rsidRDefault="00343737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C2FC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8C376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C2FC6" w:rsidRPr="008C376E" w14:paraId="1E445D13" w14:textId="77777777" w:rsidTr="007C2FC6">
        <w:trPr>
          <w:trHeight w:val="1550"/>
        </w:trPr>
        <w:tc>
          <w:tcPr>
            <w:tcW w:w="1073" w:type="dxa"/>
            <w:vAlign w:val="center"/>
          </w:tcPr>
          <w:p w14:paraId="6FA4B0AA" w14:textId="77777777" w:rsidR="007C2FC6" w:rsidRPr="008C376E" w:rsidRDefault="007C2FC6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642" w:type="dxa"/>
            <w:vAlign w:val="center"/>
          </w:tcPr>
          <w:p w14:paraId="1C1A5CED" w14:textId="77777777" w:rsidR="007C2FC6" w:rsidRPr="008C376E" w:rsidRDefault="007C2FC6" w:rsidP="008C376E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b/>
                <w:sz w:val="22"/>
                <w:szCs w:val="22"/>
              </w:rPr>
              <w:t>WINDA s.j. Zakład Elektromechaniki Dźwigowej</w:t>
            </w:r>
          </w:p>
          <w:p w14:paraId="3A6BAA9E" w14:textId="77777777" w:rsidR="007C2FC6" w:rsidRPr="008C376E" w:rsidRDefault="007C2FC6" w:rsidP="008C376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os. Orła Białego 3 </w:t>
            </w:r>
          </w:p>
          <w:p w14:paraId="4F7D43EB" w14:textId="77777777" w:rsidR="007C2FC6" w:rsidRPr="008C376E" w:rsidRDefault="007C2FC6" w:rsidP="008C37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376E">
              <w:rPr>
                <w:rFonts w:ascii="Times New Roman" w:hAnsi="Times New Roman" w:cs="Times New Roman"/>
                <w:bCs/>
                <w:sz w:val="22"/>
                <w:szCs w:val="22"/>
              </w:rPr>
              <w:t>61-251 Poznań</w:t>
            </w:r>
          </w:p>
        </w:tc>
        <w:tc>
          <w:tcPr>
            <w:tcW w:w="6296" w:type="dxa"/>
            <w:gridSpan w:val="4"/>
            <w:vAlign w:val="center"/>
          </w:tcPr>
          <w:p w14:paraId="2EC6DE21" w14:textId="3D49BB2B" w:rsidR="007C2FC6" w:rsidRPr="008C376E" w:rsidRDefault="007C2FC6" w:rsidP="008C376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Oferta nie podlega punktacji </w:t>
            </w:r>
          </w:p>
        </w:tc>
      </w:tr>
    </w:tbl>
    <w:p w14:paraId="3FB36783" w14:textId="77777777" w:rsidR="00906D1A" w:rsidRPr="008C376E" w:rsidRDefault="00906D1A" w:rsidP="008C376E">
      <w:pPr>
        <w:spacing w:before="120"/>
        <w:jc w:val="both"/>
        <w:rPr>
          <w:color w:val="000000"/>
        </w:rPr>
      </w:pPr>
    </w:p>
    <w:p w14:paraId="6096DC9D" w14:textId="77777777" w:rsidR="00906D1A" w:rsidRPr="008C376E" w:rsidRDefault="00906D1A" w:rsidP="008C376E">
      <w:pPr>
        <w:spacing w:after="120"/>
        <w:jc w:val="both"/>
        <w:rPr>
          <w:color w:val="000000"/>
        </w:rPr>
      </w:pPr>
      <w:r w:rsidRPr="008C376E">
        <w:rPr>
          <w:b/>
          <w:bCs/>
          <w:color w:val="000000"/>
        </w:rPr>
        <w:t>Informacja o wykonawcach, których oferty zostały odrzucone</w:t>
      </w:r>
      <w:r w:rsidRPr="008C376E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C376E" w14:paraId="22AE7B2B" w14:textId="77777777" w:rsidTr="00EF318B">
        <w:tc>
          <w:tcPr>
            <w:tcW w:w="851" w:type="dxa"/>
            <w:shd w:val="clear" w:color="auto" w:fill="F2F2F2"/>
            <w:vAlign w:val="center"/>
          </w:tcPr>
          <w:p w14:paraId="169A4C94" w14:textId="77777777" w:rsidR="00906D1A" w:rsidRPr="008C376E" w:rsidRDefault="00906D1A" w:rsidP="008C376E">
            <w:pPr>
              <w:spacing w:before="40" w:after="40"/>
              <w:jc w:val="center"/>
              <w:rPr>
                <w:bCs/>
              </w:rPr>
            </w:pPr>
            <w:r w:rsidRPr="008C376E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8787F91" w14:textId="77777777" w:rsidR="00906D1A" w:rsidRPr="008C376E" w:rsidRDefault="00906D1A" w:rsidP="008C376E">
            <w:pPr>
              <w:spacing w:before="40" w:after="40"/>
              <w:jc w:val="center"/>
              <w:rPr>
                <w:bCs/>
              </w:rPr>
            </w:pPr>
            <w:r w:rsidRPr="008C376E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1C2A131" w14:textId="77777777" w:rsidR="00906D1A" w:rsidRPr="008C376E" w:rsidRDefault="00906D1A" w:rsidP="008C376E">
            <w:pPr>
              <w:spacing w:before="40" w:after="40"/>
              <w:jc w:val="center"/>
              <w:rPr>
                <w:bCs/>
              </w:rPr>
            </w:pPr>
            <w:r w:rsidRPr="008C376E">
              <w:rPr>
                <w:bCs/>
              </w:rPr>
              <w:t>Uzasadnienie odrzucenia</w:t>
            </w:r>
          </w:p>
        </w:tc>
      </w:tr>
      <w:tr w:rsidR="00AA72BD" w:rsidRPr="008C376E" w14:paraId="1ED0F9C9" w14:textId="77777777" w:rsidTr="00C10A52">
        <w:tc>
          <w:tcPr>
            <w:tcW w:w="851" w:type="dxa"/>
            <w:vAlign w:val="center"/>
          </w:tcPr>
          <w:p w14:paraId="1AB7D41A" w14:textId="77777777" w:rsidR="00AA72BD" w:rsidRPr="008C376E" w:rsidRDefault="00AA72BD" w:rsidP="008C376E">
            <w:pPr>
              <w:jc w:val="center"/>
              <w:rPr>
                <w:sz w:val="22"/>
                <w:szCs w:val="22"/>
              </w:rPr>
            </w:pPr>
            <w:r w:rsidRPr="008C376E">
              <w:rPr>
                <w:sz w:val="22"/>
                <w:szCs w:val="22"/>
              </w:rPr>
              <w:t>2</w:t>
            </w:r>
          </w:p>
          <w:p w14:paraId="1950ABC2" w14:textId="77777777" w:rsidR="00AA72BD" w:rsidRPr="008C376E" w:rsidRDefault="00AA72BD" w:rsidP="008C3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6DA01CD" w14:textId="77777777" w:rsidR="00AA72BD" w:rsidRPr="008C376E" w:rsidRDefault="00AA72BD" w:rsidP="008C376E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8C376E">
              <w:rPr>
                <w:b/>
                <w:bCs/>
                <w:sz w:val="22"/>
                <w:szCs w:val="22"/>
              </w:rPr>
              <w:t>WINDA s.j. Zakład Elektromechaniki Dźwigowej</w:t>
            </w:r>
          </w:p>
          <w:p w14:paraId="3483E486" w14:textId="77777777" w:rsidR="00AA72BD" w:rsidRPr="008C376E" w:rsidRDefault="00AA72BD" w:rsidP="008C376E">
            <w:pPr>
              <w:rPr>
                <w:sz w:val="22"/>
                <w:szCs w:val="22"/>
              </w:rPr>
            </w:pPr>
            <w:r w:rsidRPr="008C376E">
              <w:rPr>
                <w:sz w:val="22"/>
                <w:szCs w:val="22"/>
              </w:rPr>
              <w:t xml:space="preserve">os. Orła Białego 3 </w:t>
            </w:r>
          </w:p>
          <w:p w14:paraId="42E2B45B" w14:textId="77777777" w:rsidR="00AA72BD" w:rsidRPr="008C376E" w:rsidRDefault="00AA72BD" w:rsidP="008C376E">
            <w:pPr>
              <w:spacing w:after="60"/>
              <w:rPr>
                <w:sz w:val="22"/>
                <w:szCs w:val="22"/>
              </w:rPr>
            </w:pPr>
            <w:r w:rsidRPr="008C376E">
              <w:rPr>
                <w:sz w:val="22"/>
                <w:szCs w:val="22"/>
              </w:rPr>
              <w:t>61-251 Poznań</w:t>
            </w:r>
          </w:p>
        </w:tc>
        <w:tc>
          <w:tcPr>
            <w:tcW w:w="6413" w:type="dxa"/>
            <w:vAlign w:val="center"/>
          </w:tcPr>
          <w:p w14:paraId="0E2DF26F" w14:textId="77777777" w:rsidR="00AA72BD" w:rsidRPr="000A79FC" w:rsidRDefault="00AA72BD" w:rsidP="008C376E">
            <w:pPr>
              <w:spacing w:before="120" w:after="120"/>
              <w:rPr>
                <w:b/>
                <w:bCs/>
              </w:rPr>
            </w:pPr>
            <w:r w:rsidRPr="000A79FC">
              <w:t xml:space="preserve">Podstawa prawna: </w:t>
            </w:r>
            <w:r w:rsidRPr="000A79FC">
              <w:rPr>
                <w:b/>
                <w:bCs/>
              </w:rPr>
              <w:t>Art. 226 ust. 1 pkt 8 ustawy Pzp.</w:t>
            </w:r>
          </w:p>
          <w:p w14:paraId="6375687A" w14:textId="59A33C54" w:rsidR="007C2FC6" w:rsidRPr="000A79FC" w:rsidRDefault="00AA72BD" w:rsidP="007C2FC6">
            <w:pPr>
              <w:spacing w:after="60"/>
              <w:jc w:val="both"/>
              <w:rPr>
                <w:sz w:val="22"/>
                <w:szCs w:val="22"/>
              </w:rPr>
            </w:pPr>
            <w:r w:rsidRPr="000A79FC">
              <w:rPr>
                <w:b/>
                <w:bCs/>
                <w:sz w:val="22"/>
                <w:szCs w:val="22"/>
              </w:rPr>
              <w:t>Uzasadnienie fatyczne:</w:t>
            </w:r>
            <w:r w:rsidRPr="000A79FC">
              <w:rPr>
                <w:sz w:val="22"/>
                <w:szCs w:val="22"/>
              </w:rPr>
              <w:t xml:space="preserve"> wyrok KIO z </w:t>
            </w:r>
            <w:r w:rsidR="009D7B2B" w:rsidRPr="000A79FC">
              <w:rPr>
                <w:sz w:val="22"/>
                <w:szCs w:val="22"/>
              </w:rPr>
              <w:t xml:space="preserve">dnia </w:t>
            </w:r>
            <w:r w:rsidRPr="000A79FC">
              <w:rPr>
                <w:sz w:val="22"/>
                <w:szCs w:val="22"/>
              </w:rPr>
              <w:t>01 października 2024r.</w:t>
            </w:r>
          </w:p>
          <w:p w14:paraId="07CE43D8" w14:textId="3C664AEF" w:rsidR="007C2FC6" w:rsidRPr="000A79FC" w:rsidRDefault="000A79FC" w:rsidP="008C376E">
            <w:pPr>
              <w:spacing w:after="60"/>
              <w:jc w:val="both"/>
            </w:pPr>
            <w:bookmarkStart w:id="3" w:name="_Hlk179880085"/>
            <w:r w:rsidRPr="000A79FC">
              <w:t xml:space="preserve">Wyjaśnienia przedstawione przez Wykonawcę nie zostały udzielone z należytą starannością. </w:t>
            </w:r>
            <w:r w:rsidR="007C2FC6" w:rsidRPr="000A79FC">
              <w:t>Izba ustaliła, że  przedstawione przez WINDA S.J. wyjaśnienia rażąco niskiej ceny cechowały się znaczną ogólnością, lakonicznością, brakiem jakiejkolwiek kalkulacji zaoferowanej ceny oraz brakiem jakichkolwiek dowodów na poparcie przyjętych dowodów.</w:t>
            </w:r>
            <w:r w:rsidR="00606F7B" w:rsidRPr="000A79FC">
              <w:t xml:space="preserve"> </w:t>
            </w:r>
            <w:r w:rsidR="007C2FC6" w:rsidRPr="000A79FC">
              <w:t xml:space="preserve">Obliguje to Zmawiającego do uznania iż zaoferowana cena jest rażąco niska. </w:t>
            </w:r>
            <w:r w:rsidR="008F1166">
              <w:t xml:space="preserve"> </w:t>
            </w:r>
          </w:p>
          <w:p w14:paraId="580A50F7" w14:textId="0F0D58D7" w:rsidR="00C25104" w:rsidRPr="000A79FC" w:rsidRDefault="00C25104" w:rsidP="008C376E">
            <w:pPr>
              <w:spacing w:after="60"/>
              <w:jc w:val="both"/>
            </w:pPr>
            <w:r w:rsidRPr="000A79FC">
              <w:t>W związku z tym oferta podlega odrzuceniu w myśl art. jak na wstępie</w:t>
            </w:r>
            <w:bookmarkEnd w:id="3"/>
          </w:p>
        </w:tc>
      </w:tr>
    </w:tbl>
    <w:p w14:paraId="520B56A1" w14:textId="77777777" w:rsidR="00906D1A" w:rsidRPr="008C376E" w:rsidRDefault="00906D1A" w:rsidP="008C376E">
      <w:pPr>
        <w:jc w:val="both"/>
        <w:rPr>
          <w:color w:val="000000"/>
        </w:rPr>
      </w:pPr>
    </w:p>
    <w:p w14:paraId="18074AB0" w14:textId="77777777" w:rsidR="009F0E5C" w:rsidRPr="008C376E" w:rsidRDefault="009F0E5C" w:rsidP="008C376E">
      <w:pPr>
        <w:spacing w:after="40"/>
        <w:jc w:val="both"/>
      </w:pPr>
      <w:r w:rsidRPr="008C376E">
        <w:rPr>
          <w:b/>
          <w:bCs/>
        </w:rPr>
        <w:t xml:space="preserve">Informacja </w:t>
      </w:r>
      <w:r w:rsidR="00BD2174" w:rsidRPr="008C376E">
        <w:rPr>
          <w:b/>
          <w:bCs/>
        </w:rPr>
        <w:t>o terminie zawarcia umowy</w:t>
      </w:r>
    </w:p>
    <w:p w14:paraId="6AC90080" w14:textId="723590F4" w:rsidR="00F960D7" w:rsidRPr="008C376E" w:rsidRDefault="00A029B8" w:rsidP="008C376E">
      <w:pPr>
        <w:spacing w:after="120"/>
        <w:jc w:val="both"/>
      </w:pPr>
      <w:r w:rsidRPr="008C376E">
        <w:t>U</w:t>
      </w:r>
      <w:r w:rsidR="00F960D7" w:rsidRPr="008C376E">
        <w:t>mowa w sp</w:t>
      </w:r>
      <w:r w:rsidR="004C3459" w:rsidRPr="008C376E">
        <w:t>r</w:t>
      </w:r>
      <w:r w:rsidR="00F960D7" w:rsidRPr="008C376E">
        <w:t>awie zamówienia publicznego</w:t>
      </w:r>
      <w:r w:rsidR="00D8427E" w:rsidRPr="008C376E">
        <w:t xml:space="preserve">, zgodnie z art. </w:t>
      </w:r>
      <w:r w:rsidR="009F18DC" w:rsidRPr="008C376E">
        <w:t>308</w:t>
      </w:r>
      <w:r w:rsidR="00D8427E" w:rsidRPr="008C376E">
        <w:t xml:space="preserve"> ust. </w:t>
      </w:r>
      <w:r w:rsidR="009F18DC" w:rsidRPr="008C376E">
        <w:t>2</w:t>
      </w:r>
      <w:r w:rsidR="00D8427E" w:rsidRPr="008C376E">
        <w:t xml:space="preserve"> ustawy Pzp,</w:t>
      </w:r>
      <w:r w:rsidRPr="008C376E">
        <w:t xml:space="preserve"> zostanie</w:t>
      </w:r>
      <w:r w:rsidR="00F960D7" w:rsidRPr="008C376E">
        <w:t xml:space="preserve"> zawarta,</w:t>
      </w:r>
      <w:r w:rsidRPr="008C376E">
        <w:t xml:space="preserve"> </w:t>
      </w:r>
      <w:r w:rsidR="00F960D7" w:rsidRPr="008C376E">
        <w:t xml:space="preserve">z </w:t>
      </w:r>
      <w:r w:rsidRPr="008C376E">
        <w:t xml:space="preserve">uwzględnieniem art. 577 ustawy Pzp, </w:t>
      </w:r>
      <w:r w:rsidR="00F960D7" w:rsidRPr="008C376E">
        <w:t>w terminie</w:t>
      </w:r>
      <w:r w:rsidR="00D8427E" w:rsidRPr="008C376E">
        <w:t xml:space="preserve"> </w:t>
      </w:r>
      <w:r w:rsidR="00AA72BD" w:rsidRPr="008C376E">
        <w:t xml:space="preserve">nie krótszym niż </w:t>
      </w:r>
      <w:r w:rsidR="00CD414E">
        <w:t>5</w:t>
      </w:r>
      <w:r w:rsidR="00AA72BD" w:rsidRPr="008C376E">
        <w:t xml:space="preserve"> dni od dnia przesłania niniejszej informacji o wyborze najkorzystniejszej oferty.</w:t>
      </w:r>
    </w:p>
    <w:p w14:paraId="3C25220A" w14:textId="77777777" w:rsidR="00F960D7" w:rsidRPr="008C376E" w:rsidRDefault="00D8427E" w:rsidP="008C376E">
      <w:pPr>
        <w:spacing w:after="240"/>
        <w:jc w:val="both"/>
      </w:pPr>
      <w:r w:rsidRPr="008C376E">
        <w:t xml:space="preserve">Umowa </w:t>
      </w:r>
      <w:r w:rsidR="00F960D7" w:rsidRPr="008C376E">
        <w:t>w sprawie zamówienia publicznego</w:t>
      </w:r>
      <w:r w:rsidRPr="008C376E">
        <w:t xml:space="preserve"> może być zawarta </w:t>
      </w:r>
      <w:r w:rsidR="00F960D7" w:rsidRPr="008C376E">
        <w:t xml:space="preserve">przed upływem terminu, o którym mowa powyżej, jeżeli zachodzą okoliczności wymienione w </w:t>
      </w:r>
      <w:r w:rsidRPr="008C376E">
        <w:t xml:space="preserve">art. </w:t>
      </w:r>
      <w:r w:rsidR="009F18DC" w:rsidRPr="008C376E">
        <w:t>308</w:t>
      </w:r>
      <w:r w:rsidR="00F960D7" w:rsidRPr="008C376E">
        <w:t xml:space="preserve"> ust. </w:t>
      </w:r>
      <w:r w:rsidR="009F18DC" w:rsidRPr="008C376E">
        <w:t>3</w:t>
      </w:r>
      <w:r w:rsidR="00F960D7" w:rsidRPr="008C376E">
        <w:t xml:space="preserve"> ustawy P</w:t>
      </w:r>
      <w:r w:rsidR="004657DA" w:rsidRPr="008C376E">
        <w:t>zp</w:t>
      </w:r>
      <w:r w:rsidR="00F960D7" w:rsidRPr="008C376E">
        <w:t>.</w:t>
      </w:r>
    </w:p>
    <w:p w14:paraId="7797B711" w14:textId="77777777" w:rsidR="00906D1A" w:rsidRPr="008C376E" w:rsidRDefault="00906D1A" w:rsidP="008C376E">
      <w:pPr>
        <w:jc w:val="both"/>
        <w:rPr>
          <w:b/>
          <w:bCs/>
        </w:rPr>
      </w:pPr>
      <w:r w:rsidRPr="008C376E">
        <w:rPr>
          <w:b/>
          <w:bCs/>
        </w:rPr>
        <w:t>Pouczenie</w:t>
      </w:r>
    </w:p>
    <w:p w14:paraId="1256F46D" w14:textId="77777777" w:rsidR="00906D1A" w:rsidRPr="008C376E" w:rsidRDefault="00906D1A" w:rsidP="008C376E">
      <w:pPr>
        <w:spacing w:after="600"/>
        <w:jc w:val="both"/>
      </w:pPr>
      <w:r w:rsidRPr="008C376E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3A4D848C" w14:textId="77777777" w:rsidR="0023079C" w:rsidRDefault="0023079C" w:rsidP="0023079C">
      <w:pPr>
        <w:ind w:left="2829" w:firstLine="709"/>
        <w:jc w:val="center"/>
        <w:rPr>
          <w:i/>
        </w:rPr>
      </w:pPr>
      <w:r>
        <w:rPr>
          <w:i/>
        </w:rPr>
        <w:t>Zamawiający</w:t>
      </w:r>
    </w:p>
    <w:p w14:paraId="4AE2D091" w14:textId="77777777" w:rsidR="0023079C" w:rsidRDefault="0023079C" w:rsidP="0023079C">
      <w:pPr>
        <w:ind w:left="2829" w:firstLine="709"/>
        <w:jc w:val="center"/>
        <w:rPr>
          <w:i/>
        </w:rPr>
      </w:pPr>
      <w:r>
        <w:rPr>
          <w:i/>
        </w:rPr>
        <w:t xml:space="preserve"> /-/ p. o. Dyrektora Szpitala Wojewódzkiego</w:t>
      </w:r>
    </w:p>
    <w:p w14:paraId="7A681F1E" w14:textId="77777777" w:rsidR="0023079C" w:rsidRDefault="0023079C" w:rsidP="0023079C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77EB6F1" w14:textId="77777777" w:rsidR="0023079C" w:rsidRDefault="0023079C" w:rsidP="0023079C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233CE48A" w14:textId="77777777" w:rsidR="0023079C" w:rsidRDefault="0023079C" w:rsidP="0023079C">
      <w:pPr>
        <w:ind w:left="2829" w:firstLine="709"/>
        <w:jc w:val="center"/>
      </w:pPr>
      <w:r>
        <w:rPr>
          <w:i/>
        </w:rPr>
        <w:t xml:space="preserve"> Violetta Magiera</w:t>
      </w:r>
    </w:p>
    <w:p w14:paraId="72184351" w14:textId="77777777" w:rsidR="0023079C" w:rsidRDefault="0023079C" w:rsidP="0023079C">
      <w:pPr>
        <w:jc w:val="right"/>
      </w:pPr>
    </w:p>
    <w:p w14:paraId="676A0E6F" w14:textId="2DCBFCBC" w:rsidR="008642B3" w:rsidRPr="008C376E" w:rsidRDefault="008642B3" w:rsidP="008C376E">
      <w:pPr>
        <w:jc w:val="right"/>
        <w:rPr>
          <w:vertAlign w:val="superscript"/>
        </w:rPr>
      </w:pPr>
    </w:p>
    <w:sectPr w:rsidR="008642B3" w:rsidRPr="008C376E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14896" w14:textId="77777777" w:rsidR="00BC3031" w:rsidRDefault="00BC3031">
      <w:r>
        <w:separator/>
      </w:r>
    </w:p>
  </w:endnote>
  <w:endnote w:type="continuationSeparator" w:id="0">
    <w:p w14:paraId="2FFA47BA" w14:textId="77777777" w:rsidR="00BC3031" w:rsidRDefault="00BC3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B1228" w14:textId="77777777" w:rsidR="00AA72BD" w:rsidRDefault="00AA72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36904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D809C1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1B8C0" w14:textId="77777777" w:rsidR="00AA72BD" w:rsidRDefault="00AA7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A661B" w14:textId="77777777" w:rsidR="00BC3031" w:rsidRDefault="00BC3031">
      <w:r>
        <w:separator/>
      </w:r>
    </w:p>
  </w:footnote>
  <w:footnote w:type="continuationSeparator" w:id="0">
    <w:p w14:paraId="46C7521F" w14:textId="77777777" w:rsidR="00BC3031" w:rsidRDefault="00BC3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A30F2" w14:textId="77777777" w:rsidR="00AA72BD" w:rsidRDefault="00AA7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31EE" w14:textId="77777777" w:rsidR="00AA72BD" w:rsidRDefault="00AA7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79730" w14:textId="77777777" w:rsidR="00AA72BD" w:rsidRDefault="00AA72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31"/>
    <w:rsid w:val="00022322"/>
    <w:rsid w:val="00042497"/>
    <w:rsid w:val="000660E2"/>
    <w:rsid w:val="00074D88"/>
    <w:rsid w:val="000A79FC"/>
    <w:rsid w:val="000C1E6F"/>
    <w:rsid w:val="000E4E56"/>
    <w:rsid w:val="0013291B"/>
    <w:rsid w:val="001976AE"/>
    <w:rsid w:val="001A1468"/>
    <w:rsid w:val="001B7815"/>
    <w:rsid w:val="0023079C"/>
    <w:rsid w:val="00276E10"/>
    <w:rsid w:val="002B1E4F"/>
    <w:rsid w:val="002B6761"/>
    <w:rsid w:val="00331D66"/>
    <w:rsid w:val="00343737"/>
    <w:rsid w:val="003445A0"/>
    <w:rsid w:val="003639FA"/>
    <w:rsid w:val="00380701"/>
    <w:rsid w:val="003A0AFC"/>
    <w:rsid w:val="003D611C"/>
    <w:rsid w:val="00431C0B"/>
    <w:rsid w:val="00437CAD"/>
    <w:rsid w:val="004657DA"/>
    <w:rsid w:val="004B2665"/>
    <w:rsid w:val="004C3459"/>
    <w:rsid w:val="004E0AF2"/>
    <w:rsid w:val="004E324A"/>
    <w:rsid w:val="004E7234"/>
    <w:rsid w:val="0054734E"/>
    <w:rsid w:val="00596FD7"/>
    <w:rsid w:val="005E5BFF"/>
    <w:rsid w:val="005E7F28"/>
    <w:rsid w:val="00606F7B"/>
    <w:rsid w:val="00607F9B"/>
    <w:rsid w:val="00644DCB"/>
    <w:rsid w:val="00657C1E"/>
    <w:rsid w:val="006E3089"/>
    <w:rsid w:val="00712C39"/>
    <w:rsid w:val="00756CDA"/>
    <w:rsid w:val="00767178"/>
    <w:rsid w:val="007C2FC6"/>
    <w:rsid w:val="007E2ACC"/>
    <w:rsid w:val="007E68C5"/>
    <w:rsid w:val="00832144"/>
    <w:rsid w:val="008567C7"/>
    <w:rsid w:val="008642B3"/>
    <w:rsid w:val="008A6C10"/>
    <w:rsid w:val="008C376E"/>
    <w:rsid w:val="008E5102"/>
    <w:rsid w:val="008F1166"/>
    <w:rsid w:val="00906D1A"/>
    <w:rsid w:val="00915B9E"/>
    <w:rsid w:val="00952256"/>
    <w:rsid w:val="0095562E"/>
    <w:rsid w:val="0097748A"/>
    <w:rsid w:val="009902AA"/>
    <w:rsid w:val="009D7B2B"/>
    <w:rsid w:val="009F0E5C"/>
    <w:rsid w:val="009F18DC"/>
    <w:rsid w:val="00A02579"/>
    <w:rsid w:val="00A029B8"/>
    <w:rsid w:val="00A151B5"/>
    <w:rsid w:val="00AA02AC"/>
    <w:rsid w:val="00AA72BD"/>
    <w:rsid w:val="00AB1E04"/>
    <w:rsid w:val="00B32D12"/>
    <w:rsid w:val="00B464D3"/>
    <w:rsid w:val="00B8185B"/>
    <w:rsid w:val="00BC3031"/>
    <w:rsid w:val="00BD15EC"/>
    <w:rsid w:val="00BD2174"/>
    <w:rsid w:val="00C25104"/>
    <w:rsid w:val="00C421CB"/>
    <w:rsid w:val="00C423B5"/>
    <w:rsid w:val="00C423DD"/>
    <w:rsid w:val="00C60D7B"/>
    <w:rsid w:val="00C65E53"/>
    <w:rsid w:val="00CA0B33"/>
    <w:rsid w:val="00CA3511"/>
    <w:rsid w:val="00CD414E"/>
    <w:rsid w:val="00CE70EE"/>
    <w:rsid w:val="00CF04D7"/>
    <w:rsid w:val="00CF7B9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079F0"/>
    <w:rsid w:val="00F33C66"/>
    <w:rsid w:val="00F9425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97F58B"/>
  <w15:chartTrackingRefBased/>
  <w15:docId w15:val="{51DD6F4C-42D5-4D8F-B658-9D1EC21E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8C376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424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12</cp:revision>
  <cp:lastPrinted>1899-12-31T23:00:00Z</cp:lastPrinted>
  <dcterms:created xsi:type="dcterms:W3CDTF">2024-10-15T07:29:00Z</dcterms:created>
  <dcterms:modified xsi:type="dcterms:W3CDTF">2024-10-15T10:18:00Z</dcterms:modified>
</cp:coreProperties>
</file>