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93460" w14:textId="77777777" w:rsidR="00C31F56" w:rsidRPr="00DF4FC9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 w:rsidRPr="00DF4FC9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263B0717" w14:textId="77777777" w:rsidR="00B4062A" w:rsidRPr="00DF4FC9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418BCA62" w14:textId="77777777" w:rsidR="00C31F56" w:rsidRPr="00DF4FC9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DF4FC9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DFE0F4" w14:textId="77777777" w:rsidR="0029410C" w:rsidRPr="00DF4FC9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69C5B1D3" w14:textId="77777777" w:rsidR="0029410C" w:rsidRPr="00DF4FC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043ECE7" w14:textId="77777777" w:rsidR="0043102D" w:rsidRPr="00DF4FC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8E4406C" w14:textId="77777777" w:rsidR="0043102D" w:rsidRPr="00DF4FC9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5788354B" w14:textId="77777777" w:rsidR="0029410C" w:rsidRPr="00DF4FC9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F7151B8" w14:textId="77777777" w:rsidR="0029410C" w:rsidRPr="00DF4FC9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958C0A8" w14:textId="77777777" w:rsidR="0043102D" w:rsidRPr="00DF4FC9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DF4FC9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CE3CB71" w14:textId="77777777" w:rsidR="0043102D" w:rsidRPr="00DF4FC9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A0082CC" w14:textId="77777777" w:rsidR="0043102D" w:rsidRPr="00DF4FC9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F4FC9" w:rsidRPr="00DF4FC9" w14:paraId="09736D73" w14:textId="77777777" w:rsidTr="00AE2F19">
        <w:tc>
          <w:tcPr>
            <w:tcW w:w="8952" w:type="dxa"/>
            <w:shd w:val="clear" w:color="auto" w:fill="D9D9D9"/>
          </w:tcPr>
          <w:p w14:paraId="50A6904B" w14:textId="77777777" w:rsidR="0099321A" w:rsidRPr="00DF4FC9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F4FC9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0FA7254" w14:textId="77777777" w:rsidR="0099321A" w:rsidRPr="00DF4FC9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DF4FC9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4300B544" w14:textId="77777777" w:rsidR="0099321A" w:rsidRPr="00DF4FC9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4FC9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D36C6C0" w14:textId="77777777" w:rsidR="0099321A" w:rsidRPr="00DF4FC9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C3A8302" w14:textId="77777777" w:rsidR="00EC667E" w:rsidRPr="00B36A8E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6053C5A1" w14:textId="482565C1" w:rsidR="00DF4FC9" w:rsidRPr="00DF4FC9" w:rsidRDefault="005E622E" w:rsidP="00DF4FC9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  <w:r w:rsidRPr="00DF4FC9">
        <w:rPr>
          <w:rFonts w:ascii="Arial" w:hAnsi="Arial" w:cs="Arial"/>
          <w:sz w:val="22"/>
          <w:szCs w:val="22"/>
        </w:rPr>
        <w:t>Na potrzeby postępowania o ud</w:t>
      </w:r>
      <w:r w:rsidR="00B4062A" w:rsidRPr="00DF4FC9">
        <w:rPr>
          <w:rFonts w:ascii="Arial" w:hAnsi="Arial" w:cs="Arial"/>
          <w:sz w:val="22"/>
          <w:szCs w:val="22"/>
        </w:rPr>
        <w:t xml:space="preserve">zielenie zamówienia publicznego </w:t>
      </w:r>
      <w:r w:rsidR="00B4062A" w:rsidRPr="00DF4FC9">
        <w:rPr>
          <w:rFonts w:ascii="Arial" w:hAnsi="Arial" w:cs="Arial"/>
          <w:b/>
          <w:sz w:val="22"/>
          <w:szCs w:val="22"/>
        </w:rPr>
        <w:t xml:space="preserve">pn. </w:t>
      </w:r>
      <w:r w:rsidR="00DF4FC9" w:rsidRPr="00DF4FC9">
        <w:rPr>
          <w:rFonts w:ascii="Arial" w:hAnsi="Arial" w:cs="Arial"/>
          <w:b/>
          <w:bCs/>
          <w:iCs/>
          <w:sz w:val="22"/>
          <w:szCs w:val="22"/>
          <w:lang w:eastAsia="x-none"/>
        </w:rPr>
        <w:t>zakup energii elektrycznej dla Uniwersytetu im. Adama Mickiewicza w Poznaniu, z prawem opcji</w:t>
      </w:r>
      <w:r w:rsidR="003C7F1B">
        <w:rPr>
          <w:rFonts w:ascii="Arial" w:hAnsi="Arial" w:cs="Arial"/>
          <w:b/>
          <w:bCs/>
          <w:iCs/>
          <w:sz w:val="22"/>
          <w:szCs w:val="22"/>
          <w:lang w:eastAsia="x-none"/>
        </w:rPr>
        <w:t>,</w:t>
      </w:r>
    </w:p>
    <w:p w14:paraId="3E104AE1" w14:textId="77777777" w:rsidR="0000184A" w:rsidRPr="00DF4FC9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DF4FC9">
        <w:rPr>
          <w:rFonts w:ascii="Arial" w:hAnsi="Arial" w:cs="Arial"/>
          <w:bCs/>
          <w:sz w:val="22"/>
        </w:rPr>
        <w:t>o</w:t>
      </w:r>
      <w:r w:rsidR="006D68D8" w:rsidRPr="00DF4FC9">
        <w:rPr>
          <w:rFonts w:ascii="Arial" w:hAnsi="Arial" w:cs="Arial"/>
          <w:bCs/>
          <w:sz w:val="22"/>
        </w:rPr>
        <w:t>świadczam/(-my)</w:t>
      </w:r>
      <w:r w:rsidRPr="00DF4FC9">
        <w:rPr>
          <w:rFonts w:ascii="Arial" w:hAnsi="Arial" w:cs="Arial"/>
          <w:bCs/>
          <w:sz w:val="22"/>
        </w:rPr>
        <w:t xml:space="preserve">, </w:t>
      </w:r>
      <w:r w:rsidR="000719DC" w:rsidRPr="00DF4FC9">
        <w:rPr>
          <w:rFonts w:ascii="Arial" w:hAnsi="Arial" w:cs="Arial"/>
          <w:bCs/>
          <w:sz w:val="22"/>
        </w:rPr>
        <w:t>co następuje</w:t>
      </w:r>
      <w:r w:rsidRPr="00DF4FC9">
        <w:rPr>
          <w:rFonts w:ascii="Arial" w:hAnsi="Arial" w:cs="Arial"/>
          <w:bCs/>
          <w:sz w:val="22"/>
        </w:rPr>
        <w:t>:</w:t>
      </w:r>
    </w:p>
    <w:p w14:paraId="12155DDA" w14:textId="77777777" w:rsidR="0029410C" w:rsidRPr="00DF4FC9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053A5D5" w14:textId="77777777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F4FC9">
        <w:rPr>
          <w:rFonts w:ascii="Arial" w:hAnsi="Arial" w:cs="Arial"/>
          <w:b/>
          <w:bCs/>
          <w:sz w:val="22"/>
          <w:szCs w:val="22"/>
          <w:u w:val="single"/>
        </w:rPr>
        <w:t>nie przynależę</w:t>
      </w:r>
      <w:r w:rsidRPr="00DF4FC9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DF4FC9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(t.j. Dz. U. z 2024 r. poz. 594 ze zm.) z innym Wykonawcą, który złożył odrębną ofertę, ofertę częściową w niniejszym postępowaniu.</w:t>
      </w:r>
    </w:p>
    <w:p w14:paraId="240D9660" w14:textId="77777777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84EAAFB" w14:textId="77777777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F4FC9">
        <w:rPr>
          <w:rFonts w:ascii="Arial" w:hAnsi="Arial" w:cs="Arial"/>
          <w:b/>
          <w:bCs/>
          <w:sz w:val="22"/>
          <w:szCs w:val="22"/>
          <w:u w:val="single"/>
        </w:rPr>
        <w:t>przynależę</w:t>
      </w:r>
      <w:r w:rsidRPr="00DF4FC9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DF4FC9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(t.j. Dz. U. z 2024 r. poz. 594 ze zm.), z innym Wykonawcą, który złożył odrębną ofertę, ofertę częściową w niniejszym postępowaniu:</w:t>
      </w:r>
    </w:p>
    <w:p w14:paraId="1FA43D85" w14:textId="77777777" w:rsidR="00312A4F" w:rsidRPr="00DF4FC9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DF4FC9" w:rsidRPr="00DF4FC9" w14:paraId="6847E313" w14:textId="77777777" w:rsidTr="00C37CD2">
        <w:trPr>
          <w:trHeight w:val="321"/>
        </w:trPr>
        <w:tc>
          <w:tcPr>
            <w:tcW w:w="516" w:type="dxa"/>
          </w:tcPr>
          <w:p w14:paraId="7AD8DA26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C35E4E7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A9B70EB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DF4FC9" w:rsidRPr="00DF4FC9" w14:paraId="27620892" w14:textId="77777777" w:rsidTr="009A4CD3">
        <w:tc>
          <w:tcPr>
            <w:tcW w:w="516" w:type="dxa"/>
          </w:tcPr>
          <w:p w14:paraId="28DF4BD6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96D14DB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8C5CD4F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4FC9" w:rsidRPr="00DF4FC9" w14:paraId="47FF73E0" w14:textId="77777777" w:rsidTr="009A4CD3">
        <w:tc>
          <w:tcPr>
            <w:tcW w:w="516" w:type="dxa"/>
          </w:tcPr>
          <w:p w14:paraId="76EF9DB4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1820C55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5200227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0D2CD2" w14:textId="77777777" w:rsidR="0000184A" w:rsidRPr="00DF4FC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DF4FC9">
        <w:rPr>
          <w:rFonts w:ascii="Arial" w:hAnsi="Arial" w:cs="Arial"/>
          <w:sz w:val="24"/>
          <w:szCs w:val="24"/>
          <w:u w:val="single"/>
        </w:rPr>
        <w:t>Uwaga</w:t>
      </w:r>
    </w:p>
    <w:p w14:paraId="4A7D42F7" w14:textId="77777777" w:rsidR="005E622E" w:rsidRPr="00DF4FC9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DF4FC9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DF4FC9">
        <w:rPr>
          <w:rFonts w:ascii="Arial" w:hAnsi="Arial" w:cs="Arial"/>
          <w:iCs/>
          <w:sz w:val="22"/>
          <w:szCs w:val="22"/>
        </w:rPr>
        <w:t>e</w:t>
      </w:r>
      <w:r w:rsidRPr="00DF4FC9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DF4FC9">
        <w:rPr>
          <w:rFonts w:ascii="Arial" w:hAnsi="Arial" w:cs="Arial"/>
          <w:iCs/>
          <w:sz w:val="22"/>
          <w:szCs w:val="22"/>
        </w:rPr>
        <w:t>e</w:t>
      </w:r>
      <w:r w:rsidRPr="00DF4FC9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DF4FC9">
        <w:rPr>
          <w:rFonts w:ascii="Arial" w:hAnsi="Arial" w:cs="Arial"/>
          <w:iCs/>
          <w:sz w:val="22"/>
          <w:szCs w:val="22"/>
        </w:rPr>
        <w:t>.</w:t>
      </w:r>
    </w:p>
    <w:p w14:paraId="427ECCEE" w14:textId="77777777" w:rsidR="00C37CD2" w:rsidRPr="00DF4FC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588A014" w14:textId="77777777" w:rsidR="00C37CD2" w:rsidRPr="00DF4FC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3571DC09" w14:textId="77777777" w:rsidR="00106AC7" w:rsidRPr="00B36A8E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color w:val="FF0000"/>
          <w:sz w:val="18"/>
          <w:szCs w:val="18"/>
          <w:vertAlign w:val="superscript"/>
        </w:rPr>
      </w:pPr>
      <w:r w:rsidRPr="00B36A8E">
        <w:rPr>
          <w:rFonts w:ascii="Arial" w:hAnsi="Arial" w:cs="Arial"/>
          <w:i/>
          <w:color w:val="FF0000"/>
          <w:sz w:val="22"/>
          <w:szCs w:val="22"/>
        </w:rPr>
        <w:t xml:space="preserve">                                                               </w:t>
      </w:r>
      <w:r w:rsidR="008B3C7B" w:rsidRPr="00B36A8E">
        <w:rPr>
          <w:rFonts w:ascii="Arial" w:hAnsi="Arial" w:cs="Arial"/>
          <w:i/>
          <w:color w:val="FF0000"/>
          <w:sz w:val="22"/>
          <w:szCs w:val="22"/>
        </w:rPr>
        <w:t xml:space="preserve">            </w:t>
      </w:r>
      <w:r w:rsidRPr="00B36A8E">
        <w:rPr>
          <w:rFonts w:ascii="Arial" w:hAnsi="Arial" w:cs="Arial"/>
          <w:i/>
          <w:color w:val="FF0000"/>
          <w:sz w:val="22"/>
          <w:szCs w:val="22"/>
        </w:rPr>
        <w:t xml:space="preserve"> </w:t>
      </w:r>
    </w:p>
    <w:sectPr w:rsidR="00106AC7" w:rsidRPr="00B36A8E" w:rsidSect="00DF4FC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397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6931" w14:textId="77777777" w:rsidR="00844C26" w:rsidRDefault="00844C26">
      <w:r>
        <w:separator/>
      </w:r>
    </w:p>
  </w:endnote>
  <w:endnote w:type="continuationSeparator" w:id="0">
    <w:p w14:paraId="0D3F7F0B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FC8A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D0E9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4F8F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7FA7DF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4908F6" wp14:editId="3BE9BF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304A8" w14:textId="77777777" w:rsidR="00844C26" w:rsidRDefault="00844C26">
      <w:r>
        <w:separator/>
      </w:r>
    </w:p>
  </w:footnote>
  <w:footnote w:type="continuationSeparator" w:id="0">
    <w:p w14:paraId="019BA288" w14:textId="77777777" w:rsidR="00844C26" w:rsidRDefault="00844C26">
      <w:r>
        <w:continuationSeparator/>
      </w:r>
    </w:p>
  </w:footnote>
  <w:footnote w:id="1">
    <w:p w14:paraId="3D0239B3" w14:textId="77777777" w:rsidR="00DF4FC9" w:rsidRPr="00C37CD2" w:rsidRDefault="00DF4FC9" w:rsidP="00DF4FC9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4C595" w14:textId="47D63E02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DF4FC9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DF4FC9">
      <w:rPr>
        <w:rFonts w:ascii="Arial" w:hAnsi="Arial" w:cs="Arial"/>
        <w:i/>
      </w:rPr>
      <w:t>2054</w:t>
    </w:r>
    <w:r w:rsidRPr="007F1271">
      <w:rPr>
        <w:rFonts w:ascii="Arial" w:hAnsi="Arial" w:cs="Arial"/>
        <w:i/>
      </w:rPr>
      <w:t>/2</w:t>
    </w:r>
    <w:r w:rsidR="00DF4FC9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17EFC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C7F1B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2FD1"/>
    <w:rsid w:val="00533E9F"/>
    <w:rsid w:val="0056132E"/>
    <w:rsid w:val="00583ED5"/>
    <w:rsid w:val="005A5013"/>
    <w:rsid w:val="005C0282"/>
    <w:rsid w:val="005C3627"/>
    <w:rsid w:val="005E622E"/>
    <w:rsid w:val="00621A4F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C0129"/>
    <w:rsid w:val="00AD329C"/>
    <w:rsid w:val="00AE2F19"/>
    <w:rsid w:val="00B04D14"/>
    <w:rsid w:val="00B13A72"/>
    <w:rsid w:val="00B26102"/>
    <w:rsid w:val="00B36A8E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DF4FC9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42370A5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F4FC9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DF4FC9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69AB0-0B32-4849-923E-7ADBB4DD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199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41</cp:revision>
  <cp:lastPrinted>2010-01-07T09:39:00Z</cp:lastPrinted>
  <dcterms:created xsi:type="dcterms:W3CDTF">2021-02-09T08:53:00Z</dcterms:created>
  <dcterms:modified xsi:type="dcterms:W3CDTF">2024-07-16T10:11:00Z</dcterms:modified>
</cp:coreProperties>
</file>