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B72F4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B72F41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B72F41" w:rsidRPr="00B72F41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B72F41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72F41" w:rsidTr="00D62E6E">
        <w:tc>
          <w:tcPr>
            <w:tcW w:w="2800" w:type="dxa"/>
            <w:shd w:val="clear" w:color="auto" w:fill="auto"/>
          </w:tcPr>
          <w:p w:rsidR="00D62E6E" w:rsidRPr="00B72F4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72F41">
              <w:rPr>
                <w:rFonts w:ascii="Arial Narrow" w:hAnsi="Arial Narrow" w:cs="Arial"/>
                <w:b/>
              </w:rPr>
              <w:t>Wykonawca</w:t>
            </w:r>
            <w:r w:rsidRPr="00B72F4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B72F4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B72F4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72F4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72F4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72F4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72F4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B72F41" w:rsidTr="00D62E6E">
        <w:tc>
          <w:tcPr>
            <w:tcW w:w="2800" w:type="dxa"/>
            <w:shd w:val="clear" w:color="auto" w:fill="auto"/>
          </w:tcPr>
          <w:p w:rsidR="00D62E6E" w:rsidRPr="00B72F4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72F4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B72F4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B72F4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72F4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72F4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72F4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72F4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BC121E" w:rsidRPr="00B72F4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5500" w:rsidRPr="00B72F41" w:rsidTr="007D53F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E5500" w:rsidRPr="00B72F41" w:rsidRDefault="009E5500" w:rsidP="007D53F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9E5500" w:rsidRPr="00B72F41" w:rsidRDefault="009E5500" w:rsidP="007D53F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B72F4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B72F4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B72F4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2024 poz. 1320)</w:t>
            </w:r>
            <w:r w:rsidRPr="00B72F4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:rsidR="009E5500" w:rsidRPr="00B72F41" w:rsidRDefault="009E5500" w:rsidP="007D53F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9E5500" w:rsidRPr="00B72F41" w:rsidRDefault="009E5500" w:rsidP="007D53F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B72F41" w:rsidRDefault="009E550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72F41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B72F41">
        <w:rPr>
          <w:rFonts w:ascii="Arial Narrow" w:eastAsia="Times New Roman" w:hAnsi="Arial Narrow" w:cs="Arial"/>
          <w:lang w:eastAsia="pl-PL"/>
        </w:rPr>
        <w:t>N</w:t>
      </w:r>
      <w:r w:rsidR="00BC121E" w:rsidRPr="00B72F41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72F41" w:rsidTr="00D62E6E">
        <w:tc>
          <w:tcPr>
            <w:tcW w:w="2269" w:type="dxa"/>
            <w:shd w:val="clear" w:color="auto" w:fill="auto"/>
          </w:tcPr>
          <w:p w:rsidR="00D62E6E" w:rsidRPr="00B72F4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B72F41" w:rsidRDefault="009E550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z włókniny na okres 24 miesięcy</w:t>
            </w:r>
            <w:r w:rsidR="00D62E6E" w:rsidRPr="00B72F4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9E5500" w:rsidRPr="00B72F41" w:rsidTr="007D53FE">
        <w:tc>
          <w:tcPr>
            <w:tcW w:w="2269" w:type="dxa"/>
            <w:shd w:val="clear" w:color="auto" w:fill="auto"/>
          </w:tcPr>
          <w:p w:rsidR="009E5500" w:rsidRPr="00B72F41" w:rsidRDefault="009E5500" w:rsidP="007D53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5500" w:rsidRPr="00B72F41" w:rsidRDefault="009E5500" w:rsidP="007D53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bCs/>
                <w:lang w:eastAsia="pl-PL"/>
              </w:rPr>
              <w:t>138/2024</w:t>
            </w:r>
          </w:p>
        </w:tc>
      </w:tr>
    </w:tbl>
    <w:p w:rsidR="00BC121E" w:rsidRPr="00B72F41" w:rsidRDefault="009E550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B72F41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B72F41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B72F41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B72F41">
        <w:rPr>
          <w:rFonts w:ascii="Arial Narrow" w:eastAsia="Times New Roman" w:hAnsi="Arial Narrow" w:cs="Arial"/>
          <w:b/>
          <w:lang w:eastAsia="pl-PL"/>
        </w:rPr>
        <w:t>,</w:t>
      </w:r>
      <w:r w:rsidR="00BC121E" w:rsidRPr="00B72F41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B72F41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B72F4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B72F41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B72F41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B72F41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B72F4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B72F41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B72F4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B72F41">
        <w:rPr>
          <w:rFonts w:ascii="Arial Narrow" w:eastAsia="Times New Roman" w:hAnsi="Arial Narrow" w:cs="Arial"/>
          <w:lang w:eastAsia="pl-PL"/>
        </w:rPr>
        <w:t>.</w:t>
      </w:r>
    </w:p>
    <w:p w:rsidR="00BC121E" w:rsidRPr="00B72F4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72F41">
        <w:rPr>
          <w:rFonts w:ascii="Arial Narrow" w:eastAsia="Times New Roman" w:hAnsi="Arial Narrow" w:cs="Arial"/>
          <w:b/>
          <w:bCs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B72F41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B72F41">
        <w:rPr>
          <w:rFonts w:ascii="Arial Narrow" w:eastAsia="Times New Roman" w:hAnsi="Arial Narrow" w:cs="Arial"/>
          <w:lang w:eastAsia="pl-PL"/>
        </w:rPr>
        <w:t xml:space="preserve">            </w:t>
      </w:r>
      <w:r w:rsidRPr="00B72F4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B72F41">
        <w:rPr>
          <w:rFonts w:ascii="Arial Narrow" w:eastAsia="Times New Roman" w:hAnsi="Arial Narrow" w:cs="Arial"/>
          <w:lang w:eastAsia="pl-PL"/>
        </w:rPr>
        <w:t>t.j. Dz.U. z 2023r. poz. 1689</w:t>
      </w:r>
      <w:r w:rsidRPr="00B72F4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B72F4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72F41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72F4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2F4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2F4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2F4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B72F4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2F4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72F4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72F4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B72F4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B72F41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B72F4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B72F41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72F4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B72F41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B72F41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B72F41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:rsidR="00067B62" w:rsidRPr="00B72F4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72F41" w:rsidTr="00620E37">
        <w:tc>
          <w:tcPr>
            <w:tcW w:w="2660" w:type="dxa"/>
            <w:shd w:val="clear" w:color="auto" w:fill="auto"/>
          </w:tcPr>
          <w:p w:rsidR="00BC121E" w:rsidRPr="00B72F4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B72F4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B72F4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B72F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B72F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B72F4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B72F4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72F4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72F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E5500" w:rsidRPr="00B72F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B72F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B72F4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B72F41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B72F4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A35E1" w:rsidRDefault="009A35E1">
      <w:r>
        <w:separator/>
      </w:r>
    </w:p>
  </w:endnote>
  <w:endnote w:type="continuationSeparator" w:id="0">
    <w:p w:rsidR="009A35E1" w:rsidRDefault="009A3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E5500" w:rsidRDefault="009E55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A35E1" w:rsidRDefault="009A35E1">
      <w:r>
        <w:separator/>
      </w:r>
    </w:p>
  </w:footnote>
  <w:footnote w:type="continuationSeparator" w:id="0">
    <w:p w:rsidR="009A35E1" w:rsidRDefault="009A3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E5500" w:rsidRDefault="009E55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E5500" w:rsidRDefault="009E55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E5500" w:rsidRDefault="009E5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0452693">
    <w:abstractNumId w:val="13"/>
  </w:num>
  <w:num w:numId="2" w16cid:durableId="1786535704">
    <w:abstractNumId w:val="0"/>
  </w:num>
  <w:num w:numId="3" w16cid:durableId="1753358793">
    <w:abstractNumId w:val="11"/>
  </w:num>
  <w:num w:numId="4" w16cid:durableId="1391886104">
    <w:abstractNumId w:val="8"/>
  </w:num>
  <w:num w:numId="5" w16cid:durableId="129708475">
    <w:abstractNumId w:val="7"/>
  </w:num>
  <w:num w:numId="6" w16cid:durableId="6249283">
    <w:abstractNumId w:val="1"/>
  </w:num>
  <w:num w:numId="7" w16cid:durableId="1562016246">
    <w:abstractNumId w:val="6"/>
  </w:num>
  <w:num w:numId="8" w16cid:durableId="840390651">
    <w:abstractNumId w:val="3"/>
  </w:num>
  <w:num w:numId="9" w16cid:durableId="230117410">
    <w:abstractNumId w:val="2"/>
  </w:num>
  <w:num w:numId="10" w16cid:durableId="1877307044">
    <w:abstractNumId w:val="5"/>
  </w:num>
  <w:num w:numId="11" w16cid:durableId="1430929621">
    <w:abstractNumId w:val="10"/>
  </w:num>
  <w:num w:numId="12" w16cid:durableId="2033846612">
    <w:abstractNumId w:val="4"/>
  </w:num>
  <w:num w:numId="13" w16cid:durableId="2083209828">
    <w:abstractNumId w:val="9"/>
  </w:num>
  <w:num w:numId="14" w16cid:durableId="8762413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5E1"/>
    <w:rsid w:val="0000184A"/>
    <w:rsid w:val="00007C1C"/>
    <w:rsid w:val="00012997"/>
    <w:rsid w:val="000224D1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35E1"/>
    <w:rsid w:val="009A4A2C"/>
    <w:rsid w:val="009A4CD3"/>
    <w:rsid w:val="009E5500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2F41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7C1076"/>
  <w15:chartTrackingRefBased/>
  <w15:docId w15:val="{5D7EB2DC-ED6A-4C7B-9258-736CA0B57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2024-10-28T13:13:00Z</dcterms:created>
  <dcterms:modified xsi:type="dcterms:W3CDTF">2024-10-28T13:13:00Z</dcterms:modified>
</cp:coreProperties>
</file>