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F7835" w:rsidRPr="009432A1" w:rsidRDefault="00E361B2" w:rsidP="005569EF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E361B2">
        <w:rPr>
          <w:rFonts w:ascii="Arial" w:hAnsi="Arial" w:cs="Arial"/>
          <w:sz w:val="24"/>
          <w:szCs w:val="24"/>
        </w:rPr>
        <w:t>KRAKÓW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E361B2">
        <w:rPr>
          <w:rFonts w:ascii="Arial" w:hAnsi="Arial" w:cs="Arial"/>
          <w:sz w:val="24"/>
          <w:szCs w:val="24"/>
        </w:rPr>
        <w:t>2024-10-30</w:t>
      </w:r>
    </w:p>
    <w:p w:rsidR="00CF7835" w:rsidRPr="009432A1" w:rsidRDefault="00E361B2" w:rsidP="005569EF">
      <w:pPr>
        <w:rPr>
          <w:rFonts w:ascii="Arial" w:hAnsi="Arial" w:cs="Arial"/>
          <w:b/>
          <w:bCs/>
          <w:sz w:val="24"/>
          <w:szCs w:val="24"/>
        </w:rPr>
      </w:pPr>
      <w:r w:rsidRPr="00E361B2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CF7835" w:rsidRPr="009432A1" w:rsidRDefault="00E361B2" w:rsidP="005569EF">
      <w:pPr>
        <w:rPr>
          <w:rFonts w:ascii="Arial" w:hAnsi="Arial" w:cs="Arial"/>
          <w:sz w:val="24"/>
          <w:szCs w:val="24"/>
        </w:rPr>
      </w:pPr>
      <w:r w:rsidRPr="00E361B2">
        <w:rPr>
          <w:rFonts w:ascii="Arial" w:hAnsi="Arial" w:cs="Arial"/>
          <w:sz w:val="24"/>
          <w:szCs w:val="24"/>
        </w:rPr>
        <w:t>ul. Warszawska 24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E361B2">
        <w:rPr>
          <w:rFonts w:ascii="Arial" w:hAnsi="Arial" w:cs="Arial"/>
          <w:sz w:val="24"/>
          <w:szCs w:val="24"/>
        </w:rPr>
        <w:t>W-9/110,</w:t>
      </w:r>
    </w:p>
    <w:p w:rsidR="00CF7835" w:rsidRPr="009432A1" w:rsidRDefault="00E361B2" w:rsidP="005569EF">
      <w:pPr>
        <w:rPr>
          <w:rFonts w:ascii="Arial" w:hAnsi="Arial" w:cs="Arial"/>
          <w:sz w:val="24"/>
          <w:szCs w:val="24"/>
        </w:rPr>
      </w:pPr>
      <w:r w:rsidRPr="00E361B2">
        <w:rPr>
          <w:rFonts w:ascii="Arial" w:hAnsi="Arial" w:cs="Arial"/>
          <w:sz w:val="24"/>
          <w:szCs w:val="24"/>
        </w:rPr>
        <w:t>31-155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E361B2">
        <w:rPr>
          <w:rFonts w:ascii="Arial" w:hAnsi="Arial" w:cs="Arial"/>
          <w:sz w:val="24"/>
          <w:szCs w:val="24"/>
        </w:rPr>
        <w:t>KRAKÓW</w:t>
      </w:r>
    </w:p>
    <w:p w:rsidR="00CF7835" w:rsidRPr="009432A1" w:rsidRDefault="00CF7835" w:rsidP="005569EF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CF7835" w:rsidRPr="009432A1" w:rsidRDefault="00CF7835" w:rsidP="005569EF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5569EF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382A4A" w:rsidRDefault="00CF7835" w:rsidP="005569EF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CF7835" w:rsidRPr="004E4B64" w:rsidRDefault="00CF7835" w:rsidP="005569EF">
      <w:pPr>
        <w:spacing w:after="120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5569EF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E361B2" w:rsidP="005569EF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361B2">
              <w:rPr>
                <w:rFonts w:ascii="Arial" w:hAnsi="Arial" w:cs="Arial"/>
                <w:bCs/>
                <w:sz w:val="24"/>
                <w:szCs w:val="24"/>
              </w:rPr>
              <w:t>Świadczenie usług telekomunikacyjnych telefonii stacjonarnej we wszystkich obiektach Politechniki Krakowskiej im. T. Kościuszki w Krakowie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E361B2" w:rsidRPr="004E4B64" w:rsidTr="00997E53">
        <w:tc>
          <w:tcPr>
            <w:tcW w:w="2269" w:type="dxa"/>
            <w:shd w:val="clear" w:color="auto" w:fill="auto"/>
          </w:tcPr>
          <w:p w:rsidR="00E361B2" w:rsidRPr="004E4B64" w:rsidRDefault="00E361B2" w:rsidP="005569EF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E361B2" w:rsidRPr="004E4B64" w:rsidRDefault="00E361B2" w:rsidP="005569EF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361B2">
              <w:rPr>
                <w:rFonts w:ascii="Arial" w:hAnsi="Arial" w:cs="Arial"/>
                <w:bCs/>
                <w:sz w:val="24"/>
                <w:szCs w:val="24"/>
              </w:rPr>
              <w:t>KA-2/087/2024</w:t>
            </w:r>
          </w:p>
        </w:tc>
      </w:tr>
    </w:tbl>
    <w:p w:rsidR="00D665F5" w:rsidRPr="00355C9D" w:rsidRDefault="00D665F5" w:rsidP="005569EF">
      <w:pPr>
        <w:spacing w:before="480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E361B2" w:rsidRPr="00E361B2">
        <w:rPr>
          <w:rFonts w:ascii="Arial" w:hAnsi="Arial" w:cs="Arial"/>
          <w:sz w:val="24"/>
          <w:szCs w:val="24"/>
        </w:rPr>
        <w:t>(</w:t>
      </w:r>
      <w:proofErr w:type="spellStart"/>
      <w:r w:rsidR="00E361B2" w:rsidRPr="00E361B2">
        <w:rPr>
          <w:rFonts w:ascii="Arial" w:hAnsi="Arial" w:cs="Arial"/>
          <w:sz w:val="24"/>
          <w:szCs w:val="24"/>
        </w:rPr>
        <w:t>t.j</w:t>
      </w:r>
      <w:proofErr w:type="spellEnd"/>
      <w:r w:rsidR="00E361B2" w:rsidRPr="00E361B2">
        <w:rPr>
          <w:rFonts w:ascii="Arial" w:hAnsi="Arial" w:cs="Arial"/>
          <w:sz w:val="24"/>
          <w:szCs w:val="24"/>
        </w:rPr>
        <w:t>. Dz. U. z 2024 poz. 1320)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5569EF">
      <w:pPr>
        <w:spacing w:before="120" w:after="120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E361B2" w:rsidRPr="00E361B2">
        <w:rPr>
          <w:rFonts w:ascii="Arial" w:hAnsi="Arial" w:cs="Arial"/>
          <w:sz w:val="24"/>
          <w:szCs w:val="24"/>
        </w:rPr>
        <w:t>30/10/2024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E361B2" w:rsidRPr="00E361B2">
        <w:rPr>
          <w:rFonts w:ascii="Arial" w:hAnsi="Arial" w:cs="Arial"/>
          <w:sz w:val="24"/>
          <w:szCs w:val="24"/>
        </w:rPr>
        <w:t>10:30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:rsidTr="000C1C6D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5569EF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CF7835" w:rsidRDefault="00D665F5" w:rsidP="005569EF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CF7835" w:rsidRDefault="00D665F5" w:rsidP="005569EF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E361B2" w:rsidRPr="00355C9D" w:rsidTr="00997E53">
        <w:tc>
          <w:tcPr>
            <w:tcW w:w="1276" w:type="dxa"/>
            <w:shd w:val="clear" w:color="auto" w:fill="auto"/>
            <w:vAlign w:val="center"/>
          </w:tcPr>
          <w:p w:rsidR="00E361B2" w:rsidRPr="00CF7835" w:rsidRDefault="00E361B2" w:rsidP="005569E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361B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E361B2" w:rsidRPr="00CF7835" w:rsidRDefault="00E361B2" w:rsidP="005569EF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E361B2">
              <w:rPr>
                <w:rFonts w:ascii="Arial" w:hAnsi="Arial" w:cs="Arial"/>
                <w:sz w:val="24"/>
                <w:szCs w:val="24"/>
              </w:rPr>
              <w:t>Orange Polska S.A.</w:t>
            </w:r>
          </w:p>
          <w:p w:rsidR="00E361B2" w:rsidRPr="00CF7835" w:rsidRDefault="00E361B2" w:rsidP="005569EF">
            <w:pPr>
              <w:rPr>
                <w:rFonts w:ascii="Arial" w:hAnsi="Arial" w:cs="Arial"/>
                <w:sz w:val="24"/>
                <w:szCs w:val="24"/>
              </w:rPr>
            </w:pPr>
            <w:r w:rsidRPr="00E361B2">
              <w:rPr>
                <w:rFonts w:ascii="Arial" w:hAnsi="Arial" w:cs="Arial"/>
                <w:sz w:val="24"/>
                <w:szCs w:val="24"/>
              </w:rPr>
              <w:t>Al. Jerozolimskie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361B2">
              <w:rPr>
                <w:rFonts w:ascii="Arial" w:hAnsi="Arial" w:cs="Arial"/>
                <w:sz w:val="24"/>
                <w:szCs w:val="24"/>
              </w:rPr>
              <w:t>160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E361B2" w:rsidRPr="00CF7835" w:rsidRDefault="00E361B2" w:rsidP="005569EF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361B2">
              <w:rPr>
                <w:rFonts w:ascii="Arial" w:hAnsi="Arial" w:cs="Arial"/>
                <w:sz w:val="24"/>
                <w:szCs w:val="24"/>
              </w:rPr>
              <w:t>02-326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361B2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361B2" w:rsidRPr="00CF7835" w:rsidRDefault="00E361B2" w:rsidP="005569E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361B2">
              <w:rPr>
                <w:rFonts w:ascii="Arial" w:hAnsi="Arial" w:cs="Arial"/>
                <w:sz w:val="24"/>
                <w:szCs w:val="24"/>
              </w:rPr>
              <w:t>52 398.00 zł</w:t>
            </w:r>
          </w:p>
        </w:tc>
      </w:tr>
      <w:tr w:rsidR="00E361B2" w:rsidRPr="00355C9D" w:rsidTr="00997E53">
        <w:tc>
          <w:tcPr>
            <w:tcW w:w="1276" w:type="dxa"/>
            <w:shd w:val="clear" w:color="auto" w:fill="auto"/>
            <w:vAlign w:val="center"/>
          </w:tcPr>
          <w:p w:rsidR="00E361B2" w:rsidRPr="00CF7835" w:rsidRDefault="00E361B2" w:rsidP="005569E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361B2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E361B2" w:rsidRPr="00CF7835" w:rsidRDefault="00E361B2" w:rsidP="005569EF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E361B2">
              <w:rPr>
                <w:rFonts w:ascii="Arial" w:hAnsi="Arial" w:cs="Arial"/>
                <w:sz w:val="24"/>
                <w:szCs w:val="24"/>
              </w:rPr>
              <w:t>Globitel</w:t>
            </w:r>
            <w:proofErr w:type="spellEnd"/>
            <w:r w:rsidRPr="00E361B2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:rsidR="00E361B2" w:rsidRPr="00CF7835" w:rsidRDefault="00E361B2" w:rsidP="005569EF">
            <w:pPr>
              <w:rPr>
                <w:rFonts w:ascii="Arial" w:hAnsi="Arial" w:cs="Arial"/>
                <w:sz w:val="24"/>
                <w:szCs w:val="24"/>
              </w:rPr>
            </w:pPr>
            <w:r w:rsidRPr="00E361B2">
              <w:rPr>
                <w:rFonts w:ascii="Arial" w:hAnsi="Arial" w:cs="Arial"/>
                <w:sz w:val="24"/>
                <w:szCs w:val="24"/>
              </w:rPr>
              <w:t>Łąkowa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361B2">
              <w:rPr>
                <w:rFonts w:ascii="Arial" w:hAnsi="Arial" w:cs="Arial"/>
                <w:sz w:val="24"/>
                <w:szCs w:val="24"/>
              </w:rPr>
              <w:t>3/5/7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E361B2" w:rsidRPr="00CF7835" w:rsidRDefault="00E361B2" w:rsidP="005569EF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361B2">
              <w:rPr>
                <w:rFonts w:ascii="Arial" w:hAnsi="Arial" w:cs="Arial"/>
                <w:sz w:val="24"/>
                <w:szCs w:val="24"/>
              </w:rPr>
              <w:t>90-562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361B2">
              <w:rPr>
                <w:rFonts w:ascii="Arial" w:hAnsi="Arial" w:cs="Arial"/>
                <w:sz w:val="24"/>
                <w:szCs w:val="24"/>
              </w:rPr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361B2" w:rsidRPr="00CF7835" w:rsidRDefault="00E361B2" w:rsidP="005569E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361B2">
              <w:rPr>
                <w:rFonts w:ascii="Arial" w:hAnsi="Arial" w:cs="Arial"/>
                <w:sz w:val="24"/>
                <w:szCs w:val="24"/>
              </w:rPr>
              <w:t>97 593.12 zł</w:t>
            </w:r>
          </w:p>
        </w:tc>
      </w:tr>
    </w:tbl>
    <w:p w:rsidR="0069085C" w:rsidRPr="00355C9D" w:rsidRDefault="0069085C" w:rsidP="005569EF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5569EF">
      <w:pPr>
        <w:spacing w:before="120" w:after="120"/>
        <w:jc w:val="both"/>
        <w:rPr>
          <w:rFonts w:ascii="Arial" w:hAnsi="Arial" w:cs="Arial"/>
          <w:sz w:val="24"/>
        </w:rPr>
      </w:pPr>
      <w:bookmarkStart w:id="0" w:name="_GoBack"/>
      <w:bookmarkEnd w:id="0"/>
    </w:p>
    <w:sectPr w:rsidR="00577BC6" w:rsidRPr="00355C9D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03E3C" w:rsidRDefault="00203E3C">
      <w:r>
        <w:separator/>
      </w:r>
    </w:p>
  </w:endnote>
  <w:endnote w:type="continuationSeparator" w:id="0">
    <w:p w:rsidR="00203E3C" w:rsidRDefault="00203E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03E3C" w:rsidRDefault="00203E3C">
      <w:r>
        <w:separator/>
      </w:r>
    </w:p>
  </w:footnote>
  <w:footnote w:type="continuationSeparator" w:id="0">
    <w:p w:rsidR="00203E3C" w:rsidRDefault="00203E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361B2" w:rsidRDefault="00E361B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361B2" w:rsidRDefault="00E361B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361B2" w:rsidRDefault="00E361B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03E3C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03E3C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569EF"/>
    <w:rsid w:val="00577BC6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B65AFB"/>
    <w:rsid w:val="00C236D3"/>
    <w:rsid w:val="00C659E2"/>
    <w:rsid w:val="00CB0802"/>
    <w:rsid w:val="00CF7835"/>
    <w:rsid w:val="00D665F5"/>
    <w:rsid w:val="00D7128F"/>
    <w:rsid w:val="00E361B2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E2E316FE-D8C1-4C6F-9321-E9023975D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125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4</cp:revision>
  <dcterms:created xsi:type="dcterms:W3CDTF">2024-10-30T09:44:00Z</dcterms:created>
  <dcterms:modified xsi:type="dcterms:W3CDTF">2024-10-30T09:45:00Z</dcterms:modified>
</cp:coreProperties>
</file>