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8B2D9" w14:textId="268C37FB" w:rsidR="00843A88" w:rsidRPr="003731AB" w:rsidRDefault="00A32D3C" w:rsidP="003731AB">
      <w:pPr>
        <w:spacing w:after="480"/>
        <w:jc w:val="right"/>
        <w:rPr>
          <w:sz w:val="24"/>
          <w:szCs w:val="24"/>
        </w:rPr>
      </w:pPr>
      <w:r w:rsidRPr="003731AB">
        <w:rPr>
          <w:sz w:val="24"/>
          <w:szCs w:val="24"/>
        </w:rPr>
        <w:t>Poznań</w:t>
      </w:r>
      <w:r w:rsidR="00843A88" w:rsidRPr="003731AB">
        <w:rPr>
          <w:sz w:val="24"/>
          <w:szCs w:val="24"/>
        </w:rPr>
        <w:t xml:space="preserve"> dnia: </w:t>
      </w:r>
      <w:r w:rsidRPr="003731AB">
        <w:rPr>
          <w:sz w:val="24"/>
          <w:szCs w:val="24"/>
        </w:rPr>
        <w:t>2024-10-</w:t>
      </w:r>
      <w:r w:rsidR="00D375E8">
        <w:rPr>
          <w:sz w:val="24"/>
          <w:szCs w:val="24"/>
        </w:rPr>
        <w:t>31</w:t>
      </w:r>
    </w:p>
    <w:p w14:paraId="1921E84E" w14:textId="77777777" w:rsidR="00A32D3C" w:rsidRPr="003731AB" w:rsidRDefault="00A32D3C" w:rsidP="003731AB">
      <w:pPr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Szpital Wojewódzki w Poznaniu</w:t>
      </w:r>
    </w:p>
    <w:p w14:paraId="44D9B806" w14:textId="77777777" w:rsidR="00843A88" w:rsidRPr="003731AB" w:rsidRDefault="00A32D3C" w:rsidP="003731AB">
      <w:pPr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Dział Zamówień Publicznych</w:t>
      </w:r>
    </w:p>
    <w:p w14:paraId="6F75A727" w14:textId="77777777" w:rsidR="00843A88" w:rsidRPr="003731AB" w:rsidRDefault="00A32D3C" w:rsidP="003731AB">
      <w:pPr>
        <w:rPr>
          <w:sz w:val="24"/>
          <w:szCs w:val="24"/>
        </w:rPr>
      </w:pPr>
      <w:r w:rsidRPr="003731AB">
        <w:rPr>
          <w:sz w:val="24"/>
          <w:szCs w:val="24"/>
        </w:rPr>
        <w:t>Juraszów</w:t>
      </w:r>
      <w:r w:rsidR="00843A88" w:rsidRPr="003731AB">
        <w:rPr>
          <w:sz w:val="24"/>
          <w:szCs w:val="24"/>
        </w:rPr>
        <w:t xml:space="preserve"> </w:t>
      </w:r>
      <w:r w:rsidRPr="003731AB">
        <w:rPr>
          <w:sz w:val="24"/>
          <w:szCs w:val="24"/>
        </w:rPr>
        <w:t>7/19</w:t>
      </w:r>
    </w:p>
    <w:p w14:paraId="0F9A6F5E" w14:textId="77777777" w:rsidR="00843A88" w:rsidRPr="003731AB" w:rsidRDefault="00A32D3C" w:rsidP="003731AB">
      <w:pPr>
        <w:rPr>
          <w:sz w:val="24"/>
          <w:szCs w:val="24"/>
        </w:rPr>
      </w:pPr>
      <w:r w:rsidRPr="003731AB">
        <w:rPr>
          <w:sz w:val="24"/>
          <w:szCs w:val="24"/>
        </w:rPr>
        <w:t>60-479</w:t>
      </w:r>
      <w:r w:rsidR="00843A88" w:rsidRPr="003731AB">
        <w:rPr>
          <w:sz w:val="24"/>
          <w:szCs w:val="24"/>
        </w:rPr>
        <w:t xml:space="preserve"> </w:t>
      </w:r>
      <w:r w:rsidRPr="003731AB">
        <w:rPr>
          <w:sz w:val="24"/>
          <w:szCs w:val="24"/>
        </w:rPr>
        <w:t>Poznań</w:t>
      </w:r>
    </w:p>
    <w:p w14:paraId="25895E52" w14:textId="77777777" w:rsidR="00843A88" w:rsidRPr="003731AB" w:rsidRDefault="00843A88" w:rsidP="003731AB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3731AB">
        <w:rPr>
          <w:b/>
          <w:sz w:val="24"/>
          <w:szCs w:val="24"/>
        </w:rPr>
        <w:t>WYKONAWCY</w:t>
      </w:r>
    </w:p>
    <w:p w14:paraId="21F428BD" w14:textId="77777777" w:rsidR="00843A88" w:rsidRPr="003731AB" w:rsidRDefault="00843A88" w:rsidP="003731AB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3731AB">
        <w:rPr>
          <w:sz w:val="24"/>
          <w:szCs w:val="24"/>
        </w:rPr>
        <w:t>ubiegający się o zamówienie</w:t>
      </w:r>
    </w:p>
    <w:p w14:paraId="2ECB8FF0" w14:textId="77777777" w:rsidR="004E4B64" w:rsidRPr="003731AB" w:rsidRDefault="004E4B64" w:rsidP="003731AB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3731AB">
        <w:rPr>
          <w:rFonts w:eastAsia="Calibri"/>
          <w:sz w:val="24"/>
          <w:szCs w:val="24"/>
          <w:lang w:eastAsia="en-US"/>
        </w:rPr>
        <w:t xml:space="preserve">Dotyczy: </w:t>
      </w:r>
      <w:r w:rsidRPr="003731AB">
        <w:rPr>
          <w:sz w:val="24"/>
          <w:szCs w:val="24"/>
        </w:rPr>
        <w:t>postępowania o udzielenie zamówienia publicznego</w:t>
      </w:r>
      <w:r w:rsidRPr="003731A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731AB" w14:paraId="6132DF26" w14:textId="77777777" w:rsidTr="00FD4AEC">
        <w:tc>
          <w:tcPr>
            <w:tcW w:w="2269" w:type="dxa"/>
            <w:shd w:val="clear" w:color="auto" w:fill="auto"/>
          </w:tcPr>
          <w:p w14:paraId="525DA348" w14:textId="77777777" w:rsidR="004E4B64" w:rsidRPr="003731AB" w:rsidRDefault="004E4B64" w:rsidP="003731A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3731A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4DEABA" w14:textId="77777777" w:rsidR="004E4B64" w:rsidRPr="003731AB" w:rsidRDefault="00A32D3C" w:rsidP="003731A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3731AB">
              <w:rPr>
                <w:bCs/>
                <w:sz w:val="24"/>
                <w:szCs w:val="24"/>
              </w:rPr>
              <w:t>Zakup artykułów gospodarstwa domowego na potrzeby Szpitala Wojewódzkiego w Poznaniu</w:t>
            </w:r>
            <w:r w:rsidR="004E4B64" w:rsidRPr="003731AB">
              <w:rPr>
                <w:bCs/>
                <w:sz w:val="24"/>
                <w:szCs w:val="24"/>
              </w:rPr>
              <w:t>.</w:t>
            </w:r>
          </w:p>
        </w:tc>
      </w:tr>
      <w:tr w:rsidR="00A32D3C" w:rsidRPr="003731AB" w14:paraId="67515D85" w14:textId="77777777" w:rsidTr="00BE5693">
        <w:tc>
          <w:tcPr>
            <w:tcW w:w="2269" w:type="dxa"/>
            <w:shd w:val="clear" w:color="auto" w:fill="auto"/>
          </w:tcPr>
          <w:p w14:paraId="77A79F20" w14:textId="77777777" w:rsidR="00A32D3C" w:rsidRPr="003731AB" w:rsidRDefault="00A32D3C" w:rsidP="003731A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3731A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908529" w14:textId="77777777" w:rsidR="00A32D3C" w:rsidRPr="003731AB" w:rsidRDefault="00A32D3C" w:rsidP="003731A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3731AB">
              <w:rPr>
                <w:bCs/>
                <w:sz w:val="24"/>
                <w:szCs w:val="24"/>
              </w:rPr>
              <w:t>SZW/DZP/86/2024</w:t>
            </w:r>
          </w:p>
        </w:tc>
      </w:tr>
    </w:tbl>
    <w:p w14:paraId="377D9940" w14:textId="77777777" w:rsidR="004E4B64" w:rsidRPr="003731AB" w:rsidRDefault="004E4B64" w:rsidP="003731AB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3731AB" w14:paraId="3622B979" w14:textId="77777777" w:rsidTr="00C46732">
        <w:tc>
          <w:tcPr>
            <w:tcW w:w="9330" w:type="dxa"/>
            <w:shd w:val="clear" w:color="auto" w:fill="F2F2F2"/>
            <w:hideMark/>
          </w:tcPr>
          <w:p w14:paraId="686CEF3C" w14:textId="77777777" w:rsidR="00843A88" w:rsidRPr="003731AB" w:rsidRDefault="00843A88" w:rsidP="003731AB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731AB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D322747" w14:textId="77777777" w:rsidR="00A32D3C" w:rsidRPr="003731AB" w:rsidRDefault="00520165" w:rsidP="00971C4B">
      <w:pPr>
        <w:spacing w:before="360" w:after="240"/>
        <w:jc w:val="both"/>
        <w:rPr>
          <w:b/>
          <w:sz w:val="24"/>
          <w:szCs w:val="24"/>
        </w:rPr>
      </w:pPr>
      <w:r w:rsidRPr="003731AB">
        <w:rPr>
          <w:sz w:val="24"/>
          <w:szCs w:val="24"/>
        </w:rPr>
        <w:t xml:space="preserve">Zamawiający, </w:t>
      </w:r>
      <w:r w:rsidR="00A32D3C" w:rsidRPr="003731AB">
        <w:rPr>
          <w:b/>
          <w:sz w:val="24"/>
          <w:szCs w:val="24"/>
        </w:rPr>
        <w:t>Szpital Wojewódzki w Poznaniu</w:t>
      </w:r>
    </w:p>
    <w:p w14:paraId="3819C435" w14:textId="77777777" w:rsidR="0012774F" w:rsidRDefault="00A32D3C" w:rsidP="00971C4B">
      <w:pPr>
        <w:spacing w:before="120" w:after="240"/>
        <w:jc w:val="both"/>
        <w:rPr>
          <w:bCs/>
          <w:sz w:val="24"/>
          <w:szCs w:val="24"/>
          <w:lang w:eastAsia="ar-SA"/>
        </w:rPr>
      </w:pPr>
      <w:r w:rsidRPr="003731AB">
        <w:rPr>
          <w:b/>
          <w:sz w:val="24"/>
          <w:szCs w:val="24"/>
        </w:rPr>
        <w:t>Dział Zamówień Publicznych</w:t>
      </w:r>
      <w:r w:rsidR="00520165" w:rsidRPr="003731AB">
        <w:rPr>
          <w:sz w:val="24"/>
          <w:szCs w:val="24"/>
        </w:rPr>
        <w:t xml:space="preserve">, działając na podstawie art. </w:t>
      </w:r>
      <w:r w:rsidR="00E74BC3" w:rsidRPr="003731AB">
        <w:rPr>
          <w:sz w:val="24"/>
          <w:szCs w:val="24"/>
        </w:rPr>
        <w:t>284</w:t>
      </w:r>
      <w:r w:rsidR="00520165" w:rsidRPr="003731AB">
        <w:rPr>
          <w:sz w:val="24"/>
          <w:szCs w:val="24"/>
        </w:rPr>
        <w:t xml:space="preserve"> ust. </w:t>
      </w:r>
      <w:r w:rsidR="0029606A" w:rsidRPr="003731AB">
        <w:rPr>
          <w:sz w:val="24"/>
          <w:szCs w:val="24"/>
        </w:rPr>
        <w:t>6</w:t>
      </w:r>
      <w:r w:rsidR="00520165" w:rsidRPr="003731AB">
        <w:rPr>
          <w:sz w:val="24"/>
          <w:szCs w:val="24"/>
        </w:rPr>
        <w:t xml:space="preserve"> ustawy z dnia </w:t>
      </w:r>
      <w:r w:rsidR="0029606A" w:rsidRPr="003731AB">
        <w:rPr>
          <w:sz w:val="24"/>
          <w:szCs w:val="24"/>
        </w:rPr>
        <w:t>11</w:t>
      </w:r>
      <w:r w:rsidR="00520165" w:rsidRPr="003731AB">
        <w:rPr>
          <w:sz w:val="24"/>
          <w:szCs w:val="24"/>
        </w:rPr>
        <w:t xml:space="preserve"> </w:t>
      </w:r>
      <w:r w:rsidR="0029606A" w:rsidRPr="003731AB">
        <w:rPr>
          <w:sz w:val="24"/>
          <w:szCs w:val="24"/>
        </w:rPr>
        <w:t xml:space="preserve">września </w:t>
      </w:r>
      <w:r w:rsidR="00520165" w:rsidRPr="003731AB">
        <w:rPr>
          <w:sz w:val="24"/>
          <w:szCs w:val="24"/>
        </w:rPr>
        <w:t>20</w:t>
      </w:r>
      <w:r w:rsidR="0029606A" w:rsidRPr="003731AB">
        <w:rPr>
          <w:sz w:val="24"/>
          <w:szCs w:val="24"/>
        </w:rPr>
        <w:t>19</w:t>
      </w:r>
      <w:r w:rsidR="00520165" w:rsidRPr="003731AB">
        <w:rPr>
          <w:sz w:val="24"/>
          <w:szCs w:val="24"/>
        </w:rPr>
        <w:t xml:space="preserve"> r</w:t>
      </w:r>
      <w:r w:rsidR="0029606A" w:rsidRPr="003731AB">
        <w:rPr>
          <w:sz w:val="24"/>
          <w:szCs w:val="24"/>
        </w:rPr>
        <w:t>.</w:t>
      </w:r>
      <w:r w:rsidR="00520165" w:rsidRPr="003731AB">
        <w:rPr>
          <w:sz w:val="24"/>
          <w:szCs w:val="24"/>
        </w:rPr>
        <w:t xml:space="preserve"> Prawo </w:t>
      </w:r>
      <w:r w:rsidR="0029606A" w:rsidRPr="003731AB">
        <w:rPr>
          <w:sz w:val="24"/>
          <w:szCs w:val="24"/>
        </w:rPr>
        <w:t>z</w:t>
      </w:r>
      <w:r w:rsidR="00520165" w:rsidRPr="003731AB">
        <w:rPr>
          <w:sz w:val="24"/>
          <w:szCs w:val="24"/>
        </w:rPr>
        <w:t xml:space="preserve">amówień </w:t>
      </w:r>
      <w:r w:rsidR="0029606A" w:rsidRPr="003731AB">
        <w:rPr>
          <w:sz w:val="24"/>
          <w:szCs w:val="24"/>
        </w:rPr>
        <w:t>p</w:t>
      </w:r>
      <w:r w:rsidR="00520165" w:rsidRPr="003731AB">
        <w:rPr>
          <w:sz w:val="24"/>
          <w:szCs w:val="24"/>
        </w:rPr>
        <w:t xml:space="preserve">ublicznych </w:t>
      </w:r>
      <w:r w:rsidRPr="003731AB">
        <w:rPr>
          <w:sz w:val="24"/>
          <w:szCs w:val="24"/>
        </w:rPr>
        <w:t>(</w:t>
      </w:r>
      <w:proofErr w:type="spellStart"/>
      <w:r w:rsidRPr="003731AB">
        <w:rPr>
          <w:sz w:val="24"/>
          <w:szCs w:val="24"/>
        </w:rPr>
        <w:t>t.j</w:t>
      </w:r>
      <w:proofErr w:type="spellEnd"/>
      <w:r w:rsidRPr="003731AB">
        <w:rPr>
          <w:sz w:val="24"/>
          <w:szCs w:val="24"/>
        </w:rPr>
        <w:t>. Dz. U. z 2024 poz. 1320)</w:t>
      </w:r>
      <w:r w:rsidR="00BE7BFD" w:rsidRPr="003731AB">
        <w:rPr>
          <w:sz w:val="24"/>
          <w:szCs w:val="24"/>
        </w:rPr>
        <w:t xml:space="preserve">, </w:t>
      </w:r>
      <w:r w:rsidR="00E74BC3" w:rsidRPr="003731AB">
        <w:rPr>
          <w:sz w:val="24"/>
          <w:szCs w:val="24"/>
        </w:rPr>
        <w:t>udostępnia</w:t>
      </w:r>
      <w:r w:rsidR="00BE7BFD" w:rsidRPr="003731AB">
        <w:rPr>
          <w:sz w:val="24"/>
          <w:szCs w:val="24"/>
        </w:rPr>
        <w:t xml:space="preserve"> poniżej treść zapytań do S</w:t>
      </w:r>
      <w:r w:rsidR="0012774F" w:rsidRPr="003731AB">
        <w:rPr>
          <w:sz w:val="24"/>
          <w:szCs w:val="24"/>
        </w:rPr>
        <w:t>pecyfikacji Warunków Zamówienia (</w:t>
      </w:r>
      <w:r w:rsidR="0012774F" w:rsidRPr="003731AB">
        <w:rPr>
          <w:sz w:val="24"/>
          <w:szCs w:val="24"/>
          <w:lang w:eastAsia="ar-SA"/>
        </w:rPr>
        <w:t>zwanej dalej</w:t>
      </w:r>
      <w:r w:rsidR="0012774F" w:rsidRPr="003731AB">
        <w:rPr>
          <w:b/>
          <w:sz w:val="24"/>
          <w:szCs w:val="24"/>
          <w:lang w:eastAsia="ar-SA"/>
        </w:rPr>
        <w:t xml:space="preserve"> </w:t>
      </w:r>
      <w:r w:rsidR="0012774F" w:rsidRPr="003731AB">
        <w:rPr>
          <w:bCs/>
          <w:sz w:val="24"/>
          <w:szCs w:val="24"/>
          <w:lang w:eastAsia="ar-SA"/>
        </w:rPr>
        <w:t>”SWZ”)</w:t>
      </w:r>
      <w:r w:rsidR="00E74BC3" w:rsidRPr="003731AB">
        <w:rPr>
          <w:bCs/>
          <w:sz w:val="24"/>
          <w:szCs w:val="24"/>
          <w:lang w:eastAsia="ar-SA"/>
        </w:rPr>
        <w:t xml:space="preserve"> </w:t>
      </w:r>
      <w:r w:rsidR="00E74BC3" w:rsidRPr="003731AB">
        <w:rPr>
          <w:sz w:val="24"/>
          <w:szCs w:val="24"/>
        </w:rPr>
        <w:t>wraz z wyjaśnieniami</w:t>
      </w:r>
      <w:r w:rsidR="0012774F" w:rsidRPr="003731AB">
        <w:rPr>
          <w:bCs/>
          <w:sz w:val="24"/>
          <w:szCs w:val="24"/>
          <w:lang w:eastAsia="ar-SA"/>
        </w:rPr>
        <w:t>:</w:t>
      </w:r>
    </w:p>
    <w:p w14:paraId="1773EA26" w14:textId="77777777" w:rsidR="000F6D4E" w:rsidRDefault="003731AB" w:rsidP="000F6D4E">
      <w:pPr>
        <w:ind w:left="28" w:right="-74"/>
        <w:rPr>
          <w:sz w:val="24"/>
          <w:szCs w:val="24"/>
        </w:rPr>
      </w:pPr>
      <w:r w:rsidRPr="003731AB">
        <w:rPr>
          <w:b/>
          <w:bCs/>
          <w:sz w:val="24"/>
          <w:szCs w:val="24"/>
        </w:rPr>
        <w:t>Pytanie nr 1</w:t>
      </w:r>
      <w:r w:rsidR="000F6D4E">
        <w:rPr>
          <w:b/>
          <w:bCs/>
          <w:sz w:val="24"/>
          <w:szCs w:val="24"/>
        </w:rPr>
        <w:t xml:space="preserve"> – </w:t>
      </w:r>
      <w:r w:rsidR="000F6D4E" w:rsidRPr="000F6D4E">
        <w:rPr>
          <w:sz w:val="24"/>
          <w:szCs w:val="24"/>
        </w:rPr>
        <w:t>dot.</w:t>
      </w:r>
      <w:r w:rsidR="000F6D4E">
        <w:rPr>
          <w:b/>
          <w:bCs/>
          <w:sz w:val="24"/>
          <w:szCs w:val="24"/>
        </w:rPr>
        <w:t xml:space="preserve"> </w:t>
      </w:r>
      <w:r w:rsidRPr="003731AB">
        <w:rPr>
          <w:sz w:val="24"/>
          <w:szCs w:val="24"/>
        </w:rPr>
        <w:t>Pakiet nr 8, pozycja 1:</w:t>
      </w:r>
    </w:p>
    <w:p w14:paraId="51FCAA44" w14:textId="54EA7870" w:rsidR="003731AB" w:rsidRPr="000F6D4E" w:rsidRDefault="003731AB" w:rsidP="000F6D4E">
      <w:pPr>
        <w:ind w:left="28" w:right="-74"/>
        <w:rPr>
          <w:b/>
          <w:bCs/>
          <w:sz w:val="24"/>
          <w:szCs w:val="24"/>
        </w:rPr>
      </w:pPr>
      <w:r w:rsidRPr="003731AB">
        <w:rPr>
          <w:sz w:val="24"/>
          <w:szCs w:val="24"/>
        </w:rPr>
        <w:t>Czy Zamawiający dopuści czyściwo włókninowe o wymiarach 25 cm × 31,5 cm, którego długość 150m?</w:t>
      </w:r>
    </w:p>
    <w:p w14:paraId="7D089000" w14:textId="345EE237" w:rsidR="003752FA" w:rsidRDefault="003731AB" w:rsidP="003752FA">
      <w:pPr>
        <w:spacing w:after="40"/>
        <w:ind w:left="30" w:right="-72"/>
        <w:rPr>
          <w:sz w:val="24"/>
          <w:szCs w:val="24"/>
        </w:rPr>
      </w:pPr>
      <w:r w:rsidRPr="003731AB">
        <w:rPr>
          <w:b/>
          <w:bCs/>
          <w:sz w:val="24"/>
          <w:szCs w:val="24"/>
        </w:rPr>
        <w:t>Stanowisko (wyjaśnienie) Zamawiającego:</w:t>
      </w:r>
      <w:r w:rsidR="003752FA">
        <w:rPr>
          <w:b/>
          <w:bCs/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>Zamawiający nie wyraża zgody na zmianę asortymentu.</w:t>
      </w:r>
      <w:r w:rsidR="003752FA">
        <w:rPr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>Zamawiający nie wprowadza zmian do SWZ.</w:t>
      </w:r>
    </w:p>
    <w:p w14:paraId="089AF0D6" w14:textId="77777777" w:rsidR="002B37CA" w:rsidRDefault="002B37CA" w:rsidP="002B37CA">
      <w:pPr>
        <w:spacing w:after="40"/>
        <w:ind w:left="30" w:right="-72"/>
        <w:rPr>
          <w:b/>
          <w:bCs/>
          <w:sz w:val="24"/>
          <w:szCs w:val="24"/>
        </w:rPr>
      </w:pPr>
    </w:p>
    <w:p w14:paraId="24A1976F" w14:textId="663B3631" w:rsidR="002B37CA" w:rsidRPr="00D375E8" w:rsidRDefault="002B37CA" w:rsidP="002B37CA">
      <w:pPr>
        <w:spacing w:after="40"/>
        <w:ind w:left="30" w:right="-72"/>
        <w:rPr>
          <w:b/>
          <w:bCs/>
          <w:sz w:val="24"/>
          <w:szCs w:val="24"/>
        </w:rPr>
      </w:pPr>
      <w:r w:rsidRPr="00D375E8">
        <w:rPr>
          <w:b/>
          <w:bCs/>
          <w:sz w:val="24"/>
          <w:szCs w:val="24"/>
        </w:rPr>
        <w:t>Pytanie nr 2</w:t>
      </w:r>
    </w:p>
    <w:p w14:paraId="1914FFB3" w14:textId="4AF9CB31" w:rsidR="002B37CA" w:rsidRPr="00D375E8" w:rsidRDefault="002B37CA" w:rsidP="003752FA">
      <w:pPr>
        <w:spacing w:after="40"/>
        <w:ind w:left="30" w:right="-72"/>
        <w:rPr>
          <w:sz w:val="24"/>
          <w:szCs w:val="24"/>
        </w:rPr>
      </w:pPr>
      <w:r w:rsidRPr="00D375E8">
        <w:rPr>
          <w:sz w:val="24"/>
          <w:szCs w:val="24"/>
        </w:rPr>
        <w:t>pytanie dotyczące zapisów umowy: Czy Zamawiający dopuszcza wpisanie do umowy punktu dotyczącego minimum logistycznego na kwotę nie mniejszą niż 369,00 złotych brutto?</w:t>
      </w:r>
    </w:p>
    <w:p w14:paraId="465054DD" w14:textId="49AE8208" w:rsidR="003731AB" w:rsidRDefault="002B37CA" w:rsidP="003731AB">
      <w:pPr>
        <w:spacing w:after="40"/>
        <w:ind w:left="30" w:right="-72"/>
        <w:rPr>
          <w:b/>
          <w:bCs/>
          <w:sz w:val="24"/>
          <w:szCs w:val="24"/>
        </w:rPr>
      </w:pPr>
      <w:r w:rsidRPr="00D375E8">
        <w:rPr>
          <w:b/>
          <w:bCs/>
          <w:sz w:val="24"/>
          <w:szCs w:val="24"/>
        </w:rPr>
        <w:t>Stanowisko (wyjaśnienie) Zamawiającego:</w:t>
      </w:r>
      <w:r w:rsidR="00D375E8" w:rsidRPr="00D375E8">
        <w:t xml:space="preserve"> </w:t>
      </w:r>
      <w:r w:rsidR="00D375E8" w:rsidRPr="00D375E8">
        <w:rPr>
          <w:sz w:val="24"/>
          <w:szCs w:val="24"/>
        </w:rPr>
        <w:t>Zamawiający nie dopuszcza wprowadzenia</w:t>
      </w:r>
      <w:r w:rsidR="00D375E8" w:rsidRPr="00D375E8">
        <w:rPr>
          <w:b/>
          <w:bCs/>
          <w:sz w:val="24"/>
          <w:szCs w:val="24"/>
        </w:rPr>
        <w:t xml:space="preserve"> </w:t>
      </w:r>
      <w:r w:rsidR="00D375E8" w:rsidRPr="00971C4B">
        <w:rPr>
          <w:sz w:val="24"/>
          <w:szCs w:val="24"/>
        </w:rPr>
        <w:t>zapisu.</w:t>
      </w:r>
    </w:p>
    <w:p w14:paraId="0F17800F" w14:textId="77777777" w:rsidR="002B37CA" w:rsidRPr="003731AB" w:rsidRDefault="002B37CA" w:rsidP="003731AB">
      <w:pPr>
        <w:spacing w:after="40"/>
        <w:ind w:left="30" w:right="-72"/>
        <w:rPr>
          <w:b/>
          <w:bCs/>
          <w:sz w:val="24"/>
          <w:szCs w:val="24"/>
        </w:rPr>
      </w:pPr>
    </w:p>
    <w:p w14:paraId="59227981" w14:textId="58C8D36D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</w:t>
      </w:r>
      <w:r w:rsidR="002B37CA">
        <w:rPr>
          <w:b/>
          <w:bCs/>
          <w:sz w:val="24"/>
          <w:szCs w:val="24"/>
        </w:rPr>
        <w:t>3</w:t>
      </w:r>
    </w:p>
    <w:p w14:paraId="05E585F8" w14:textId="77777777" w:rsidR="000F6D4E" w:rsidRDefault="003731AB" w:rsidP="000F6D4E">
      <w:pPr>
        <w:spacing w:after="40"/>
        <w:ind w:left="30" w:right="-72"/>
        <w:jc w:val="both"/>
        <w:rPr>
          <w:sz w:val="24"/>
          <w:szCs w:val="24"/>
        </w:rPr>
      </w:pPr>
      <w:r w:rsidRPr="000F6D4E">
        <w:rPr>
          <w:sz w:val="24"/>
          <w:szCs w:val="24"/>
        </w:rPr>
        <w:t xml:space="preserve">Czy Zamawiający w pakiecie nr 2 poz. 1 dopuści: Zestaw ściągaczka do podłogi z drążkiem aluminiowym? Składa się z listwy wykonanej z tworzywa sztucznego, na której mocowana jest specjalna, trwała pianka służąca do usuwania wody z dużych powierzchni podłogowych. Ściągaczka wykonana jest z materiałów odpornych na korozję. Do wykorzystania w miejscach, gdzie występują duże ilości wody np. myjnie, zakłady przemysłowe. Przydatny także przy </w:t>
      </w:r>
      <w:proofErr w:type="spellStart"/>
      <w:r w:rsidRPr="000F6D4E">
        <w:rPr>
          <w:sz w:val="24"/>
          <w:szCs w:val="24"/>
        </w:rPr>
        <w:t>stripowaniu</w:t>
      </w:r>
      <w:proofErr w:type="spellEnd"/>
      <w:r w:rsidRPr="000F6D4E">
        <w:rPr>
          <w:sz w:val="24"/>
          <w:szCs w:val="24"/>
        </w:rPr>
        <w:t xml:space="preserve"> i </w:t>
      </w:r>
      <w:proofErr w:type="spellStart"/>
      <w:r w:rsidRPr="000F6D4E">
        <w:rPr>
          <w:sz w:val="24"/>
          <w:szCs w:val="24"/>
        </w:rPr>
        <w:t>akrylowaniu</w:t>
      </w:r>
      <w:proofErr w:type="spellEnd"/>
      <w:r w:rsidRPr="000F6D4E">
        <w:rPr>
          <w:sz w:val="24"/>
          <w:szCs w:val="24"/>
        </w:rPr>
        <w:t xml:space="preserve"> podłóg. W komplecie drążek o długości 120 cm. Szerokość robocza listwy: 56 cm.</w:t>
      </w:r>
    </w:p>
    <w:p w14:paraId="77E5D571" w14:textId="5A926EF1" w:rsidR="003731AB" w:rsidRPr="003731AB" w:rsidRDefault="003731AB" w:rsidP="000F6D4E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Stanowisko (wyjaśnienie) Zamawiającego:</w:t>
      </w:r>
      <w:r w:rsidR="003752FA" w:rsidRPr="003752FA">
        <w:rPr>
          <w:sz w:val="24"/>
          <w:szCs w:val="24"/>
        </w:rPr>
        <w:t xml:space="preserve"> Zamawiający nie wyraża zgody na zmianę asortymentu.</w:t>
      </w:r>
      <w:r w:rsidR="003752FA">
        <w:rPr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>Zamawiający nie wprowadza zmian do SWZ.</w:t>
      </w:r>
    </w:p>
    <w:p w14:paraId="384CA3C5" w14:textId="77777777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</w:p>
    <w:p w14:paraId="6DA7D33C" w14:textId="31F80369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</w:t>
      </w:r>
      <w:r w:rsidR="002B37CA">
        <w:rPr>
          <w:b/>
          <w:bCs/>
          <w:sz w:val="24"/>
          <w:szCs w:val="24"/>
        </w:rPr>
        <w:t>4</w:t>
      </w:r>
    </w:p>
    <w:p w14:paraId="2BA897EE" w14:textId="77777777" w:rsidR="000F6D4E" w:rsidRDefault="003731AB" w:rsidP="000F6D4E">
      <w:pPr>
        <w:spacing w:after="40"/>
        <w:ind w:left="30" w:right="-72"/>
        <w:jc w:val="both"/>
        <w:rPr>
          <w:sz w:val="24"/>
          <w:szCs w:val="24"/>
        </w:rPr>
      </w:pPr>
      <w:r w:rsidRPr="000F6D4E">
        <w:rPr>
          <w:sz w:val="24"/>
          <w:szCs w:val="24"/>
        </w:rPr>
        <w:t xml:space="preserve">Czy Zamawiający w pakiecie nr 2 poz. 2 dopuści: Zestaw ściągaczka do podłogi z drążkiem aluminiowym? Składa się z listwy wykonanej z tworzywa sztucznego, na której mocowana jest specjalna, trwała pianka służąca do usuwania wody z dużych powierzchni podłogowych. Ściągaczka wykonana jest z materiałów odpornych na korozję. Do wykorzystania w miejscach, gdzie występują duże ilości wody np. myjnie, zakłady przemysłowe. Przydatny także przy </w:t>
      </w:r>
      <w:proofErr w:type="spellStart"/>
      <w:r w:rsidRPr="000F6D4E">
        <w:rPr>
          <w:sz w:val="24"/>
          <w:szCs w:val="24"/>
        </w:rPr>
        <w:t>stripowaniu</w:t>
      </w:r>
      <w:proofErr w:type="spellEnd"/>
      <w:r w:rsidRPr="000F6D4E">
        <w:rPr>
          <w:sz w:val="24"/>
          <w:szCs w:val="24"/>
        </w:rPr>
        <w:t xml:space="preserve"> i </w:t>
      </w:r>
      <w:proofErr w:type="spellStart"/>
      <w:r w:rsidRPr="000F6D4E">
        <w:rPr>
          <w:sz w:val="24"/>
          <w:szCs w:val="24"/>
        </w:rPr>
        <w:t>akrylowaniu</w:t>
      </w:r>
      <w:proofErr w:type="spellEnd"/>
      <w:r w:rsidRPr="000F6D4E">
        <w:rPr>
          <w:sz w:val="24"/>
          <w:szCs w:val="24"/>
        </w:rPr>
        <w:t xml:space="preserve"> podłóg. W komplecie drążek o długości 120 cm. Szerokość robocza listwy: 76 cm.</w:t>
      </w:r>
    </w:p>
    <w:p w14:paraId="2CBB1C10" w14:textId="0DA0A5C4" w:rsidR="003731AB" w:rsidRPr="003731AB" w:rsidRDefault="003731AB" w:rsidP="000F6D4E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Stanowisko (wyjaśnienie) Zamawiającego:</w:t>
      </w:r>
      <w:r w:rsidR="003752FA">
        <w:rPr>
          <w:b/>
          <w:bCs/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>Zamawiający nie wyraża zgody na zmianę asortymentu.</w:t>
      </w:r>
      <w:r w:rsidR="003752FA">
        <w:rPr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>Zamawiający nie wprowadza zmian do SWZ.</w:t>
      </w:r>
    </w:p>
    <w:p w14:paraId="26F64C42" w14:textId="77777777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</w:p>
    <w:p w14:paraId="389F60F6" w14:textId="4342ACA3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</w:t>
      </w:r>
      <w:r w:rsidR="002B37CA">
        <w:rPr>
          <w:b/>
          <w:bCs/>
          <w:sz w:val="24"/>
          <w:szCs w:val="24"/>
        </w:rPr>
        <w:t>5</w:t>
      </w:r>
    </w:p>
    <w:p w14:paraId="00035B41" w14:textId="77777777" w:rsidR="000F6D4E" w:rsidRDefault="003731AB" w:rsidP="000F6D4E">
      <w:pPr>
        <w:spacing w:after="40"/>
        <w:ind w:left="30" w:right="-72"/>
        <w:jc w:val="both"/>
        <w:rPr>
          <w:sz w:val="24"/>
          <w:szCs w:val="24"/>
        </w:rPr>
      </w:pPr>
      <w:r w:rsidRPr="000F6D4E">
        <w:rPr>
          <w:sz w:val="24"/>
          <w:szCs w:val="24"/>
        </w:rPr>
        <w:t>Czy Zamawiający w pakiecie nr 2 poz. 3 dopuści: Drążek aluminiowy profilowany, przeznaczony do pracy na dużych wysokościach? Odpowiedni do montowania różnego rodzaju końcówek (np. szczotki, nakładki do mycia okien, itp.). Zakończony z jednej strony końcówką z gwintem, z drugiej – rączką wykonaną z tworzywa sztucznego. Możliwość mocowania w 2 systemach: za pomocą końcówki z gwintem (poprzez wkręcanie), po zdemontowaniu tej końcówki istnieje możliwość zamontowania za pomocą śruby. Możliwość blokowania poszczególnych sekcji drążka w dowolnym ich położeniu. Długość min. 1,58 m, długość max 2,4 m, średnica zewnętrzna 2,6 cm.</w:t>
      </w:r>
    </w:p>
    <w:p w14:paraId="2130601D" w14:textId="3E46AF24" w:rsidR="003731AB" w:rsidRPr="003752FA" w:rsidRDefault="003731AB" w:rsidP="000F6D4E">
      <w:pPr>
        <w:spacing w:after="40"/>
        <w:ind w:right="-72"/>
        <w:jc w:val="both"/>
        <w:rPr>
          <w:sz w:val="24"/>
          <w:szCs w:val="24"/>
        </w:rPr>
      </w:pPr>
      <w:r w:rsidRPr="003731AB">
        <w:rPr>
          <w:b/>
          <w:bCs/>
          <w:sz w:val="24"/>
          <w:szCs w:val="24"/>
        </w:rPr>
        <w:t>Stanowisko (wyjaśnienie) Zamawiającego:</w:t>
      </w:r>
      <w:r w:rsidR="003752FA" w:rsidRPr="003752FA">
        <w:rPr>
          <w:sz w:val="24"/>
          <w:szCs w:val="24"/>
        </w:rPr>
        <w:t xml:space="preserve"> Zamawiający nie wyraża zgody na zmianę asortymentu.</w:t>
      </w:r>
      <w:r w:rsidR="003752FA">
        <w:rPr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>Zamawiający nie wprowadza zmian do SWZ.</w:t>
      </w:r>
    </w:p>
    <w:p w14:paraId="37B77BD6" w14:textId="77777777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</w:p>
    <w:p w14:paraId="1325079C" w14:textId="5B1A1189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</w:t>
      </w:r>
      <w:r w:rsidR="002B37CA">
        <w:rPr>
          <w:b/>
          <w:bCs/>
          <w:sz w:val="24"/>
          <w:szCs w:val="24"/>
        </w:rPr>
        <w:t>6</w:t>
      </w:r>
    </w:p>
    <w:p w14:paraId="4B0554FA" w14:textId="77777777" w:rsidR="000F6D4E" w:rsidRDefault="003731AB" w:rsidP="003731AB">
      <w:pPr>
        <w:spacing w:after="40"/>
        <w:ind w:left="30" w:right="-72"/>
        <w:jc w:val="both"/>
        <w:rPr>
          <w:sz w:val="24"/>
          <w:szCs w:val="24"/>
        </w:rPr>
      </w:pPr>
      <w:r w:rsidRPr="003731AB">
        <w:rPr>
          <w:sz w:val="24"/>
          <w:szCs w:val="24"/>
        </w:rPr>
        <w:t>Czy Zamawiający w pakiecie nr 2 poz. 12 dopuści produkt równoważny typu: nakładka bawełniana kompatybilna z zestawem sprzątającym? Przeznaczona do mycia i dezynfekcji zmywalnych powierzchni podłogowych. Nakłada wyposażona w kieszeniowy system mocowania z kieszonkami usztywnionymi wkładką. Rogi kieszonek zakończone trójkątnym otworem pozwalającym na odsączenie wody. Możliwość bezdotykowego wyciskania nakładki dzięki paskowi mocującemu. Nakładka posiadająca wszywki w czterech kolorach (czerwony, zielony, niebieski, żółty). Bawełniane pętelki mocowane do płóciennej podstawy za pomocą 3 par ściegów na środku oraz 2 na krawędzi nakładki. Wymiary: Nakładka: 43,5 x 14 cm +/- 1 cm; Pasek mocujący: 21x 6 cm +/- 1 cm. Kieszeń: 6,5x12 cm +/- 1 cm; Waga: 160 g. Dopuszczenie produktu równoważnego umożliwi złożenie większej ilości konkurencyjnych ofert, z korzyścią ekonomiczną dla Zamawiającego.</w:t>
      </w:r>
    </w:p>
    <w:p w14:paraId="57E40B41" w14:textId="48E57681" w:rsidR="003731AB" w:rsidRPr="003731AB" w:rsidRDefault="003731AB" w:rsidP="003731AB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Stanowisko (wyjaśnienie) Zamawiającego:</w:t>
      </w:r>
      <w:r w:rsidR="003752FA">
        <w:rPr>
          <w:b/>
          <w:bCs/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>Zamawiający nie wyraża zgody na zmianę asortymentu.</w:t>
      </w:r>
      <w:r w:rsidR="003752FA">
        <w:rPr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>Zamawiający nie wprowadza zmian do SWZ.</w:t>
      </w:r>
    </w:p>
    <w:p w14:paraId="1B9CC6DF" w14:textId="77777777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</w:p>
    <w:p w14:paraId="440154DD" w14:textId="6038C222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</w:t>
      </w:r>
      <w:r w:rsidR="002B37CA">
        <w:rPr>
          <w:b/>
          <w:bCs/>
          <w:sz w:val="24"/>
          <w:szCs w:val="24"/>
        </w:rPr>
        <w:t>7</w:t>
      </w:r>
    </w:p>
    <w:p w14:paraId="6290AAD5" w14:textId="1AC8279E" w:rsidR="003731AB" w:rsidRPr="003731AB" w:rsidRDefault="003731AB" w:rsidP="003731AB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3731AB">
        <w:rPr>
          <w:sz w:val="24"/>
          <w:szCs w:val="24"/>
        </w:rPr>
        <w:t>Czy Zamawiający w pakiecie nr 2 poz. 13 dopuści uchwyt do nakładek z przyciskiem ręcznym o wymiarach 40 cm, szerokość 11 cm? Pozostałe wymagania zgodnie z SWZ</w:t>
      </w:r>
      <w:r>
        <w:rPr>
          <w:b/>
          <w:bCs/>
          <w:sz w:val="24"/>
          <w:szCs w:val="24"/>
        </w:rPr>
        <w:br/>
      </w:r>
      <w:r w:rsidRPr="003731AB">
        <w:rPr>
          <w:b/>
          <w:bCs/>
          <w:sz w:val="24"/>
          <w:szCs w:val="24"/>
        </w:rPr>
        <w:t>Stanowisko (wyjaśnienie) Zamawiającego:</w:t>
      </w:r>
      <w:r w:rsidR="003752FA" w:rsidRPr="003752FA">
        <w:rPr>
          <w:sz w:val="24"/>
          <w:szCs w:val="24"/>
        </w:rPr>
        <w:t xml:space="preserve"> Zamawiający nie wyraża zgody na zmianę asortymentu.</w:t>
      </w:r>
      <w:r w:rsidR="003752FA">
        <w:rPr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>Zamawiający nie wprowadza zmian do SWZ.</w:t>
      </w:r>
    </w:p>
    <w:p w14:paraId="2D73CF93" w14:textId="77777777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</w:p>
    <w:p w14:paraId="6C54B877" w14:textId="5117EE61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</w:t>
      </w:r>
      <w:r w:rsidR="002B37CA">
        <w:rPr>
          <w:b/>
          <w:bCs/>
          <w:sz w:val="24"/>
          <w:szCs w:val="24"/>
        </w:rPr>
        <w:t>8</w:t>
      </w:r>
    </w:p>
    <w:p w14:paraId="0F434D14" w14:textId="6334570B" w:rsidR="003752FA" w:rsidRPr="003752FA" w:rsidRDefault="003731AB" w:rsidP="003752FA">
      <w:pPr>
        <w:spacing w:after="40"/>
        <w:ind w:left="30" w:right="-72"/>
        <w:jc w:val="both"/>
        <w:rPr>
          <w:sz w:val="24"/>
          <w:szCs w:val="24"/>
        </w:rPr>
      </w:pPr>
      <w:r w:rsidRPr="003731AB">
        <w:rPr>
          <w:sz w:val="24"/>
          <w:szCs w:val="24"/>
        </w:rPr>
        <w:t xml:space="preserve">Zwracamy się z prośbą do Zamawiającego o dopuszczenie produktów z pytań od 1 do 5 oraz o wydzielenie pozycji nr 1, 2, 3, 12, 13, 14, 15 oraz 16 z pakietu nr 2 jako osobny pakiet w </w:t>
      </w:r>
      <w:r w:rsidRPr="003731AB">
        <w:rPr>
          <w:sz w:val="24"/>
          <w:szCs w:val="24"/>
        </w:rPr>
        <w:lastRenderedPageBreak/>
        <w:t>postępowaniu. Zamawiający połączył drobne produkty do utrzymania czystości z zakresu gospodarczego oraz profesjonalnego. Wydzielenie wskazanych pozycji umożliwi dostęp do postępowania producentom sprzętu do profesjonalnego utrzymania czystości oraz złożenie większej ilości konkurencyjnych ofert, z korzyścią ekonomiczną dla Zamawiającego.</w:t>
      </w:r>
      <w:r>
        <w:rPr>
          <w:b/>
          <w:bCs/>
          <w:sz w:val="24"/>
          <w:szCs w:val="24"/>
        </w:rPr>
        <w:br/>
      </w:r>
      <w:r w:rsidRPr="003731AB">
        <w:rPr>
          <w:b/>
          <w:bCs/>
          <w:sz w:val="24"/>
          <w:szCs w:val="24"/>
        </w:rPr>
        <w:t>Stanowisko (wyjaśnienie) Zamawiającego:</w:t>
      </w:r>
      <w:r w:rsidR="003752FA">
        <w:rPr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 xml:space="preserve">Zamawiający nie wprowadza zmian do SWZ. </w:t>
      </w:r>
    </w:p>
    <w:p w14:paraId="62F68EA2" w14:textId="23F0AD48" w:rsidR="003731AB" w:rsidRPr="003731AB" w:rsidRDefault="003752FA" w:rsidP="003752FA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3752FA">
        <w:rPr>
          <w:sz w:val="24"/>
          <w:szCs w:val="24"/>
        </w:rPr>
        <w:t>Zamawiający nie wprowadza zmian z podziale produktów na poszczególne pakiety.</w:t>
      </w:r>
    </w:p>
    <w:p w14:paraId="4CEABF08" w14:textId="77777777" w:rsidR="00BE7BFD" w:rsidRPr="003731AB" w:rsidRDefault="00BE7BFD" w:rsidP="003731AB">
      <w:pPr>
        <w:jc w:val="both"/>
        <w:rPr>
          <w:sz w:val="22"/>
          <w:szCs w:val="22"/>
        </w:rPr>
      </w:pPr>
    </w:p>
    <w:p w14:paraId="774A8382" w14:textId="11C36EB0" w:rsidR="003731AB" w:rsidRDefault="003731AB" w:rsidP="003731AB">
      <w:pPr>
        <w:spacing w:after="40"/>
        <w:ind w:left="30" w:right="-72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</w:t>
      </w:r>
      <w:r w:rsidR="00D7122C">
        <w:rPr>
          <w:b/>
          <w:bCs/>
          <w:sz w:val="24"/>
          <w:szCs w:val="24"/>
        </w:rPr>
        <w:t>9</w:t>
      </w:r>
    </w:p>
    <w:p w14:paraId="3CEB6B14" w14:textId="77777777" w:rsidR="000F6D4E" w:rsidRDefault="003731AB" w:rsidP="003731AB">
      <w:pPr>
        <w:spacing w:after="40"/>
        <w:ind w:left="30" w:right="-72"/>
        <w:jc w:val="both"/>
        <w:rPr>
          <w:sz w:val="24"/>
          <w:szCs w:val="24"/>
        </w:rPr>
      </w:pPr>
      <w:r w:rsidRPr="003731AB">
        <w:rPr>
          <w:sz w:val="24"/>
          <w:szCs w:val="24"/>
        </w:rPr>
        <w:t>Czy Zamawiający w pakiecie nr 6 poz. 1 dopuści produkt równoważny typu: dozownik do papieru w roli, wykonany z wysokiej jakości tworzywa ABS w kolorze białym? Posiada wizjer umożliwiający kontrolę ilości papieru. Zamykany na plastikowy kluczyk. Montowany do ściany. Przeznaczony dla rolek o maksymalnej średnicy 23 cm. Wymiary: wysokość 240 mm, głębokość 130 mm. Maksymalna szerokość rolki: 130 mm.</w:t>
      </w:r>
    </w:p>
    <w:p w14:paraId="01BA8008" w14:textId="45209052" w:rsidR="003731AB" w:rsidRPr="003731AB" w:rsidRDefault="003731AB" w:rsidP="000F6D4E">
      <w:pPr>
        <w:spacing w:after="40"/>
        <w:ind w:right="-72"/>
        <w:jc w:val="both"/>
        <w:rPr>
          <w:b/>
          <w:bCs/>
          <w:sz w:val="24"/>
          <w:szCs w:val="24"/>
        </w:rPr>
      </w:pPr>
      <w:r w:rsidRPr="003731AB">
        <w:rPr>
          <w:b/>
          <w:bCs/>
          <w:sz w:val="24"/>
          <w:szCs w:val="24"/>
        </w:rPr>
        <w:t>Stanowisko (wyjaśnienie) Zamawiającego:</w:t>
      </w:r>
      <w:r w:rsidR="003752FA" w:rsidRPr="003752FA">
        <w:rPr>
          <w:sz w:val="24"/>
          <w:szCs w:val="24"/>
        </w:rPr>
        <w:t xml:space="preserve"> Zamawiający nie wyraża zgody na zmianę asortymentu.</w:t>
      </w:r>
      <w:r w:rsidR="003752FA">
        <w:rPr>
          <w:sz w:val="24"/>
          <w:szCs w:val="24"/>
        </w:rPr>
        <w:t xml:space="preserve"> </w:t>
      </w:r>
      <w:r w:rsidR="003752FA" w:rsidRPr="003752FA">
        <w:rPr>
          <w:sz w:val="24"/>
          <w:szCs w:val="24"/>
        </w:rPr>
        <w:t>Zamawiający nie wprowadza zmian do SWZ.</w:t>
      </w:r>
    </w:p>
    <w:p w14:paraId="2B52C2DF" w14:textId="77777777" w:rsidR="002F55EA" w:rsidRDefault="002F55EA" w:rsidP="002F55EA">
      <w:pPr>
        <w:pStyle w:val="Tekstpodstawowy"/>
        <w:rPr>
          <w:b/>
          <w:bCs/>
          <w:sz w:val="24"/>
          <w:szCs w:val="24"/>
        </w:rPr>
      </w:pPr>
    </w:p>
    <w:p w14:paraId="701E5270" w14:textId="37F485BD" w:rsidR="002F55EA" w:rsidRPr="00194B0C" w:rsidRDefault="002F55EA" w:rsidP="002F55EA">
      <w:pPr>
        <w:pStyle w:val="Tekstpodstawowy"/>
        <w:rPr>
          <w:b/>
          <w:bCs/>
          <w:sz w:val="24"/>
          <w:szCs w:val="24"/>
        </w:rPr>
      </w:pPr>
      <w:r w:rsidRPr="00194B0C">
        <w:rPr>
          <w:b/>
          <w:bCs/>
          <w:sz w:val="24"/>
          <w:szCs w:val="24"/>
        </w:rPr>
        <w:t xml:space="preserve">Pytanie nr </w:t>
      </w:r>
      <w:r w:rsidR="00D7122C">
        <w:rPr>
          <w:b/>
          <w:bCs/>
          <w:sz w:val="24"/>
          <w:szCs w:val="24"/>
        </w:rPr>
        <w:t>10</w:t>
      </w:r>
      <w:r w:rsidRPr="00194B0C">
        <w:rPr>
          <w:b/>
          <w:bCs/>
          <w:sz w:val="24"/>
          <w:szCs w:val="24"/>
        </w:rPr>
        <w:t xml:space="preserve"> – </w:t>
      </w:r>
      <w:r w:rsidRPr="00194B0C">
        <w:rPr>
          <w:sz w:val="24"/>
          <w:szCs w:val="24"/>
        </w:rPr>
        <w:t>dot. Pakiet 8</w:t>
      </w:r>
      <w:r w:rsidRPr="00194B0C">
        <w:rPr>
          <w:b/>
          <w:bCs/>
          <w:sz w:val="24"/>
          <w:szCs w:val="24"/>
        </w:rPr>
        <w:t xml:space="preserve"> </w:t>
      </w:r>
    </w:p>
    <w:p w14:paraId="1F59EC4C" w14:textId="223B4447" w:rsidR="002F55EA" w:rsidRPr="00194B0C" w:rsidRDefault="002F55EA" w:rsidP="002F55EA">
      <w:pPr>
        <w:pStyle w:val="Tekstpodstawowy"/>
        <w:jc w:val="both"/>
        <w:rPr>
          <w:sz w:val="24"/>
          <w:szCs w:val="24"/>
        </w:rPr>
      </w:pPr>
      <w:r w:rsidRPr="00194B0C">
        <w:rPr>
          <w:sz w:val="24"/>
          <w:szCs w:val="24"/>
        </w:rPr>
        <w:t>Prosimy Zamawiającego o wykreślenie zapisu wymaganego dokumentu w postaci ” Zezwolenia, licencji, koncesji, wpisu do rejestru” w pkt.9.2. SWZ. Ustawy nie nakładają obowiązku posiadania takich dokumentów do przedmiotu zamówienia w pakiecie nr.8.</w:t>
      </w:r>
    </w:p>
    <w:p w14:paraId="02C928A5" w14:textId="77777777" w:rsidR="00194B0C" w:rsidRPr="00B41A23" w:rsidRDefault="002F55EA" w:rsidP="00194B0C">
      <w:pPr>
        <w:ind w:right="-72"/>
        <w:jc w:val="both"/>
        <w:rPr>
          <w:sz w:val="24"/>
          <w:szCs w:val="24"/>
        </w:rPr>
      </w:pPr>
      <w:r w:rsidRPr="00194B0C">
        <w:rPr>
          <w:b/>
          <w:bCs/>
          <w:sz w:val="24"/>
          <w:szCs w:val="24"/>
        </w:rPr>
        <w:t>Stanowisko (wyjaśnienie) Zamawiającego:</w:t>
      </w:r>
      <w:r w:rsidR="00194B0C" w:rsidRPr="00194B0C">
        <w:rPr>
          <w:b/>
          <w:bCs/>
          <w:sz w:val="24"/>
          <w:szCs w:val="24"/>
        </w:rPr>
        <w:t xml:space="preserve"> </w:t>
      </w:r>
      <w:r w:rsidR="00194B0C" w:rsidRPr="00B41A23">
        <w:rPr>
          <w:sz w:val="24"/>
          <w:szCs w:val="24"/>
        </w:rPr>
        <w:t>Zamawiający nie wprowadza zmian do SWZ</w:t>
      </w:r>
    </w:p>
    <w:p w14:paraId="5373716F" w14:textId="7A28E4C8" w:rsidR="002F55EA" w:rsidRPr="00194B0C" w:rsidRDefault="002F55EA" w:rsidP="002F55EA">
      <w:pPr>
        <w:ind w:right="-72"/>
        <w:jc w:val="both"/>
        <w:rPr>
          <w:b/>
          <w:bCs/>
          <w:sz w:val="24"/>
          <w:szCs w:val="24"/>
        </w:rPr>
      </w:pPr>
    </w:p>
    <w:p w14:paraId="52E283F0" w14:textId="77777777" w:rsidR="002F55EA" w:rsidRPr="00194B0C" w:rsidRDefault="002F55EA" w:rsidP="002F55EA">
      <w:pPr>
        <w:ind w:right="-72"/>
        <w:jc w:val="both"/>
        <w:rPr>
          <w:b/>
          <w:bCs/>
          <w:sz w:val="24"/>
          <w:szCs w:val="24"/>
        </w:rPr>
      </w:pPr>
    </w:p>
    <w:p w14:paraId="07BAB192" w14:textId="77777777" w:rsidR="00542157" w:rsidRDefault="002F55EA" w:rsidP="002F55EA">
      <w:pPr>
        <w:pStyle w:val="Tekstpodstawowy"/>
        <w:rPr>
          <w:b/>
          <w:bCs/>
          <w:sz w:val="24"/>
          <w:szCs w:val="24"/>
        </w:rPr>
      </w:pPr>
      <w:r w:rsidRPr="00194B0C">
        <w:rPr>
          <w:b/>
          <w:bCs/>
          <w:sz w:val="24"/>
          <w:szCs w:val="24"/>
        </w:rPr>
        <w:t>Pytanie nr 1</w:t>
      </w:r>
      <w:r w:rsidR="00D7122C">
        <w:rPr>
          <w:b/>
          <w:bCs/>
          <w:sz w:val="24"/>
          <w:szCs w:val="24"/>
        </w:rPr>
        <w:t>1</w:t>
      </w:r>
      <w:r w:rsidRPr="00194B0C">
        <w:rPr>
          <w:b/>
          <w:bCs/>
          <w:sz w:val="24"/>
          <w:szCs w:val="24"/>
        </w:rPr>
        <w:t xml:space="preserve"> </w:t>
      </w:r>
    </w:p>
    <w:p w14:paraId="20A05C06" w14:textId="5C63962B" w:rsidR="002F55EA" w:rsidRPr="00542157" w:rsidRDefault="002F55EA" w:rsidP="00542157">
      <w:pPr>
        <w:pStyle w:val="Tekstpodstawowy"/>
        <w:rPr>
          <w:b/>
          <w:bCs/>
          <w:sz w:val="24"/>
          <w:szCs w:val="24"/>
        </w:rPr>
      </w:pPr>
      <w:r w:rsidRPr="00194B0C">
        <w:rPr>
          <w:sz w:val="24"/>
          <w:szCs w:val="24"/>
        </w:rPr>
        <w:t>dot. Pakiet 7: dot. poz. 1</w:t>
      </w:r>
      <w:r w:rsidRPr="00194B0C">
        <w:rPr>
          <w:b/>
          <w:bCs/>
          <w:sz w:val="24"/>
          <w:szCs w:val="24"/>
        </w:rPr>
        <w:t xml:space="preserve"> </w:t>
      </w:r>
      <w:r w:rsidR="00542157">
        <w:rPr>
          <w:b/>
          <w:bCs/>
          <w:sz w:val="24"/>
          <w:szCs w:val="24"/>
        </w:rPr>
        <w:t xml:space="preserve">- </w:t>
      </w:r>
      <w:r w:rsidRPr="00194B0C">
        <w:rPr>
          <w:sz w:val="24"/>
          <w:szCs w:val="24"/>
        </w:rPr>
        <w:t>czy Zamawiający dopuści kosz pedałowy o pojemności 16L? Pozostałe parametry nie uległyby zmianie dot. poz. 2 - czy Zamawiający dopuści kosz pedałowy o pojemności 28L? Pozostałe parametry nie uległyby zmianie. Lub czy Zamawiający dopuści kosz 25L bez wyciąganego ze środka pojemnika?</w:t>
      </w:r>
    </w:p>
    <w:p w14:paraId="1B39A0AD" w14:textId="7FB2FCA6" w:rsidR="00194B0C" w:rsidRPr="00194B0C" w:rsidRDefault="002F55EA" w:rsidP="00194B0C">
      <w:pPr>
        <w:ind w:right="-72"/>
        <w:jc w:val="both"/>
        <w:rPr>
          <w:b/>
          <w:bCs/>
          <w:sz w:val="24"/>
          <w:szCs w:val="24"/>
        </w:rPr>
      </w:pPr>
      <w:r w:rsidRPr="00194B0C">
        <w:rPr>
          <w:b/>
          <w:bCs/>
          <w:sz w:val="24"/>
          <w:szCs w:val="24"/>
        </w:rPr>
        <w:t>Stanowisko (wyjaśnienie) Zamawiającego:</w:t>
      </w:r>
      <w:r w:rsidR="00194B0C" w:rsidRPr="00194B0C">
        <w:rPr>
          <w:b/>
          <w:bCs/>
          <w:sz w:val="24"/>
          <w:szCs w:val="24"/>
        </w:rPr>
        <w:t xml:space="preserve"> </w:t>
      </w:r>
      <w:r w:rsidR="00194B0C" w:rsidRPr="00542157">
        <w:rPr>
          <w:sz w:val="24"/>
          <w:szCs w:val="24"/>
        </w:rPr>
        <w:t>Zamawiający nie wprowadza zmian do SWZ</w:t>
      </w:r>
    </w:p>
    <w:p w14:paraId="2A3A61CE" w14:textId="0CD5C353" w:rsidR="002F55EA" w:rsidRPr="00194B0C" w:rsidRDefault="002F55EA" w:rsidP="002F55EA">
      <w:pPr>
        <w:ind w:right="-72"/>
        <w:jc w:val="both"/>
        <w:rPr>
          <w:b/>
          <w:bCs/>
          <w:sz w:val="24"/>
          <w:szCs w:val="24"/>
        </w:rPr>
      </w:pPr>
    </w:p>
    <w:p w14:paraId="2CCC24CD" w14:textId="77777777" w:rsidR="002F55EA" w:rsidRPr="00194B0C" w:rsidRDefault="002F55EA" w:rsidP="002F55EA">
      <w:pPr>
        <w:ind w:right="-72"/>
        <w:jc w:val="both"/>
        <w:rPr>
          <w:b/>
          <w:bCs/>
          <w:sz w:val="24"/>
          <w:szCs w:val="24"/>
        </w:rPr>
      </w:pPr>
    </w:p>
    <w:p w14:paraId="2F3432F4" w14:textId="7AEB360E" w:rsidR="002F55EA" w:rsidRPr="00194B0C" w:rsidRDefault="002F55EA" w:rsidP="002F55EA">
      <w:pPr>
        <w:pStyle w:val="Tekstpodstawowy"/>
        <w:rPr>
          <w:b/>
          <w:bCs/>
          <w:sz w:val="24"/>
          <w:szCs w:val="24"/>
        </w:rPr>
      </w:pPr>
      <w:r w:rsidRPr="00194B0C">
        <w:rPr>
          <w:b/>
          <w:bCs/>
          <w:sz w:val="24"/>
          <w:szCs w:val="24"/>
        </w:rPr>
        <w:t>Pytanie nr 1</w:t>
      </w:r>
      <w:r w:rsidR="00D7122C">
        <w:rPr>
          <w:b/>
          <w:bCs/>
          <w:sz w:val="24"/>
          <w:szCs w:val="24"/>
        </w:rPr>
        <w:t>2</w:t>
      </w:r>
      <w:r w:rsidRPr="00194B0C">
        <w:rPr>
          <w:b/>
          <w:bCs/>
          <w:sz w:val="24"/>
          <w:szCs w:val="24"/>
        </w:rPr>
        <w:t xml:space="preserve"> – </w:t>
      </w:r>
      <w:r w:rsidRPr="00194B0C">
        <w:rPr>
          <w:sz w:val="24"/>
          <w:szCs w:val="24"/>
        </w:rPr>
        <w:t>dot. Pakiet nr 8, pozycja 1:</w:t>
      </w:r>
      <w:r w:rsidRPr="00194B0C">
        <w:rPr>
          <w:b/>
          <w:bCs/>
          <w:sz w:val="24"/>
          <w:szCs w:val="24"/>
        </w:rPr>
        <w:t xml:space="preserve"> </w:t>
      </w:r>
    </w:p>
    <w:p w14:paraId="0F6578D8" w14:textId="45D59EA6" w:rsidR="002F55EA" w:rsidRPr="00194B0C" w:rsidRDefault="002F55EA" w:rsidP="002F55EA">
      <w:pPr>
        <w:pStyle w:val="Tekstpodstawowy"/>
        <w:jc w:val="both"/>
        <w:rPr>
          <w:sz w:val="24"/>
          <w:szCs w:val="24"/>
        </w:rPr>
      </w:pPr>
      <w:r w:rsidRPr="00194B0C">
        <w:rPr>
          <w:sz w:val="24"/>
          <w:szCs w:val="24"/>
        </w:rPr>
        <w:t>Czy Zamawiający dopuści czyściwo włókninowe o wymiarach 32cmx36cm, o długości 108m z odpowiednim przeliczeniem ilościowym w formularzu asortymentowo-cenowym?</w:t>
      </w:r>
    </w:p>
    <w:p w14:paraId="3FA2B98C" w14:textId="1D923A92" w:rsidR="00194B0C" w:rsidRPr="003731AB" w:rsidRDefault="002F55EA" w:rsidP="00194B0C">
      <w:pPr>
        <w:ind w:right="-72"/>
        <w:jc w:val="both"/>
        <w:rPr>
          <w:b/>
          <w:bCs/>
          <w:sz w:val="24"/>
          <w:szCs w:val="24"/>
        </w:rPr>
      </w:pPr>
      <w:r w:rsidRPr="00194B0C">
        <w:rPr>
          <w:b/>
          <w:bCs/>
          <w:sz w:val="24"/>
          <w:szCs w:val="24"/>
        </w:rPr>
        <w:t>Stanowisko (wyjaśnienie) Zamawiającego:</w:t>
      </w:r>
      <w:r w:rsidR="00194B0C" w:rsidRPr="00194B0C">
        <w:rPr>
          <w:b/>
          <w:bCs/>
          <w:sz w:val="24"/>
          <w:szCs w:val="24"/>
        </w:rPr>
        <w:t xml:space="preserve"> </w:t>
      </w:r>
      <w:r w:rsidR="00194B0C" w:rsidRPr="00194B0C">
        <w:rPr>
          <w:sz w:val="24"/>
          <w:szCs w:val="24"/>
        </w:rPr>
        <w:t>Zamawiający dopuszcza czyściwo o wymiarach 32 cm x 36 cm, o długości 108 c, w odpowiednim przeliczeniem ilościowym</w:t>
      </w:r>
    </w:p>
    <w:p w14:paraId="5D3F9297" w14:textId="60B51277" w:rsidR="002F55EA" w:rsidRPr="00194B0C" w:rsidRDefault="002F55EA" w:rsidP="002F55EA">
      <w:pPr>
        <w:ind w:right="-72"/>
        <w:jc w:val="both"/>
        <w:rPr>
          <w:b/>
          <w:bCs/>
          <w:sz w:val="24"/>
          <w:szCs w:val="24"/>
        </w:rPr>
      </w:pPr>
    </w:p>
    <w:p w14:paraId="2D5320D1" w14:textId="77777777" w:rsidR="002F55EA" w:rsidRPr="003731AB" w:rsidRDefault="002F55EA" w:rsidP="002F55EA">
      <w:pPr>
        <w:ind w:right="-72"/>
        <w:jc w:val="both"/>
        <w:rPr>
          <w:b/>
          <w:bCs/>
          <w:sz w:val="24"/>
          <w:szCs w:val="24"/>
        </w:rPr>
      </w:pPr>
    </w:p>
    <w:p w14:paraId="45D2CC8D" w14:textId="77777777" w:rsidR="002F55EA" w:rsidRPr="003731AB" w:rsidRDefault="002F55EA" w:rsidP="002F55EA">
      <w:pPr>
        <w:ind w:right="-72"/>
        <w:jc w:val="both"/>
        <w:rPr>
          <w:b/>
          <w:bCs/>
          <w:sz w:val="24"/>
          <w:szCs w:val="24"/>
        </w:rPr>
      </w:pPr>
    </w:p>
    <w:p w14:paraId="53447598" w14:textId="77777777" w:rsidR="005E4637" w:rsidRDefault="005E4637" w:rsidP="005E4637">
      <w:pPr>
        <w:pStyle w:val="Tekstpodstawowy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Cs w:val="24"/>
        </w:rPr>
        <w:t>Zamawiający</w:t>
      </w:r>
    </w:p>
    <w:p w14:paraId="04603817" w14:textId="77777777" w:rsidR="005E4637" w:rsidRPr="005E4637" w:rsidRDefault="005E4637" w:rsidP="005E4637">
      <w:pPr>
        <w:ind w:left="3540" w:firstLine="708"/>
        <w:rPr>
          <w:i/>
          <w:iCs/>
          <w:sz w:val="24"/>
          <w:szCs w:val="24"/>
        </w:rPr>
      </w:pPr>
      <w:r w:rsidRPr="005E4637">
        <w:rPr>
          <w:i/>
          <w:iCs/>
          <w:sz w:val="24"/>
          <w:szCs w:val="24"/>
        </w:rPr>
        <w:t>/-/ p. o. Dyrektora Szpitala Wojewódzkiego</w:t>
      </w:r>
    </w:p>
    <w:p w14:paraId="7A548519" w14:textId="77777777" w:rsidR="005E4637" w:rsidRPr="005E4637" w:rsidRDefault="005E4637" w:rsidP="005E4637">
      <w:pPr>
        <w:ind w:left="5940"/>
        <w:rPr>
          <w:i/>
          <w:iCs/>
          <w:sz w:val="24"/>
          <w:szCs w:val="24"/>
        </w:rPr>
      </w:pPr>
      <w:r w:rsidRPr="005E4637">
        <w:rPr>
          <w:i/>
          <w:iCs/>
          <w:sz w:val="24"/>
          <w:szCs w:val="24"/>
        </w:rPr>
        <w:t xml:space="preserve"> w Poznaniu</w:t>
      </w:r>
    </w:p>
    <w:p w14:paraId="1782F982" w14:textId="77777777" w:rsidR="005E4637" w:rsidRPr="005E4637" w:rsidRDefault="005E4637" w:rsidP="005E4637">
      <w:pPr>
        <w:ind w:left="4248" w:firstLine="708"/>
        <w:rPr>
          <w:i/>
          <w:iCs/>
          <w:sz w:val="24"/>
          <w:szCs w:val="24"/>
        </w:rPr>
      </w:pPr>
      <w:r w:rsidRPr="005E4637">
        <w:rPr>
          <w:i/>
          <w:iCs/>
          <w:sz w:val="24"/>
          <w:szCs w:val="24"/>
        </w:rPr>
        <w:t>Z-ca Dyrektora ds. Pielęgniarstwa</w:t>
      </w:r>
    </w:p>
    <w:p w14:paraId="16AAB996" w14:textId="77777777" w:rsidR="005E4637" w:rsidRPr="005E4637" w:rsidRDefault="005E4637" w:rsidP="005E4637">
      <w:pPr>
        <w:ind w:left="4956" w:firstLine="708"/>
        <w:rPr>
          <w:i/>
          <w:iCs/>
          <w:sz w:val="24"/>
          <w:szCs w:val="24"/>
          <w:highlight w:val="darkGray"/>
        </w:rPr>
      </w:pPr>
      <w:r w:rsidRPr="005E4637">
        <w:rPr>
          <w:i/>
          <w:iCs/>
          <w:sz w:val="24"/>
          <w:szCs w:val="24"/>
        </w:rPr>
        <w:t>Violetta Magiera</w:t>
      </w:r>
    </w:p>
    <w:p w14:paraId="37F4945B" w14:textId="2F90F7E1" w:rsidR="006D4AB3" w:rsidRPr="003731AB" w:rsidRDefault="006D4AB3" w:rsidP="003731AB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3731AB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445121" w14:textId="77777777" w:rsidR="004E7D1C" w:rsidRDefault="004E7D1C">
      <w:r>
        <w:separator/>
      </w:r>
    </w:p>
  </w:endnote>
  <w:endnote w:type="continuationSeparator" w:id="0">
    <w:p w14:paraId="543E62CA" w14:textId="77777777" w:rsidR="004E7D1C" w:rsidRDefault="004E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D67B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C0F7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3B23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29291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D53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9DC1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14EA99" w14:textId="77777777" w:rsidR="006D4AB3" w:rsidRDefault="006D4AB3">
    <w:pPr>
      <w:pStyle w:val="Stopka"/>
      <w:tabs>
        <w:tab w:val="clear" w:pos="4536"/>
        <w:tab w:val="left" w:pos="6237"/>
      </w:tabs>
    </w:pPr>
  </w:p>
  <w:p w14:paraId="7578B1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0B907A" w14:textId="77777777" w:rsidR="004E7D1C" w:rsidRDefault="004E7D1C">
      <w:r>
        <w:separator/>
      </w:r>
    </w:p>
  </w:footnote>
  <w:footnote w:type="continuationSeparator" w:id="0">
    <w:p w14:paraId="1F672BCE" w14:textId="77777777" w:rsidR="004E7D1C" w:rsidRDefault="004E7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9CA65" w14:textId="77777777" w:rsidR="00A32D3C" w:rsidRDefault="00A32D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94CAA" w14:textId="77777777" w:rsidR="00A32D3C" w:rsidRDefault="00A32D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0C218" w14:textId="77777777" w:rsidR="00A32D3C" w:rsidRDefault="00A32D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93355087">
    <w:abstractNumId w:val="3"/>
  </w:num>
  <w:num w:numId="2" w16cid:durableId="1492990070">
    <w:abstractNumId w:val="6"/>
  </w:num>
  <w:num w:numId="3" w16cid:durableId="972751392">
    <w:abstractNumId w:val="2"/>
  </w:num>
  <w:num w:numId="4" w16cid:durableId="575094999">
    <w:abstractNumId w:val="5"/>
  </w:num>
  <w:num w:numId="5" w16cid:durableId="1225750997">
    <w:abstractNumId w:val="0"/>
  </w:num>
  <w:num w:numId="6" w16cid:durableId="595017558">
    <w:abstractNumId w:val="1"/>
  </w:num>
  <w:num w:numId="7" w16cid:durableId="243953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1C"/>
    <w:rsid w:val="00031374"/>
    <w:rsid w:val="000A1097"/>
    <w:rsid w:val="000E2A8F"/>
    <w:rsid w:val="000F6D4E"/>
    <w:rsid w:val="0012774F"/>
    <w:rsid w:val="00144B7A"/>
    <w:rsid w:val="00180C6E"/>
    <w:rsid w:val="00194B0C"/>
    <w:rsid w:val="00225625"/>
    <w:rsid w:val="0029606A"/>
    <w:rsid w:val="002B37CA"/>
    <w:rsid w:val="002F55EA"/>
    <w:rsid w:val="00342392"/>
    <w:rsid w:val="003731AB"/>
    <w:rsid w:val="003752FA"/>
    <w:rsid w:val="003954F5"/>
    <w:rsid w:val="003D196A"/>
    <w:rsid w:val="004848F3"/>
    <w:rsid w:val="00494AAB"/>
    <w:rsid w:val="004A75F2"/>
    <w:rsid w:val="004E4B64"/>
    <w:rsid w:val="004E7D1C"/>
    <w:rsid w:val="005144A9"/>
    <w:rsid w:val="00520165"/>
    <w:rsid w:val="00526AA2"/>
    <w:rsid w:val="00540944"/>
    <w:rsid w:val="00542157"/>
    <w:rsid w:val="005B1B08"/>
    <w:rsid w:val="005E4637"/>
    <w:rsid w:val="00632C3C"/>
    <w:rsid w:val="00662BDB"/>
    <w:rsid w:val="006A5DF1"/>
    <w:rsid w:val="006B7198"/>
    <w:rsid w:val="006D4AB3"/>
    <w:rsid w:val="006F2F36"/>
    <w:rsid w:val="006F3B81"/>
    <w:rsid w:val="0072408F"/>
    <w:rsid w:val="007D7198"/>
    <w:rsid w:val="00843A88"/>
    <w:rsid w:val="00860AD6"/>
    <w:rsid w:val="00864A4B"/>
    <w:rsid w:val="00870F9F"/>
    <w:rsid w:val="008804B6"/>
    <w:rsid w:val="00897AB0"/>
    <w:rsid w:val="008A3553"/>
    <w:rsid w:val="008B44BD"/>
    <w:rsid w:val="008F3711"/>
    <w:rsid w:val="00971C4B"/>
    <w:rsid w:val="00A32D3C"/>
    <w:rsid w:val="00A905AC"/>
    <w:rsid w:val="00B16C3E"/>
    <w:rsid w:val="00B41A23"/>
    <w:rsid w:val="00B52DF5"/>
    <w:rsid w:val="00BA3C8C"/>
    <w:rsid w:val="00BA6584"/>
    <w:rsid w:val="00BE7BFD"/>
    <w:rsid w:val="00C370F2"/>
    <w:rsid w:val="00C44EEC"/>
    <w:rsid w:val="00C46732"/>
    <w:rsid w:val="00CA0C61"/>
    <w:rsid w:val="00D22FFA"/>
    <w:rsid w:val="00D375E8"/>
    <w:rsid w:val="00D7122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22D9"/>
    <w:rsid w:val="00F34122"/>
    <w:rsid w:val="00F6039F"/>
    <w:rsid w:val="00F91C1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2D34EE"/>
  <w15:chartTrackingRefBased/>
  <w15:docId w15:val="{304A388B-AF83-48D4-BF39-B626FD79C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5E463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3</Pages>
  <Words>994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13</cp:revision>
  <cp:lastPrinted>2024-10-31T11:55:00Z</cp:lastPrinted>
  <dcterms:created xsi:type="dcterms:W3CDTF">2024-10-22T09:19:00Z</dcterms:created>
  <dcterms:modified xsi:type="dcterms:W3CDTF">2024-10-31T12:06:00Z</dcterms:modified>
</cp:coreProperties>
</file>