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FABD69" w14:textId="77777777" w:rsidR="00855CC2" w:rsidRPr="00855CC2" w:rsidRDefault="00855CC2" w:rsidP="003969FA">
      <w:pPr>
        <w:spacing w:after="0"/>
        <w:jc w:val="center"/>
        <w:rPr>
          <w:rFonts w:ascii="Arial Narrow" w:hAnsi="Arial Narrow"/>
          <w:sz w:val="24"/>
          <w:szCs w:val="24"/>
        </w:rPr>
      </w:pPr>
      <w:r w:rsidRPr="00855CC2">
        <w:rPr>
          <w:rFonts w:ascii="Arial Narrow" w:hAnsi="Arial Narrow"/>
          <w:b/>
          <w:bCs/>
          <w:sz w:val="24"/>
          <w:szCs w:val="24"/>
        </w:rPr>
        <w:t>666821-2024</w:t>
      </w:r>
      <w:r w:rsidRPr="00855CC2">
        <w:rPr>
          <w:rFonts w:ascii="Arial Narrow" w:hAnsi="Arial Narrow"/>
          <w:sz w:val="24"/>
          <w:szCs w:val="24"/>
        </w:rPr>
        <w:t xml:space="preserve"> - Procedura konkurencyjna</w:t>
      </w:r>
    </w:p>
    <w:p w14:paraId="2A4132D9" w14:textId="77777777" w:rsidR="00855CC2" w:rsidRPr="00855CC2" w:rsidRDefault="00855CC2" w:rsidP="003969FA">
      <w:pPr>
        <w:spacing w:after="0"/>
        <w:jc w:val="center"/>
        <w:rPr>
          <w:rFonts w:ascii="Arial Narrow" w:hAnsi="Arial Narrow"/>
          <w:b/>
          <w:bCs/>
          <w:sz w:val="24"/>
          <w:szCs w:val="24"/>
        </w:rPr>
      </w:pPr>
      <w:r w:rsidRPr="00855CC2">
        <w:rPr>
          <w:rFonts w:ascii="Arial Narrow" w:hAnsi="Arial Narrow"/>
          <w:sz w:val="24"/>
          <w:szCs w:val="24"/>
        </w:rPr>
        <w:t xml:space="preserve">Polska – Środki przeciwnowotworowe i immunomodulacyjne – </w:t>
      </w:r>
      <w:r w:rsidRPr="00855CC2">
        <w:rPr>
          <w:rFonts w:ascii="Arial Narrow" w:hAnsi="Arial Narrow"/>
          <w:b/>
          <w:bCs/>
          <w:sz w:val="24"/>
          <w:szCs w:val="24"/>
        </w:rPr>
        <w:t>Dostawy produktów leczniczych w szpitalnych programach lekowych oraz chemioterapii na 24 miesiące z prawem opcji na 6 miesięcy</w:t>
      </w:r>
    </w:p>
    <w:p w14:paraId="2248702C" w14:textId="77777777" w:rsidR="00855CC2" w:rsidRPr="00855CC2" w:rsidRDefault="00855CC2" w:rsidP="003969FA">
      <w:pPr>
        <w:spacing w:after="0"/>
        <w:jc w:val="center"/>
        <w:rPr>
          <w:rFonts w:ascii="Arial Narrow" w:hAnsi="Arial Narrow"/>
          <w:sz w:val="24"/>
          <w:szCs w:val="24"/>
        </w:rPr>
      </w:pPr>
      <w:r w:rsidRPr="00855CC2">
        <w:rPr>
          <w:rFonts w:ascii="Arial Narrow" w:hAnsi="Arial Narrow"/>
          <w:sz w:val="24"/>
          <w:szCs w:val="24"/>
        </w:rPr>
        <w:t xml:space="preserve">OJ </w:t>
      </w:r>
      <w:r w:rsidRPr="00855CC2">
        <w:rPr>
          <w:rFonts w:ascii="Arial Narrow" w:hAnsi="Arial Narrow"/>
          <w:b/>
          <w:bCs/>
          <w:sz w:val="24"/>
          <w:szCs w:val="24"/>
        </w:rPr>
        <w:t>S 214/2024 04/11/2024</w:t>
      </w:r>
    </w:p>
    <w:p w14:paraId="50040A72" w14:textId="77777777" w:rsidR="00855CC2" w:rsidRPr="00855CC2" w:rsidRDefault="00855CC2" w:rsidP="003969FA">
      <w:pPr>
        <w:spacing w:after="0"/>
        <w:jc w:val="center"/>
        <w:rPr>
          <w:rFonts w:ascii="Arial Narrow" w:hAnsi="Arial Narrow"/>
          <w:sz w:val="24"/>
          <w:szCs w:val="24"/>
        </w:rPr>
      </w:pPr>
      <w:r w:rsidRPr="00855CC2">
        <w:rPr>
          <w:rFonts w:ascii="Arial Narrow" w:hAnsi="Arial Narrow"/>
          <w:b/>
          <w:bCs/>
          <w:sz w:val="24"/>
          <w:szCs w:val="24"/>
        </w:rPr>
        <w:t>Ogłoszenie o zamówieniu</w:t>
      </w:r>
      <w:r w:rsidRPr="00855CC2">
        <w:rPr>
          <w:rFonts w:ascii="Arial Narrow" w:hAnsi="Arial Narrow"/>
          <w:sz w:val="24"/>
          <w:szCs w:val="24"/>
        </w:rPr>
        <w:t xml:space="preserve"> lub ogłoszenie o koncesji – tryb standardowy</w:t>
      </w:r>
    </w:p>
    <w:p w14:paraId="461195AC" w14:textId="77777777" w:rsidR="00855CC2" w:rsidRPr="00855CC2" w:rsidRDefault="00855CC2" w:rsidP="003969FA">
      <w:pPr>
        <w:spacing w:after="0"/>
        <w:jc w:val="center"/>
        <w:rPr>
          <w:rFonts w:ascii="Arial Narrow" w:hAnsi="Arial Narrow"/>
          <w:sz w:val="24"/>
          <w:szCs w:val="24"/>
        </w:rPr>
      </w:pPr>
      <w:r w:rsidRPr="00855CC2">
        <w:rPr>
          <w:rFonts w:ascii="Arial Narrow" w:hAnsi="Arial Narrow"/>
          <w:sz w:val="24"/>
          <w:szCs w:val="24"/>
        </w:rPr>
        <w:t>Dostawy</w:t>
      </w:r>
    </w:p>
    <w:p w14:paraId="2BA7D4A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1. Nabywca</w:t>
      </w:r>
    </w:p>
    <w:p w14:paraId="6095FD7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1.1.</w:t>
      </w:r>
    </w:p>
    <w:p w14:paraId="752955D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Nabywca</w:t>
      </w:r>
    </w:p>
    <w:p w14:paraId="4DCEAE8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Oficjalna nazwa: 10 Wojskowy Szpital Kliniczny z Polikliniką Samodzielny Publiczny Zakład Opieki Zdrowotnej</w:t>
      </w:r>
    </w:p>
    <w:p w14:paraId="0D0A95D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E-mail: </w:t>
      </w:r>
      <w:hyperlink r:id="rId6" w:history="1">
        <w:r w:rsidRPr="00855CC2">
          <w:rPr>
            <w:rStyle w:val="Hipercze"/>
            <w:rFonts w:ascii="Arial Narrow" w:hAnsi="Arial Narrow"/>
            <w:sz w:val="20"/>
            <w:szCs w:val="20"/>
          </w:rPr>
          <w:t>barbara.choroszynska@10wsk.mil.pl</w:t>
        </w:r>
      </w:hyperlink>
    </w:p>
    <w:p w14:paraId="6A22107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Status prawny nabywcy: Podmiot prawa publicznego</w:t>
      </w:r>
    </w:p>
    <w:p w14:paraId="37DDD4F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Sektor działalności instytucji zamawiającej: Zdrowie</w:t>
      </w:r>
    </w:p>
    <w:p w14:paraId="54408CC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2. Procedura</w:t>
      </w:r>
    </w:p>
    <w:p w14:paraId="4B65A83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2.1.</w:t>
      </w:r>
    </w:p>
    <w:p w14:paraId="15F29AA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Procedura</w:t>
      </w:r>
    </w:p>
    <w:p w14:paraId="172492C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Tytuł: Dostawy produktów leczniczych w szpitalnych programach lekowych oraz chemioterapii na 24 miesiące z prawem opcji na 6 miesięcy</w:t>
      </w:r>
    </w:p>
    <w:p w14:paraId="711F8B0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Dostawy produktów leczniczych w szpitalnych programach lekowych oraz chemioterapii na 24 miesiące z prawem opcji na 6 miesięcy - zgodnie z zapisami formularza cenowego i SWZ</w:t>
      </w:r>
    </w:p>
    <w:p w14:paraId="6226326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Identyfikator procedury: 5efc64fe-0aab-4959-975e-5c2a2d722e4e</w:t>
      </w:r>
    </w:p>
    <w:p w14:paraId="6E67D08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Wewnętrzny identyfikator: 152/2024</w:t>
      </w:r>
    </w:p>
    <w:p w14:paraId="1FB7158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Rodzaj procedury: Otwarta</w:t>
      </w:r>
    </w:p>
    <w:p w14:paraId="4DC25B5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Procedura jest przyspieszona: tak</w:t>
      </w:r>
    </w:p>
    <w:p w14:paraId="3436533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Uzasadnienie procedury przyspieszonej: Zamawiający, zgodnie z art. 138 ust. 2 pkt. 2 ustawy Prawo zamówień publicznych, może skrócić termin składania ofert, gdy istnieje pilna potrzeba udzielenia zamówienia, a skrócenie terminu jest uzasadnione. W analizowanym przypadku istnieje szereg przesłanek wskazujących na konieczność skrócenia tego terminu do 15 dni. 1. Zmiana podmiotu odpowiedzialnego za produkcję leku - Zadanie 1 obejmuje lek już stosowany w programie B.29 Leczenie chorych na stwardnienie rozsiane, którego obecny dostawca złożył wniosek o rozwiązanie umowy. Konieczność szybkiego zapewnienia ciągłości dostaw leku dla pacjentów wymaga pilnego podjęcia działań w ramach nowego postępowania przetargowego. 2. Nowe leki na liście refundacyjnej oraz nowe umowy na programy lekowe z NFZ - Wprowadzenie nowych leków od 1 października 2024 do programów lekowych B.35, B.36, B.82 (Zadanie 2), a także podpisanie nowych umów na realizację programów lekowych B.160 (Zadanie 6) i B.162 (Zadanie 7), wymaga szybkiego przeprowadzenia postępowania, aby zapewnić dostęp do nich dla pacjentów już od momentu ich refundacji oraz uruchomienia umów z NFZ. 3. Zwiększone zużycie leków przez Oddział Hematologii - Znaczny wzrost zapotrzebowania na leki w ramach programów lekowych i chemioterapii, którego Zamawiający nie mógł przewidzieć wskazuje na pilność udzielenia zamówienia: - Umowa nr 128-5/P/2023/TU Zad.25 (Zadanie 3) została zawarta 02.02.2024 i obowiązuje do 01.02.2026, z realizacją na poziomie 94% wartości zadania. - Umowa nr 104-1/P/2023/TU Zad.1 (Zadanie 4) została zawarta 07.09.2023 i obowiązuje do 06.03.2025, z realizacją na poziomie 76% wartości zadania. - Umowa nr 129-11/P/2023/TU Zad.3 (Zadanie 9) została zawarta 25.03.2024 i obowiązuje do 24.03.2026, z realizacją na poziomie 63% wartości zadania. - Umowa nr 28-11/P/2024/TU Zad.53 (Zadanie 14) została zawarta 17.06.2024 i obowiązuje do 16.06.2026, z realizacją na poziomie 50% wartości zadania. - Umowa nr 64-5/P/2024/TU Zad.5 (Zadanie 15) została zawarta 12.08.2024 i obowiązuje do 11.08.2026, z realizacją na poziomie 31% wartości zadania. 4. Brak ofert w poprzednich postępowaniach - Zadania 8, 10, 11, 12 dotyczą leków, na które nie zgłoszono ofert w poprzednich postępowaniach, co dodatkowo podkreśla konieczność pilnego rozwiązania kwestii ich zakupu, aby zapewnić leczenie pacjentów w oddziałach, w szczególności na Poradni Hematologicznej oraz Ambulatorium Chemioterapii przy Oddziale Ginekologicznym. 5. Korzystniejsze rozwiązanie dla pacjentów - Wprowadzenie leku w większym stężeniu dla Oddziału Okulistyki (Zadanie 5) jest istotnym udogodnieniem dla pacjentów, gdyż pozwala na wydłużenie odstępów między podaniami, co pozytywnie wpłynie na jakość leczenia. Nowy lek na liście refundacyjnej od 1 października 2024 zwiększy możliwości terapeutyczne w tym zakresie. 6. Pilna potrzeba w zakresie dostępności leków - W obliczu dynamicznych zmian w programach terapeutycznych oraz rosnącego zapotrzebowania na leki stosowane w chemioterapii, pilne udzielenie zamówienia jest kluczowe dla zapewnienia ciągłości i jakości leczenia pacjentów.</w:t>
      </w:r>
    </w:p>
    <w:p w14:paraId="232383E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2.1.1.</w:t>
      </w:r>
    </w:p>
    <w:p w14:paraId="248818B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Przeznaczenie</w:t>
      </w:r>
    </w:p>
    <w:p w14:paraId="142948F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Charakter zamówienia: Dostawy</w:t>
      </w:r>
    </w:p>
    <w:p w14:paraId="0EE060A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Główna klasyfikacja (</w:t>
      </w:r>
      <w:proofErr w:type="spellStart"/>
      <w:r w:rsidRPr="00855CC2">
        <w:rPr>
          <w:rFonts w:ascii="Arial Narrow" w:hAnsi="Arial Narrow"/>
          <w:sz w:val="20"/>
          <w:szCs w:val="20"/>
        </w:rPr>
        <w:t>cpv</w:t>
      </w:r>
      <w:proofErr w:type="spellEnd"/>
      <w:r w:rsidRPr="00855CC2">
        <w:rPr>
          <w:rFonts w:ascii="Arial Narrow" w:hAnsi="Arial Narrow"/>
          <w:sz w:val="20"/>
          <w:szCs w:val="20"/>
        </w:rPr>
        <w:t>): 33652000 Środki przeciwnowotworowe i immunomodulacyjne</w:t>
      </w:r>
    </w:p>
    <w:p w14:paraId="50E8C05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lastRenderedPageBreak/>
        <w:t>2.1.2.</w:t>
      </w:r>
    </w:p>
    <w:p w14:paraId="0C284D2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Miejsce realizacji</w:t>
      </w:r>
    </w:p>
    <w:p w14:paraId="0124D92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Podpodział krajowy (NUTS): Bydgosko-Toruński (PL613)</w:t>
      </w:r>
    </w:p>
    <w:p w14:paraId="7DABEDB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Kraj: Polska</w:t>
      </w:r>
    </w:p>
    <w:p w14:paraId="47CC181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2.1.4.</w:t>
      </w:r>
    </w:p>
    <w:p w14:paraId="7BC52B2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ogólne</w:t>
      </w:r>
    </w:p>
    <w:p w14:paraId="5615809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dodatkowe: Miejsce realizacji: Apteka Zakładowa poziom -1 bud nr 5 w siedzibie Zamawiającego. Nie wymaga się wniesienia wadium ani zabezpieczenia należytego wykonania umowy. Dokumenty wymagane w celu potwierdzenia braku podstaw wykluczenia oraz w celu potwierdzenia spełnienia warunków udziału w postępowaniu zostały wskazane w SWZ, Wykaz przedmiotowych i podmiotowych środków dowodowych został wskazany w SWZ, wykaz dokumentów składanych wraz z ofertą oraz na wezwanie Zamawiającego zostały wskazane w SWZ. O udzielenie zamówienia mogą ubiegać się wykonawcy, którzy nie podlegają wykluczeniu na podstawie art. 108 ust. 1 pkt 1–6, art. 109 ust. 1 pkt 1, art. 109 ust. 1 pkt 4 ustawy Pzp,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w:t>
      </w:r>
    </w:p>
    <w:p w14:paraId="11F2D96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Podstawa prawna: </w:t>
      </w:r>
    </w:p>
    <w:p w14:paraId="2C8C09C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Dyrektywa 2014/24/UE</w:t>
      </w:r>
    </w:p>
    <w:p w14:paraId="135F252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2.1.5.</w:t>
      </w:r>
    </w:p>
    <w:p w14:paraId="4422170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udzielenia zamówienia</w:t>
      </w:r>
    </w:p>
    <w:p w14:paraId="6ADB102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zgłoszenia: </w:t>
      </w:r>
    </w:p>
    <w:p w14:paraId="7108B95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Maksymalna liczba części zamówienia, na które jeden oferent może składać oferty: 15</w:t>
      </w:r>
    </w:p>
    <w:p w14:paraId="76BADF3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zamówienia: </w:t>
      </w:r>
    </w:p>
    <w:p w14:paraId="7A1181F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Maksymalna liczba części zamówienia, których można udzielić jednemu oferentowi: 15</w:t>
      </w:r>
    </w:p>
    <w:p w14:paraId="0CB3C3D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2.1.6.</w:t>
      </w:r>
    </w:p>
    <w:p w14:paraId="676DB4B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Podstawy wykluczenia</w:t>
      </w:r>
    </w:p>
    <w:p w14:paraId="76BBFDD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Powody wykluczenia źródła: Uwaga</w:t>
      </w:r>
    </w:p>
    <w:p w14:paraId="2505337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Aktywami zarządza likwidator: Dotyczy art. 109 ust. 1 pkt 4 ustawy Pzp</w:t>
      </w:r>
    </w:p>
    <w:p w14:paraId="5394FFE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Bezpośrednie lub pośrednie zaangażowanie w przygotowanie przedmiotowego postępowania o udzielenie zamówienia: Dotyczy art. 108 ust. 1 pkt 6 ustawy Pzp</w:t>
      </w:r>
    </w:p>
    <w:p w14:paraId="162B05C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Działalność gospodarcza jest zawieszona: Dotyczy art. 109 ust. 1 pkt. 4 ustawy Pzp</w:t>
      </w:r>
    </w:p>
    <w:p w14:paraId="0B8AA07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Inna sytuacja podobna do upadłości wynikająca z prawa krajowego: Dotyczy art. 109 ust. 1 pkt 4 ustawy Pzp</w:t>
      </w:r>
    </w:p>
    <w:p w14:paraId="603A5C3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Niewypłacalność: Dotyczy art. 109 ust. 1 pkt 4 ustawy Pzp</w:t>
      </w:r>
    </w:p>
    <w:p w14:paraId="39F01D7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Naruszenie zobowiązania dotyczącego płatności podatków: Dotyczy art. 108 ust. 1 pkt 3 i art. 109 ust. 1 pkt 1 ustawy Pzp</w:t>
      </w:r>
    </w:p>
    <w:p w14:paraId="4BA7519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Naruszenie zobowiązań wynikających wyłącznie z krajowych przesłanek wykluczenia: Dotyczy art. 108 ust. 1 pkt 1 i 3oraz art. 109 ust. 1 pkt 1 ustawy Pzp. Podstawy wykluczenia wskazanych w art. 7 ust. 1 ustawy z dnia 13 kwietnia 2022 o szczególnych rozwiązaniach w zakresie przeciwdziałania wspieraniu agresji na Ukrainę oraz służących ochronie bezpieczeństwa narodowego</w:t>
      </w:r>
    </w:p>
    <w:p w14:paraId="6CF3101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Naruszenie zobowiązania dotyczącego płatności składek na ubezpieczenia społeczne: art. 108 ust. 1 pkt 3 i art. 109 ust. 1 pkt 1 ustawy Pzp</w:t>
      </w:r>
    </w:p>
    <w:p w14:paraId="43BDE9B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Układ z wierzycielami: art. 109 ust. 1 pkt 4 ustawy Pzp</w:t>
      </w:r>
    </w:p>
    <w:p w14:paraId="67BC393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Upadłość: art. 109 ust. 1 pkt 4 ustawy Pzp</w:t>
      </w:r>
    </w:p>
    <w:p w14:paraId="3AECF3F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Winni wprowadzenia w błąd, zatajenia informacji, niemożności dostarczenia wymaganych dokumentów i uzyskania informacji poufnych w ramach tej procedury: art. 109 ust. 1 pkt 10 ustawy Pzp</w:t>
      </w:r>
    </w:p>
    <w:p w14:paraId="2F58088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 Część zamówienia</w:t>
      </w:r>
    </w:p>
    <w:p w14:paraId="5F4CB71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w:t>
      </w:r>
    </w:p>
    <w:p w14:paraId="1D185A6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Część zamówienia: LOT-0001</w:t>
      </w:r>
    </w:p>
    <w:p w14:paraId="4A50D69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 xml:space="preserve">Tytuł: 1. </w:t>
      </w:r>
      <w:proofErr w:type="spellStart"/>
      <w:r w:rsidRPr="00855CC2">
        <w:rPr>
          <w:rFonts w:ascii="Arial Narrow" w:hAnsi="Arial Narrow"/>
          <w:sz w:val="20"/>
          <w:szCs w:val="20"/>
        </w:rPr>
        <w:t>Ponesimodum</w:t>
      </w:r>
      <w:proofErr w:type="spellEnd"/>
    </w:p>
    <w:p w14:paraId="1A4643E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w:t>
      </w:r>
      <w:proofErr w:type="spellStart"/>
      <w:r w:rsidRPr="00855CC2">
        <w:rPr>
          <w:rFonts w:ascii="Arial Narrow" w:hAnsi="Arial Narrow"/>
          <w:sz w:val="20"/>
          <w:szCs w:val="20"/>
        </w:rPr>
        <w:t>Ponesimodum</w:t>
      </w:r>
      <w:proofErr w:type="spellEnd"/>
      <w:r w:rsidRPr="00855CC2">
        <w:rPr>
          <w:rFonts w:ascii="Arial Narrow" w:hAnsi="Arial Narrow"/>
          <w:sz w:val="20"/>
          <w:szCs w:val="20"/>
        </w:rPr>
        <w:t xml:space="preserve"> - zgodnie z zapisami formularza cenowego i SWZ</w:t>
      </w:r>
    </w:p>
    <w:p w14:paraId="14A7492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Wewnętrzny identyfikator: 1</w:t>
      </w:r>
    </w:p>
    <w:p w14:paraId="70AE80B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w:t>
      </w:r>
    </w:p>
    <w:p w14:paraId="718D9A2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Przeznaczenie</w:t>
      </w:r>
    </w:p>
    <w:p w14:paraId="605F3C0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Charakter zamówienia: Dostawy</w:t>
      </w:r>
    </w:p>
    <w:p w14:paraId="408DE5F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Główna klasyfikacja (</w:t>
      </w:r>
      <w:proofErr w:type="spellStart"/>
      <w:r w:rsidRPr="00855CC2">
        <w:rPr>
          <w:rFonts w:ascii="Arial Narrow" w:hAnsi="Arial Narrow"/>
          <w:sz w:val="20"/>
          <w:szCs w:val="20"/>
        </w:rPr>
        <w:t>cpv</w:t>
      </w:r>
      <w:proofErr w:type="spellEnd"/>
      <w:r w:rsidRPr="00855CC2">
        <w:rPr>
          <w:rFonts w:ascii="Arial Narrow" w:hAnsi="Arial Narrow"/>
          <w:sz w:val="20"/>
          <w:szCs w:val="20"/>
        </w:rPr>
        <w:t>): 33652000 Środki przeciwnowotworowe i immunomodulacyjne</w:t>
      </w:r>
    </w:p>
    <w:p w14:paraId="1EBC8C1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Opcje:</w:t>
      </w:r>
    </w:p>
    <w:p w14:paraId="4256901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opcji: 1. Zamawiający w trakcie realizacji umowy przewiduje możliwość zastosowania prawa opcji, o którym mowa w art. 441 ustawy Pzp, polegającego na zwiększeniu ilości asortymentu wskazanego w załączniku nr 1 do umowy o maksymalnie 49% pierwotnie zapotrzebowanych ilości lub poprzez wydłużenie terminu realizacji umowy o maksymalnie 6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 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14:paraId="0DE29E5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5.1.2.</w:t>
      </w:r>
    </w:p>
    <w:p w14:paraId="49E2581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Miejsce realizacji</w:t>
      </w:r>
    </w:p>
    <w:p w14:paraId="0B5A18F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Podpodział krajowy (NUTS): Bydgosko-toruński (PL613)</w:t>
      </w:r>
    </w:p>
    <w:p w14:paraId="1A7C6E7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Kraj: Polska</w:t>
      </w:r>
    </w:p>
    <w:p w14:paraId="32A6573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5.1.3.</w:t>
      </w:r>
    </w:p>
    <w:p w14:paraId="326CDB9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Szacowany okres obowiązywania</w:t>
      </w:r>
    </w:p>
    <w:p w14:paraId="1530AD9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Okres obowiązywania: 24 Miesiące</w:t>
      </w:r>
    </w:p>
    <w:p w14:paraId="0781024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5.1.6.</w:t>
      </w:r>
    </w:p>
    <w:p w14:paraId="7B41380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ogólne</w:t>
      </w:r>
    </w:p>
    <w:p w14:paraId="100E72E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Zastrzeżony udział: Udział nie jest zastrzeżony.</w:t>
      </w:r>
    </w:p>
    <w:p w14:paraId="1559E69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Projekt zamówienia niefinansowany z funduszy UE</w:t>
      </w:r>
    </w:p>
    <w:p w14:paraId="34F052A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Zamówienie jest objęte zakresem Porozumienia w sprawie zamówień rządowych (GPA): nie</w:t>
      </w:r>
    </w:p>
    <w:p w14:paraId="029F86B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Przedmiotowe zamówienie jest odpowiednie również dla małych i średnich przedsiębiorstw (MŚP)</w:t>
      </w:r>
    </w:p>
    <w:p w14:paraId="3CFF0CB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5.1.9.</w:t>
      </w:r>
    </w:p>
    <w:p w14:paraId="1F97AF3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Kryteria kwalifikacji</w:t>
      </w:r>
    </w:p>
    <w:p w14:paraId="1929763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Źródła kryteriów wyboru: Uwaga</w:t>
      </w:r>
    </w:p>
    <w:p w14:paraId="66A926B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Kryterium: Wpis do odpowiedniego rejestru zawodowego</w:t>
      </w:r>
    </w:p>
    <w:p w14:paraId="0240568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14:paraId="7943B35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5.1.10.</w:t>
      </w:r>
    </w:p>
    <w:p w14:paraId="3544AD1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Kryteria udzielenia zamówienia</w:t>
      </w:r>
    </w:p>
    <w:p w14:paraId="26B1F01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Kryterium:</w:t>
      </w:r>
    </w:p>
    <w:p w14:paraId="1354E2A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Rodzaj: Cena</w:t>
      </w:r>
    </w:p>
    <w:p w14:paraId="3A86CB0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Nazwa: Cena</w:t>
      </w:r>
    </w:p>
    <w:p w14:paraId="60286AA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Najniższa cena - Zamawiający wybiera najkorzystniejszą ofertę na podstawie kryterium oceny ofert</w:t>
      </w:r>
    </w:p>
    <w:p w14:paraId="0990FDC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Waga (wartość procentowa, dokładna): 100</w:t>
      </w:r>
    </w:p>
    <w:p w14:paraId="1A63DAF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5.1.11.</w:t>
      </w:r>
    </w:p>
    <w:p w14:paraId="03D2EC6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Dokumenty zamówienia</w:t>
      </w:r>
    </w:p>
    <w:p w14:paraId="4DC3DC4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Języki, w których dokumenty zamówienia są oficjalnie dostępne: polski</w:t>
      </w:r>
    </w:p>
    <w:p w14:paraId="6DE62D6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dokumentów zamówienia: </w:t>
      </w:r>
      <w:hyperlink r:id="rId7" w:history="1">
        <w:r w:rsidRPr="00855CC2">
          <w:rPr>
            <w:rStyle w:val="Hipercze"/>
            <w:rFonts w:ascii="Arial Narrow" w:hAnsi="Arial Narrow"/>
            <w:sz w:val="20"/>
            <w:szCs w:val="20"/>
          </w:rPr>
          <w:t>https://e-propublico.pl</w:t>
        </w:r>
      </w:hyperlink>
    </w:p>
    <w:p w14:paraId="3268258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5.1.12.</w:t>
      </w:r>
    </w:p>
    <w:p w14:paraId="6073872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udzielenia zamówienia</w:t>
      </w:r>
    </w:p>
    <w:p w14:paraId="4B13B87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zgłoszenia:</w:t>
      </w:r>
    </w:p>
    <w:p w14:paraId="4E99291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Zgłoszenie elektroniczne: Wymagane</w:t>
      </w:r>
    </w:p>
    <w:p w14:paraId="64C9379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na potrzeby zgłoszenia: </w:t>
      </w:r>
      <w:hyperlink r:id="rId8" w:history="1">
        <w:r w:rsidRPr="00855CC2">
          <w:rPr>
            <w:rStyle w:val="Hipercze"/>
            <w:rFonts w:ascii="Arial Narrow" w:hAnsi="Arial Narrow"/>
            <w:sz w:val="20"/>
            <w:szCs w:val="20"/>
          </w:rPr>
          <w:t>https://e-propublico.pl/</w:t>
        </w:r>
      </w:hyperlink>
    </w:p>
    <w:p w14:paraId="16672BA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Języki, w których można składać oferty lub wnioski o dopuszczenie do udziału: polski</w:t>
      </w:r>
    </w:p>
    <w:p w14:paraId="0F01455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Katalog elektroniczny: Niedozwolone</w:t>
      </w:r>
    </w:p>
    <w:p w14:paraId="3ECDAE2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Wymagane jest użycie zaawansowanego lub kwalifikowanego podpisu elektronicznego lub pieczęci elektronicznej (zgodnie z definicją w rozporządzeniu (UE) nr 910/2014)</w:t>
      </w:r>
    </w:p>
    <w:p w14:paraId="739F446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Oferty wariantowe: Niedozwolone</w:t>
      </w:r>
    </w:p>
    <w:p w14:paraId="400FA6F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Termin składania ofert: 15/11/2024 08:00:00 (UTC+1)</w:t>
      </w:r>
    </w:p>
    <w:p w14:paraId="338433B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Termin, do którego oferta musi pozostać ważna: 90 Dni</w:t>
      </w:r>
    </w:p>
    <w:p w14:paraId="71C07D8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na temat publicznego otwarcia:</w:t>
      </w:r>
    </w:p>
    <w:p w14:paraId="009C3E3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Data otwarcia: 15/11/2024 08:30:00 (UTC+1)</w:t>
      </w:r>
    </w:p>
    <w:p w14:paraId="050AC6C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Miejsce: Otwarcie ofert odbędzie się w siedzibie Zamawiającego, za pośrednictwem platformy </w:t>
      </w:r>
      <w:hyperlink r:id="rId9" w:history="1">
        <w:r w:rsidRPr="00855CC2">
          <w:rPr>
            <w:rStyle w:val="Hipercze"/>
            <w:rFonts w:ascii="Arial Narrow" w:hAnsi="Arial Narrow"/>
            <w:sz w:val="20"/>
            <w:szCs w:val="20"/>
          </w:rPr>
          <w:t>http://e-propublico.pl</w:t>
        </w:r>
      </w:hyperlink>
      <w:r w:rsidRPr="00855CC2">
        <w:rPr>
          <w:rFonts w:ascii="Arial Narrow" w:hAnsi="Arial Narrow"/>
          <w:sz w:val="20"/>
          <w:szCs w:val="20"/>
        </w:rPr>
        <w:t> na karcie Oferty/Załączniki, poprzez ich otwarcie, które jest jednoczesne z ich upublicznieniem wszystkim zainteresowanym</w:t>
      </w:r>
    </w:p>
    <w:p w14:paraId="0978862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zamówienia:</w:t>
      </w:r>
    </w:p>
    <w:p w14:paraId="6FBE6A0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Wykonanie zamówienia musi odbywać się w ramach programów zatrudnienia chronionego: Nie</w:t>
      </w:r>
    </w:p>
    <w:p w14:paraId="76F748E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Fakturowanie elektroniczne: Dozwolone</w:t>
      </w:r>
    </w:p>
    <w:p w14:paraId="07B56DD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Stosowane będą zlecenia elektroniczne: tak</w:t>
      </w:r>
    </w:p>
    <w:p w14:paraId="5642839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Stosowane będą płatności elektroniczne: tak</w:t>
      </w:r>
    </w:p>
    <w:p w14:paraId="50BE956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3A75E1E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5.1.15.</w:t>
      </w:r>
    </w:p>
    <w:p w14:paraId="5767A30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Techniki</w:t>
      </w:r>
    </w:p>
    <w:p w14:paraId="3DE5E3B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Umowa ramowa: Brak umowy ramowej</w:t>
      </w:r>
    </w:p>
    <w:p w14:paraId="375CADD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 dynamicznym systemie zakupów: Brak dynamicznego systemu zakupów</w:t>
      </w:r>
    </w:p>
    <w:p w14:paraId="7986790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5.1.16.</w:t>
      </w:r>
    </w:p>
    <w:p w14:paraId="36DD226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Dalsze informacje, mediacja i odwołanie</w:t>
      </w:r>
    </w:p>
    <w:p w14:paraId="5C7CEFB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 mediacyjny: Sąd Polubowny przy Prokuratorii Generalnej Rzeczypospolitej Polskiej</w:t>
      </w:r>
    </w:p>
    <w:p w14:paraId="4005A28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 odwoławczy: KRAJOWA IZBA ODWOŁAWCZA</w:t>
      </w:r>
    </w:p>
    <w:p w14:paraId="333863A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14:paraId="1554561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zapewniająca dostęp offline do dokumentów zamówienia: 10 Wojskowy Szpital Kliniczny z Polikliniką Samodzielny Publiczny Zakład Opieki Zdrowotnej</w:t>
      </w:r>
    </w:p>
    <w:p w14:paraId="5F766D7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udzielająca dodatkowych informacji na temat procedur odwoławczych: KRAJOWA IZBA ODWOŁAWCZA</w:t>
      </w:r>
    </w:p>
    <w:p w14:paraId="5D525D4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przyjmująca wnioski o dopuszczenie do udziału: 10 Wojskowy Szpital Kliniczny z Polikliniką Samodzielny Publiczny Zakład Opieki Zdrowotnej</w:t>
      </w:r>
    </w:p>
    <w:p w14:paraId="3BD1279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rozpatrująca oferty: 10 Wojskowy Szpital Kliniczny z Polikliniką Samodzielny Publiczny Zakład Opieki Zdrowotnej</w:t>
      </w:r>
    </w:p>
    <w:p w14:paraId="61E97C1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 xml:space="preserve">TED </w:t>
      </w:r>
      <w:proofErr w:type="spellStart"/>
      <w:r w:rsidRPr="00855CC2">
        <w:rPr>
          <w:rFonts w:ascii="Arial Narrow" w:hAnsi="Arial Narrow"/>
          <w:sz w:val="20"/>
          <w:szCs w:val="20"/>
        </w:rPr>
        <w:t>eSender</w:t>
      </w:r>
      <w:proofErr w:type="spellEnd"/>
      <w:r w:rsidRPr="00855CC2">
        <w:rPr>
          <w:rFonts w:ascii="Arial Narrow" w:hAnsi="Arial Narrow"/>
          <w:sz w:val="20"/>
          <w:szCs w:val="20"/>
        </w:rPr>
        <w:t xml:space="preserve">: Publications Office of the </w:t>
      </w:r>
      <w:proofErr w:type="spellStart"/>
      <w:r w:rsidRPr="00855CC2">
        <w:rPr>
          <w:rFonts w:ascii="Arial Narrow" w:hAnsi="Arial Narrow"/>
          <w:sz w:val="20"/>
          <w:szCs w:val="20"/>
        </w:rPr>
        <w:t>European</w:t>
      </w:r>
      <w:proofErr w:type="spellEnd"/>
      <w:r w:rsidRPr="00855CC2">
        <w:rPr>
          <w:rFonts w:ascii="Arial Narrow" w:hAnsi="Arial Narrow"/>
          <w:sz w:val="20"/>
          <w:szCs w:val="20"/>
        </w:rPr>
        <w:t xml:space="preserve"> Union</w:t>
      </w:r>
    </w:p>
    <w:p w14:paraId="55495D5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w:t>
      </w:r>
    </w:p>
    <w:p w14:paraId="7A8E78D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Część zamówienia: LOT-0002</w:t>
      </w:r>
    </w:p>
    <w:p w14:paraId="46BDDC3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 xml:space="preserve">Tytuł: 2. </w:t>
      </w:r>
      <w:proofErr w:type="spellStart"/>
      <w:r w:rsidRPr="00855CC2">
        <w:rPr>
          <w:rFonts w:ascii="Arial Narrow" w:hAnsi="Arial Narrow"/>
          <w:sz w:val="20"/>
          <w:szCs w:val="20"/>
        </w:rPr>
        <w:t>Bimekizumabum</w:t>
      </w:r>
      <w:proofErr w:type="spellEnd"/>
    </w:p>
    <w:p w14:paraId="7CB51DC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w:t>
      </w:r>
      <w:proofErr w:type="spellStart"/>
      <w:r w:rsidRPr="00855CC2">
        <w:rPr>
          <w:rFonts w:ascii="Arial Narrow" w:hAnsi="Arial Narrow"/>
          <w:sz w:val="20"/>
          <w:szCs w:val="20"/>
        </w:rPr>
        <w:t>Bimekizumabum</w:t>
      </w:r>
      <w:proofErr w:type="spellEnd"/>
      <w:r w:rsidRPr="00855CC2">
        <w:rPr>
          <w:rFonts w:ascii="Arial Narrow" w:hAnsi="Arial Narrow"/>
          <w:sz w:val="20"/>
          <w:szCs w:val="20"/>
        </w:rPr>
        <w:t xml:space="preserve"> - zgodnie z zapisami formularza cenowego i SWZ</w:t>
      </w:r>
    </w:p>
    <w:p w14:paraId="4B44ADF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Wewnętrzny identyfikator: 2</w:t>
      </w:r>
    </w:p>
    <w:p w14:paraId="24D3BA6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w:t>
      </w:r>
    </w:p>
    <w:p w14:paraId="69A3903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Przeznaczenie</w:t>
      </w:r>
    </w:p>
    <w:p w14:paraId="42E02C5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Charakter zamówienia: Dostawy</w:t>
      </w:r>
    </w:p>
    <w:p w14:paraId="2D115BA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Główna klasyfikacja (</w:t>
      </w:r>
      <w:proofErr w:type="spellStart"/>
      <w:r w:rsidRPr="00855CC2">
        <w:rPr>
          <w:rFonts w:ascii="Arial Narrow" w:hAnsi="Arial Narrow"/>
          <w:sz w:val="20"/>
          <w:szCs w:val="20"/>
        </w:rPr>
        <w:t>cpv</w:t>
      </w:r>
      <w:proofErr w:type="spellEnd"/>
      <w:r w:rsidRPr="00855CC2">
        <w:rPr>
          <w:rFonts w:ascii="Arial Narrow" w:hAnsi="Arial Narrow"/>
          <w:sz w:val="20"/>
          <w:szCs w:val="20"/>
        </w:rPr>
        <w:t>): 33652000 Środki przeciwnowotworowe i immunomodulacyjne</w:t>
      </w:r>
    </w:p>
    <w:p w14:paraId="0DF5AD9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Opcje:</w:t>
      </w:r>
    </w:p>
    <w:p w14:paraId="251091B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opcji: 1. Zamawiający w trakcie realizacji umowy przewiduje możliwość zastosowania prawa opcji, o którym mowa w art. 441 ustawy Pzp, polegającego na zwiększeniu ilości asortymentu wskazanego w załączniku nr 1 do umowy o maksymalnie 49% pierwotnie zapotrzebowanych ilości lub poprzez wydłużenie terminu realizacji umowy o maksymalnie 6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 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14:paraId="07B2942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5.1.2.</w:t>
      </w:r>
    </w:p>
    <w:p w14:paraId="68EAC6B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Miejsce realizacji</w:t>
      </w:r>
    </w:p>
    <w:p w14:paraId="11D5D11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Podpodział krajowy (NUTS): Bydgosko-toruński (PL613)</w:t>
      </w:r>
    </w:p>
    <w:p w14:paraId="52C42AB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Kraj: Polska</w:t>
      </w:r>
    </w:p>
    <w:p w14:paraId="4AA6840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5.1.3.</w:t>
      </w:r>
    </w:p>
    <w:p w14:paraId="712384B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Szacowany okres obowiązywania</w:t>
      </w:r>
    </w:p>
    <w:p w14:paraId="7AA8271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Okres obowiązywania: 24 Miesiące</w:t>
      </w:r>
    </w:p>
    <w:p w14:paraId="1FF094D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5.1.6.</w:t>
      </w:r>
    </w:p>
    <w:p w14:paraId="6B8BD7B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ogólne</w:t>
      </w:r>
    </w:p>
    <w:p w14:paraId="6EDEB9B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Zastrzeżony udział: Udział nie jest zastrzeżony.</w:t>
      </w:r>
    </w:p>
    <w:p w14:paraId="718719E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Projekt zamówienia niefinansowany z funduszy UE</w:t>
      </w:r>
    </w:p>
    <w:p w14:paraId="66F9F2A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Zamówienie jest objęte zakresem Porozumienia w sprawie zamówień rządowych (GPA): nie</w:t>
      </w:r>
    </w:p>
    <w:p w14:paraId="1DDF105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Przedmiotowe zamówienie jest odpowiednie również dla małych i średnich przedsiębiorstw (MŚP)</w:t>
      </w:r>
    </w:p>
    <w:p w14:paraId="1182B65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5.1.9.</w:t>
      </w:r>
    </w:p>
    <w:p w14:paraId="5E9B090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Kryteria kwalifikacji</w:t>
      </w:r>
    </w:p>
    <w:p w14:paraId="7CB6BD1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Źródła kryteriów wyboru: Uwaga</w:t>
      </w:r>
    </w:p>
    <w:p w14:paraId="098204B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Kryterium: Wpis do odpowiedniego rejestru zawodowego</w:t>
      </w:r>
    </w:p>
    <w:p w14:paraId="5BFC7C3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14:paraId="0036DEC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5.1.10.</w:t>
      </w:r>
    </w:p>
    <w:p w14:paraId="540CDE4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Kryteria udzielenia zamówienia</w:t>
      </w:r>
    </w:p>
    <w:p w14:paraId="0CB8BBF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Kryterium:</w:t>
      </w:r>
    </w:p>
    <w:p w14:paraId="260FB6F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Rodzaj: Cena</w:t>
      </w:r>
    </w:p>
    <w:p w14:paraId="43EBF3F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Nazwa: Cena</w:t>
      </w:r>
    </w:p>
    <w:p w14:paraId="4DFAD4F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Najniższa cena - Zamawiający wybiera najkorzystniejszą ofertę na podstawie kryterium oceny ofert</w:t>
      </w:r>
    </w:p>
    <w:p w14:paraId="2ACA100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Waga (wartość procentowa, dokładna): 100</w:t>
      </w:r>
    </w:p>
    <w:p w14:paraId="24D6C5A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5.1.11.</w:t>
      </w:r>
    </w:p>
    <w:p w14:paraId="5E684B1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Dokumenty zamówienia</w:t>
      </w:r>
    </w:p>
    <w:p w14:paraId="6216760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Języki, w których dokumenty zamówienia są oficjalnie dostępne: polski</w:t>
      </w:r>
    </w:p>
    <w:p w14:paraId="12BA798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dokumentów zamówienia: </w:t>
      </w:r>
      <w:hyperlink r:id="rId10" w:history="1">
        <w:r w:rsidRPr="00855CC2">
          <w:rPr>
            <w:rStyle w:val="Hipercze"/>
            <w:rFonts w:ascii="Arial Narrow" w:hAnsi="Arial Narrow"/>
            <w:sz w:val="20"/>
            <w:szCs w:val="20"/>
          </w:rPr>
          <w:t>https://e-propublico.pl</w:t>
        </w:r>
      </w:hyperlink>
    </w:p>
    <w:p w14:paraId="16D5167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5.1.12.</w:t>
      </w:r>
    </w:p>
    <w:p w14:paraId="07CBDF0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udzielenia zamówienia</w:t>
      </w:r>
    </w:p>
    <w:p w14:paraId="3338A6F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zgłoszenia:</w:t>
      </w:r>
    </w:p>
    <w:p w14:paraId="1F699F1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Zgłoszenie elektroniczne: Wymagane</w:t>
      </w:r>
    </w:p>
    <w:p w14:paraId="3208A43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na potrzeby zgłoszenia: </w:t>
      </w:r>
      <w:hyperlink r:id="rId11" w:history="1">
        <w:r w:rsidRPr="00855CC2">
          <w:rPr>
            <w:rStyle w:val="Hipercze"/>
            <w:rFonts w:ascii="Arial Narrow" w:hAnsi="Arial Narrow"/>
            <w:sz w:val="20"/>
            <w:szCs w:val="20"/>
          </w:rPr>
          <w:t>https://e-propublico.pl/</w:t>
        </w:r>
      </w:hyperlink>
    </w:p>
    <w:p w14:paraId="108FFB8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Języki, w których można składać oferty lub wnioski o dopuszczenie do udziału: polski</w:t>
      </w:r>
    </w:p>
    <w:p w14:paraId="7EB0B94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Katalog elektroniczny: Niedozwolone</w:t>
      </w:r>
    </w:p>
    <w:p w14:paraId="5CC0360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Wymagane jest użycie zaawansowanego lub kwalifikowanego podpisu elektronicznego lub pieczęci elektronicznej (zgodnie z definicją w rozporządzeniu (UE) nr 910/2014)</w:t>
      </w:r>
    </w:p>
    <w:p w14:paraId="54E5799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Oferty wariantowe: Niedozwolone</w:t>
      </w:r>
    </w:p>
    <w:p w14:paraId="027687E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Termin składania ofert: 15/11/2024 08:00:00 (UTC+1)</w:t>
      </w:r>
    </w:p>
    <w:p w14:paraId="1848479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Termin, do którego oferta musi pozostać ważna: 90 Dni</w:t>
      </w:r>
    </w:p>
    <w:p w14:paraId="27EE445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na temat publicznego otwarcia:</w:t>
      </w:r>
    </w:p>
    <w:p w14:paraId="7ABFC29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Data otwarcia: 15/11/2024 08:30:00 (UTC+1)</w:t>
      </w:r>
    </w:p>
    <w:p w14:paraId="2998518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Miejsce: Otwarcie ofert odbędzie się w siedzibie Zamawiającego, za pośrednictwem platformy </w:t>
      </w:r>
      <w:hyperlink r:id="rId12" w:history="1">
        <w:r w:rsidRPr="00855CC2">
          <w:rPr>
            <w:rStyle w:val="Hipercze"/>
            <w:rFonts w:ascii="Arial Narrow" w:hAnsi="Arial Narrow"/>
            <w:sz w:val="20"/>
            <w:szCs w:val="20"/>
          </w:rPr>
          <w:t>http://e-propublico.pl</w:t>
        </w:r>
      </w:hyperlink>
      <w:r w:rsidRPr="00855CC2">
        <w:rPr>
          <w:rFonts w:ascii="Arial Narrow" w:hAnsi="Arial Narrow"/>
          <w:sz w:val="20"/>
          <w:szCs w:val="20"/>
        </w:rPr>
        <w:t> na karcie Oferty/Załączniki, poprzez ich otwarcie, które jest jednoczesne z ich upublicznieniem wszystkim zainteresowanym</w:t>
      </w:r>
    </w:p>
    <w:p w14:paraId="537B7C1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zamówienia:</w:t>
      </w:r>
    </w:p>
    <w:p w14:paraId="435410A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Wykonanie zamówienia musi odbywać się w ramach programów zatrudnienia chronionego: Nie</w:t>
      </w:r>
    </w:p>
    <w:p w14:paraId="0B0F235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Fakturowanie elektroniczne: Dozwolone</w:t>
      </w:r>
    </w:p>
    <w:p w14:paraId="5ECBB08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Stosowane będą zlecenia elektroniczne: tak</w:t>
      </w:r>
    </w:p>
    <w:p w14:paraId="4740D2E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Stosowane będą płatności elektroniczne: tak</w:t>
      </w:r>
    </w:p>
    <w:p w14:paraId="1CE9002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 terminach odwołania: jak dla LOT - 0001</w:t>
      </w:r>
    </w:p>
    <w:p w14:paraId="31B6BBA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5.1.15.</w:t>
      </w:r>
    </w:p>
    <w:p w14:paraId="4A49719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Techniki</w:t>
      </w:r>
    </w:p>
    <w:p w14:paraId="7E98C1F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Umowa ramowa: Brak umowy ramowej</w:t>
      </w:r>
    </w:p>
    <w:p w14:paraId="45552AF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 dynamicznym systemie zakupów: Brak dynamicznego systemu zakupów</w:t>
      </w:r>
    </w:p>
    <w:p w14:paraId="6F5D4B1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5.1.16.</w:t>
      </w:r>
    </w:p>
    <w:p w14:paraId="6915E47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Dalsze informacje, mediacja i odwołanie</w:t>
      </w:r>
    </w:p>
    <w:p w14:paraId="07EB0EB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 mediacyjny: Sąd Polubowny przy Prokuratorii Generalnej Rzeczypospolitej Polskiej</w:t>
      </w:r>
    </w:p>
    <w:p w14:paraId="5FA12A2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 odwoławczy: KRAJOWA IZBA ODWOŁAWCZA</w:t>
      </w:r>
    </w:p>
    <w:p w14:paraId="44DAC43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14:paraId="17A5D4E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zapewniająca dostęp offline do dokumentów zamówienia: 10 Wojskowy Szpital Kliniczny z Polikliniką Samodzielny Publiczny Zakład Opieki Zdrowotnej</w:t>
      </w:r>
    </w:p>
    <w:p w14:paraId="4FE5B63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udzielająca dodatkowych informacji na temat procedur odwoławczych: KRAJOWA IZBA ODWOŁAWCZA</w:t>
      </w:r>
    </w:p>
    <w:p w14:paraId="3A8BAE4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przyjmująca wnioski o dopuszczenie do udziału: 10 Wojskowy Szpital Kliniczny z Polikliniką Samodzielny Publiczny Zakład Opieki Zdrowotnej</w:t>
      </w:r>
    </w:p>
    <w:p w14:paraId="1BA994E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rozpatrująca oferty: 10 Wojskowy Szpital Kliniczny z Polikliniką Samodzielny Publiczny Zakład Opieki Zdrowotnej</w:t>
      </w:r>
    </w:p>
    <w:p w14:paraId="53C2948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 xml:space="preserve">TED </w:t>
      </w:r>
      <w:proofErr w:type="spellStart"/>
      <w:r w:rsidRPr="00855CC2">
        <w:rPr>
          <w:rFonts w:ascii="Arial Narrow" w:hAnsi="Arial Narrow"/>
          <w:sz w:val="20"/>
          <w:szCs w:val="20"/>
        </w:rPr>
        <w:t>eSender</w:t>
      </w:r>
      <w:proofErr w:type="spellEnd"/>
      <w:r w:rsidRPr="00855CC2">
        <w:rPr>
          <w:rFonts w:ascii="Arial Narrow" w:hAnsi="Arial Narrow"/>
          <w:sz w:val="20"/>
          <w:szCs w:val="20"/>
        </w:rPr>
        <w:t xml:space="preserve">: Publications Office of the </w:t>
      </w:r>
      <w:proofErr w:type="spellStart"/>
      <w:r w:rsidRPr="00855CC2">
        <w:rPr>
          <w:rFonts w:ascii="Arial Narrow" w:hAnsi="Arial Narrow"/>
          <w:sz w:val="20"/>
          <w:szCs w:val="20"/>
        </w:rPr>
        <w:t>European</w:t>
      </w:r>
      <w:proofErr w:type="spellEnd"/>
      <w:r w:rsidRPr="00855CC2">
        <w:rPr>
          <w:rFonts w:ascii="Arial Narrow" w:hAnsi="Arial Narrow"/>
          <w:sz w:val="20"/>
          <w:szCs w:val="20"/>
        </w:rPr>
        <w:t xml:space="preserve"> Union</w:t>
      </w:r>
    </w:p>
    <w:p w14:paraId="6AC999E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w:t>
      </w:r>
    </w:p>
    <w:p w14:paraId="5321DAA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Część zamówienia: LOT-0003</w:t>
      </w:r>
    </w:p>
    <w:p w14:paraId="54CD36D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 xml:space="preserve">Tytuł: 3. </w:t>
      </w:r>
      <w:proofErr w:type="spellStart"/>
      <w:r w:rsidRPr="00855CC2">
        <w:rPr>
          <w:rFonts w:ascii="Arial Narrow" w:hAnsi="Arial Narrow"/>
          <w:sz w:val="20"/>
          <w:szCs w:val="20"/>
        </w:rPr>
        <w:t>Daratumumabum</w:t>
      </w:r>
      <w:proofErr w:type="spellEnd"/>
    </w:p>
    <w:p w14:paraId="5FBCD21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w:t>
      </w:r>
      <w:proofErr w:type="spellStart"/>
      <w:r w:rsidRPr="00855CC2">
        <w:rPr>
          <w:rFonts w:ascii="Arial Narrow" w:hAnsi="Arial Narrow"/>
          <w:sz w:val="20"/>
          <w:szCs w:val="20"/>
        </w:rPr>
        <w:t>Daratumumabum</w:t>
      </w:r>
      <w:proofErr w:type="spellEnd"/>
      <w:r w:rsidRPr="00855CC2">
        <w:rPr>
          <w:rFonts w:ascii="Arial Narrow" w:hAnsi="Arial Narrow"/>
          <w:sz w:val="20"/>
          <w:szCs w:val="20"/>
        </w:rPr>
        <w:t xml:space="preserve"> - zgodnie z zapisami formularza cenowego i SWZ</w:t>
      </w:r>
    </w:p>
    <w:p w14:paraId="69D4478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Wewnętrzny identyfikator: 3</w:t>
      </w:r>
    </w:p>
    <w:p w14:paraId="0FC895A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w:t>
      </w:r>
    </w:p>
    <w:p w14:paraId="1D2112F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Przeznaczenie</w:t>
      </w:r>
    </w:p>
    <w:p w14:paraId="18E045A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Charakter zamówienia: Dostawy</w:t>
      </w:r>
    </w:p>
    <w:p w14:paraId="6EDDB21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Główna klasyfikacja (</w:t>
      </w:r>
      <w:proofErr w:type="spellStart"/>
      <w:r w:rsidRPr="00855CC2">
        <w:rPr>
          <w:rFonts w:ascii="Arial Narrow" w:hAnsi="Arial Narrow"/>
          <w:sz w:val="20"/>
          <w:szCs w:val="20"/>
        </w:rPr>
        <w:t>cpv</w:t>
      </w:r>
      <w:proofErr w:type="spellEnd"/>
      <w:r w:rsidRPr="00855CC2">
        <w:rPr>
          <w:rFonts w:ascii="Arial Narrow" w:hAnsi="Arial Narrow"/>
          <w:sz w:val="20"/>
          <w:szCs w:val="20"/>
        </w:rPr>
        <w:t>): 33652000 Środki przeciwnowotworowe i immunomodulacyjne</w:t>
      </w:r>
    </w:p>
    <w:p w14:paraId="4A054D8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Opcje:</w:t>
      </w:r>
    </w:p>
    <w:p w14:paraId="487C30F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opcji: 1. Zamawiający w trakcie realizacji umowy przewiduje możliwość zastosowania prawa opcji, o którym mowa w art. 441 ustawy Pzp, polegającego na zwiększeniu ilości asortymentu wskazanego w załączniku nr 1 do umowy o maksymalnie 49% pierwotnie zapotrzebowanych ilości lub poprzez wydłużenie terminu realizacji umowy o maksymalnie 6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 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14:paraId="5F6EAC3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5.1.2.</w:t>
      </w:r>
    </w:p>
    <w:p w14:paraId="33D2E22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Miejsce realizacji</w:t>
      </w:r>
    </w:p>
    <w:p w14:paraId="3C3AAFE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Podpodział krajowy (NUTS): Bydgosko-toruński (PL613)</w:t>
      </w:r>
    </w:p>
    <w:p w14:paraId="327B4AE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Kraj: Polska</w:t>
      </w:r>
    </w:p>
    <w:p w14:paraId="3EF5177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5.1.3.</w:t>
      </w:r>
    </w:p>
    <w:p w14:paraId="5B914B9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Szacowany okres obowiązywania</w:t>
      </w:r>
    </w:p>
    <w:p w14:paraId="700E2EF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Okres obowiązywania: 24 Miesiące</w:t>
      </w:r>
    </w:p>
    <w:p w14:paraId="6B2C48F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5.1.6.</w:t>
      </w:r>
    </w:p>
    <w:p w14:paraId="1CF71A9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ogólne</w:t>
      </w:r>
    </w:p>
    <w:p w14:paraId="4EC4195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Zastrzeżony udział: Udział nie jest zastrzeżony.</w:t>
      </w:r>
    </w:p>
    <w:p w14:paraId="540D6D4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Projekt zamówienia niefinansowany z funduszy UE</w:t>
      </w:r>
    </w:p>
    <w:p w14:paraId="2225557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Zamówienie jest objęte zakresem Porozumienia w sprawie zamówień rządowych (GPA): nie</w:t>
      </w:r>
    </w:p>
    <w:p w14:paraId="0D4CA3E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Przedmiotowe zamówienie jest odpowiednie również dla małych i średnich przedsiębiorstw (MŚP)</w:t>
      </w:r>
    </w:p>
    <w:p w14:paraId="503991F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5.1.9.</w:t>
      </w:r>
    </w:p>
    <w:p w14:paraId="4BA0920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Kryteria kwalifikacji</w:t>
      </w:r>
    </w:p>
    <w:p w14:paraId="6A0F21A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Źródła kryteriów wyboru: Uwaga</w:t>
      </w:r>
    </w:p>
    <w:p w14:paraId="618C1C2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Kryterium: Wpis do odpowiedniego rejestru zawodowego</w:t>
      </w:r>
    </w:p>
    <w:p w14:paraId="5721CFE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14:paraId="4730A2E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5.1.10.</w:t>
      </w:r>
    </w:p>
    <w:p w14:paraId="2FE78D8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Kryteria udzielenia zamówienia</w:t>
      </w:r>
    </w:p>
    <w:p w14:paraId="612C702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Kryterium:</w:t>
      </w:r>
    </w:p>
    <w:p w14:paraId="00D8077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Rodzaj: Cena</w:t>
      </w:r>
    </w:p>
    <w:p w14:paraId="7AA29AD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Nazwa: Cena</w:t>
      </w:r>
    </w:p>
    <w:p w14:paraId="4B1B490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Najniższa cena - Zamawiający wybiera najkorzystniejszą ofertę na podstawie kryterium oceny ofert</w:t>
      </w:r>
    </w:p>
    <w:p w14:paraId="70CD80F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Waga (wartość procentowa, dokładna): 100</w:t>
      </w:r>
    </w:p>
    <w:p w14:paraId="16D93B0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5.1.11.</w:t>
      </w:r>
    </w:p>
    <w:p w14:paraId="26BA577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Dokumenty zamówienia</w:t>
      </w:r>
    </w:p>
    <w:p w14:paraId="55BADEA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Języki, w których dokumenty zamówienia są oficjalnie dostępne: polski</w:t>
      </w:r>
    </w:p>
    <w:p w14:paraId="7CFC85C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dokumentów zamówienia: </w:t>
      </w:r>
      <w:hyperlink r:id="rId13" w:history="1">
        <w:r w:rsidRPr="00855CC2">
          <w:rPr>
            <w:rStyle w:val="Hipercze"/>
            <w:rFonts w:ascii="Arial Narrow" w:hAnsi="Arial Narrow"/>
            <w:sz w:val="20"/>
            <w:szCs w:val="20"/>
          </w:rPr>
          <w:t>https://e-propublico.pl</w:t>
        </w:r>
      </w:hyperlink>
    </w:p>
    <w:p w14:paraId="7EA43C3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5.1.12.</w:t>
      </w:r>
    </w:p>
    <w:p w14:paraId="7DA6000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udzielenia zamówienia</w:t>
      </w:r>
    </w:p>
    <w:p w14:paraId="645C4A2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zgłoszenia:</w:t>
      </w:r>
    </w:p>
    <w:p w14:paraId="4396E31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Zgłoszenie elektroniczne: Wymagane</w:t>
      </w:r>
    </w:p>
    <w:p w14:paraId="0E92A00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na potrzeby zgłoszenia: </w:t>
      </w:r>
      <w:hyperlink r:id="rId14" w:history="1">
        <w:r w:rsidRPr="00855CC2">
          <w:rPr>
            <w:rStyle w:val="Hipercze"/>
            <w:rFonts w:ascii="Arial Narrow" w:hAnsi="Arial Narrow"/>
            <w:sz w:val="20"/>
            <w:szCs w:val="20"/>
          </w:rPr>
          <w:t>https://e-propublico.pl/</w:t>
        </w:r>
      </w:hyperlink>
    </w:p>
    <w:p w14:paraId="2A13037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Języki, w których można składać oferty lub wnioski o dopuszczenie do udziału: polski</w:t>
      </w:r>
    </w:p>
    <w:p w14:paraId="3679BA6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Katalog elektroniczny: Niedozwolone</w:t>
      </w:r>
    </w:p>
    <w:p w14:paraId="76F12C7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Wymagane jest użycie zaawansowanego lub kwalifikowanego podpisu elektronicznego lub pieczęci elektronicznej (zgodnie z definicją w rozporządzeniu (UE) nr 910/2014)</w:t>
      </w:r>
    </w:p>
    <w:p w14:paraId="1D44387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Oferty wariantowe: Niedozwolone</w:t>
      </w:r>
    </w:p>
    <w:p w14:paraId="5D36CF5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Termin składania ofert: 15/11/2024 08:00:00 (UTC+1)</w:t>
      </w:r>
    </w:p>
    <w:p w14:paraId="1ABC6F6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Termin, do którego oferta musi pozostać ważna: 90 Dni</w:t>
      </w:r>
    </w:p>
    <w:p w14:paraId="4A0BA55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na temat publicznego otwarcia:</w:t>
      </w:r>
    </w:p>
    <w:p w14:paraId="3BD3581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Data otwarcia: 15/11/2024 08:30:00 (UTC+1)</w:t>
      </w:r>
    </w:p>
    <w:p w14:paraId="35E767D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Miejsce: Otwarcie ofert odbędzie się w siedzibie Zamawiającego, za pośrednictwem platformy </w:t>
      </w:r>
      <w:hyperlink r:id="rId15" w:history="1">
        <w:r w:rsidRPr="00855CC2">
          <w:rPr>
            <w:rStyle w:val="Hipercze"/>
            <w:rFonts w:ascii="Arial Narrow" w:hAnsi="Arial Narrow"/>
            <w:sz w:val="20"/>
            <w:szCs w:val="20"/>
          </w:rPr>
          <w:t>http://e-propublico.pl</w:t>
        </w:r>
      </w:hyperlink>
      <w:r w:rsidRPr="00855CC2">
        <w:rPr>
          <w:rFonts w:ascii="Arial Narrow" w:hAnsi="Arial Narrow"/>
          <w:sz w:val="20"/>
          <w:szCs w:val="20"/>
        </w:rPr>
        <w:t> na karcie Oferty/Załączniki, poprzez ich otwarcie, które jest jednoczesne z ich upublicznieniem wszystkim zainteresowanym</w:t>
      </w:r>
    </w:p>
    <w:p w14:paraId="0988464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zamówienia:</w:t>
      </w:r>
    </w:p>
    <w:p w14:paraId="4BFCE61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Wykonanie zamówienia musi odbywać się w ramach programów zatrudnienia chronionego: Nie</w:t>
      </w:r>
    </w:p>
    <w:p w14:paraId="4013C11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Fakturowanie elektroniczne: Dozwolone</w:t>
      </w:r>
    </w:p>
    <w:p w14:paraId="50E38D2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Stosowane będą zlecenia elektroniczne: tak</w:t>
      </w:r>
    </w:p>
    <w:p w14:paraId="44AB36C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Stosowane będą płatności elektroniczne: tak</w:t>
      </w:r>
    </w:p>
    <w:p w14:paraId="77609AA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 terminach odwołania: jak dla LOT-0001</w:t>
      </w:r>
    </w:p>
    <w:p w14:paraId="5019BAE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5.1.15.</w:t>
      </w:r>
    </w:p>
    <w:p w14:paraId="06241FA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Techniki</w:t>
      </w:r>
    </w:p>
    <w:p w14:paraId="32DE836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Umowa ramowa: Brak umowy ramowej</w:t>
      </w:r>
    </w:p>
    <w:p w14:paraId="1D63384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 dynamicznym systemie zakupów: Brak dynamicznego systemu zakupów</w:t>
      </w:r>
    </w:p>
    <w:p w14:paraId="0272779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5.1.16.</w:t>
      </w:r>
    </w:p>
    <w:p w14:paraId="7C62FBD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Dalsze informacje, mediacja i odwołanie</w:t>
      </w:r>
    </w:p>
    <w:p w14:paraId="7C63C64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 mediacyjny: Sąd Polubowny przy Prokuratorii Generalnej Rzeczypospolitej Polskiej</w:t>
      </w:r>
    </w:p>
    <w:p w14:paraId="1ABAE05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 odwoławczy: KRAJOWA IZBA ODWOŁAWCZA</w:t>
      </w:r>
    </w:p>
    <w:p w14:paraId="0E3E6E1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14:paraId="0C12FA9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zapewniająca dostęp offline do dokumentów zamówienia: 10 Wojskowy Szpital Kliniczny z Polikliniką Samodzielny Publiczny Zakład Opieki Zdrowotnej</w:t>
      </w:r>
    </w:p>
    <w:p w14:paraId="4F246B9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udzielająca dodatkowych informacji na temat procedur odwoławczych: KRAJOWA IZBA ODWOŁAWCZA</w:t>
      </w:r>
    </w:p>
    <w:p w14:paraId="433F650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przyjmująca wnioski o dopuszczenie do udziału: 10 Wojskowy Szpital Kliniczny z Polikliniką Samodzielny Publiczny Zakład Opieki Zdrowotnej</w:t>
      </w:r>
    </w:p>
    <w:p w14:paraId="7214999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rozpatrująca oferty: 10 Wojskowy Szpital Kliniczny z Polikliniką Samodzielny Publiczny Zakład Opieki Zdrowotnej</w:t>
      </w:r>
    </w:p>
    <w:p w14:paraId="1B54DE9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 xml:space="preserve">TED </w:t>
      </w:r>
      <w:proofErr w:type="spellStart"/>
      <w:r w:rsidRPr="00855CC2">
        <w:rPr>
          <w:rFonts w:ascii="Arial Narrow" w:hAnsi="Arial Narrow"/>
          <w:sz w:val="20"/>
          <w:szCs w:val="20"/>
        </w:rPr>
        <w:t>eSender</w:t>
      </w:r>
      <w:proofErr w:type="spellEnd"/>
      <w:r w:rsidRPr="00855CC2">
        <w:rPr>
          <w:rFonts w:ascii="Arial Narrow" w:hAnsi="Arial Narrow"/>
          <w:sz w:val="20"/>
          <w:szCs w:val="20"/>
        </w:rPr>
        <w:t xml:space="preserve">: Publications Office of the </w:t>
      </w:r>
      <w:proofErr w:type="spellStart"/>
      <w:r w:rsidRPr="00855CC2">
        <w:rPr>
          <w:rFonts w:ascii="Arial Narrow" w:hAnsi="Arial Narrow"/>
          <w:sz w:val="20"/>
          <w:szCs w:val="20"/>
        </w:rPr>
        <w:t>European</w:t>
      </w:r>
      <w:proofErr w:type="spellEnd"/>
      <w:r w:rsidRPr="00855CC2">
        <w:rPr>
          <w:rFonts w:ascii="Arial Narrow" w:hAnsi="Arial Narrow"/>
          <w:sz w:val="20"/>
          <w:szCs w:val="20"/>
        </w:rPr>
        <w:t xml:space="preserve"> Union</w:t>
      </w:r>
    </w:p>
    <w:p w14:paraId="21ED260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w:t>
      </w:r>
    </w:p>
    <w:p w14:paraId="21D95B4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Część zamówienia: LOT-0004</w:t>
      </w:r>
    </w:p>
    <w:p w14:paraId="2A8E654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 xml:space="preserve">Tytuł: 4. </w:t>
      </w:r>
      <w:proofErr w:type="spellStart"/>
      <w:r w:rsidRPr="00855CC2">
        <w:rPr>
          <w:rFonts w:ascii="Arial Narrow" w:hAnsi="Arial Narrow"/>
          <w:sz w:val="20"/>
          <w:szCs w:val="20"/>
        </w:rPr>
        <w:t>Acalabrutinibum</w:t>
      </w:r>
      <w:proofErr w:type="spellEnd"/>
    </w:p>
    <w:p w14:paraId="33CFB25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w:t>
      </w:r>
      <w:proofErr w:type="spellStart"/>
      <w:r w:rsidRPr="00855CC2">
        <w:rPr>
          <w:rFonts w:ascii="Arial Narrow" w:hAnsi="Arial Narrow"/>
          <w:sz w:val="20"/>
          <w:szCs w:val="20"/>
        </w:rPr>
        <w:t>Acalabrutinibum</w:t>
      </w:r>
      <w:proofErr w:type="spellEnd"/>
      <w:r w:rsidRPr="00855CC2">
        <w:rPr>
          <w:rFonts w:ascii="Arial Narrow" w:hAnsi="Arial Narrow"/>
          <w:sz w:val="20"/>
          <w:szCs w:val="20"/>
        </w:rPr>
        <w:t xml:space="preserve"> - zgodnie z zapisami formularza cenowego i SWZ</w:t>
      </w:r>
    </w:p>
    <w:p w14:paraId="41F9051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Wewnętrzny identyfikator: 4</w:t>
      </w:r>
    </w:p>
    <w:p w14:paraId="09448B7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w:t>
      </w:r>
    </w:p>
    <w:p w14:paraId="25A6F46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Przeznaczenie</w:t>
      </w:r>
    </w:p>
    <w:p w14:paraId="10F9DDC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Charakter zamówienia: Dostawy</w:t>
      </w:r>
    </w:p>
    <w:p w14:paraId="5CBE833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Główna klasyfikacja (</w:t>
      </w:r>
      <w:proofErr w:type="spellStart"/>
      <w:r w:rsidRPr="00855CC2">
        <w:rPr>
          <w:rFonts w:ascii="Arial Narrow" w:hAnsi="Arial Narrow"/>
          <w:sz w:val="20"/>
          <w:szCs w:val="20"/>
        </w:rPr>
        <w:t>cpv</w:t>
      </w:r>
      <w:proofErr w:type="spellEnd"/>
      <w:r w:rsidRPr="00855CC2">
        <w:rPr>
          <w:rFonts w:ascii="Arial Narrow" w:hAnsi="Arial Narrow"/>
          <w:sz w:val="20"/>
          <w:szCs w:val="20"/>
        </w:rPr>
        <w:t>): 33652000 Środki przeciwnowotworowe i immunomodulacyjne</w:t>
      </w:r>
    </w:p>
    <w:p w14:paraId="13BBF5D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Opcje:</w:t>
      </w:r>
    </w:p>
    <w:p w14:paraId="2CD25F4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opcji: 1. Zamawiający w trakcie realizacji umowy przewiduje możliwość zastosowania prawa opcji, o którym mowa w art. 441 ustawy Pzp, polegającego na zwiększeniu ilości asortymentu wskazanego w załączniku nr 1 do umowy o maksymalnie 49% pierwotnie zapotrzebowanych ilości lub poprzez wydłużenie terminu realizacji umowy o maksymalnie 6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 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14:paraId="1D9D95B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5.1.2.</w:t>
      </w:r>
    </w:p>
    <w:p w14:paraId="4185311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Miejsce realizacji</w:t>
      </w:r>
    </w:p>
    <w:p w14:paraId="2DB8641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Podpodział krajowy (NUTS): Bydgosko-toruński (PL613)</w:t>
      </w:r>
    </w:p>
    <w:p w14:paraId="15E4BD6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Kraj: Polska</w:t>
      </w:r>
    </w:p>
    <w:p w14:paraId="03437D6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5.1.3.</w:t>
      </w:r>
    </w:p>
    <w:p w14:paraId="4F2E8F7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Szacowany okres obowiązywania</w:t>
      </w:r>
    </w:p>
    <w:p w14:paraId="48439BA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Okres obowiązywania: 24 Miesiące</w:t>
      </w:r>
    </w:p>
    <w:p w14:paraId="64B7666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5.1.6.</w:t>
      </w:r>
    </w:p>
    <w:p w14:paraId="6AE1611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ogólne</w:t>
      </w:r>
    </w:p>
    <w:p w14:paraId="635705C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Zastrzeżony udział: Udział nie jest zastrzeżony.</w:t>
      </w:r>
    </w:p>
    <w:p w14:paraId="1C865DE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Projekt zamówienia niefinansowany z funduszy UE</w:t>
      </w:r>
    </w:p>
    <w:p w14:paraId="69CDCF0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Zamówienie jest objęte zakresem Porozumienia w sprawie zamówień rządowych (GPA): nie</w:t>
      </w:r>
    </w:p>
    <w:p w14:paraId="178CCE9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Przedmiotowe zamówienie jest odpowiednie również dla małych i średnich przedsiębiorstw (MŚP)</w:t>
      </w:r>
    </w:p>
    <w:p w14:paraId="0FDD1D9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5.1.9.</w:t>
      </w:r>
    </w:p>
    <w:p w14:paraId="30C4007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Kryteria kwalifikacji</w:t>
      </w:r>
    </w:p>
    <w:p w14:paraId="6A51D4C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Źródła kryteriów wyboru: Uwaga</w:t>
      </w:r>
    </w:p>
    <w:p w14:paraId="605DAFE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Kryterium: Wpis do odpowiedniego rejestru zawodowego</w:t>
      </w:r>
    </w:p>
    <w:p w14:paraId="0533608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14:paraId="1F0A184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5.1.10.</w:t>
      </w:r>
    </w:p>
    <w:p w14:paraId="6152D08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Kryteria udzielenia zamówienia</w:t>
      </w:r>
    </w:p>
    <w:p w14:paraId="4115EE3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Kryterium:</w:t>
      </w:r>
    </w:p>
    <w:p w14:paraId="01603F1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Rodzaj: Cena</w:t>
      </w:r>
    </w:p>
    <w:p w14:paraId="64606AE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Nazwa: Cena</w:t>
      </w:r>
    </w:p>
    <w:p w14:paraId="61F135A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Najniższa cena - Zamawiający wybiera najkorzystniejszą ofertę na podstawie kryterium oceny ofert</w:t>
      </w:r>
    </w:p>
    <w:p w14:paraId="7DA4D70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Waga (wartość procentowa, dokładna): 100</w:t>
      </w:r>
    </w:p>
    <w:p w14:paraId="37DB308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5.1.11.</w:t>
      </w:r>
    </w:p>
    <w:p w14:paraId="6EE2131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Dokumenty zamówienia</w:t>
      </w:r>
    </w:p>
    <w:p w14:paraId="72036E4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Języki, w których dokumenty zamówienia są oficjalnie dostępne: polski</w:t>
      </w:r>
    </w:p>
    <w:p w14:paraId="08ABD0C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dokumentów zamówienia: </w:t>
      </w:r>
      <w:hyperlink r:id="rId16" w:history="1">
        <w:r w:rsidRPr="00855CC2">
          <w:rPr>
            <w:rStyle w:val="Hipercze"/>
            <w:rFonts w:ascii="Arial Narrow" w:hAnsi="Arial Narrow"/>
            <w:sz w:val="20"/>
            <w:szCs w:val="20"/>
          </w:rPr>
          <w:t>https://e-propublico.pl</w:t>
        </w:r>
      </w:hyperlink>
    </w:p>
    <w:p w14:paraId="427604F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5.1.12.</w:t>
      </w:r>
    </w:p>
    <w:p w14:paraId="44A85B6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udzielenia zamówienia</w:t>
      </w:r>
    </w:p>
    <w:p w14:paraId="09C8688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zgłoszenia:</w:t>
      </w:r>
    </w:p>
    <w:p w14:paraId="685F97A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Zgłoszenie elektroniczne: Wymagane</w:t>
      </w:r>
    </w:p>
    <w:p w14:paraId="364AB95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na potrzeby zgłoszenia: </w:t>
      </w:r>
      <w:hyperlink r:id="rId17" w:history="1">
        <w:r w:rsidRPr="00855CC2">
          <w:rPr>
            <w:rStyle w:val="Hipercze"/>
            <w:rFonts w:ascii="Arial Narrow" w:hAnsi="Arial Narrow"/>
            <w:sz w:val="20"/>
            <w:szCs w:val="20"/>
          </w:rPr>
          <w:t>https://e-propublico.pl/</w:t>
        </w:r>
      </w:hyperlink>
    </w:p>
    <w:p w14:paraId="6BB605B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Języki, w których można składać oferty lub wnioski o dopuszczenie do udziału: polski</w:t>
      </w:r>
    </w:p>
    <w:p w14:paraId="4107258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Katalog elektroniczny: Niedozwolone</w:t>
      </w:r>
    </w:p>
    <w:p w14:paraId="4A36E43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Wymagane jest użycie zaawansowanego lub kwalifikowanego podpisu elektronicznego lub pieczęci elektronicznej (zgodnie z definicją w rozporządzeniu (UE) nr 910/2014)</w:t>
      </w:r>
    </w:p>
    <w:p w14:paraId="36DCD7D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Oferty wariantowe: Niedozwolone</w:t>
      </w:r>
    </w:p>
    <w:p w14:paraId="5151E54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Termin składania ofert: 15/11/2024 08:00:00 (UTC+1)</w:t>
      </w:r>
    </w:p>
    <w:p w14:paraId="4DD5537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Termin, do którego oferta musi pozostać ważna: 90 Dni</w:t>
      </w:r>
    </w:p>
    <w:p w14:paraId="0BEF0BE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na temat publicznego otwarcia:</w:t>
      </w:r>
    </w:p>
    <w:p w14:paraId="6CA8DF2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Data otwarcia: 15/11/2024 08:30:00 (UTC+1)</w:t>
      </w:r>
    </w:p>
    <w:p w14:paraId="2584EE0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Miejsce: Otwarcie ofert odbędzie się w siedzibie Zamawiającego, za pośrednictwem platformy </w:t>
      </w:r>
      <w:hyperlink r:id="rId18" w:history="1">
        <w:r w:rsidRPr="00855CC2">
          <w:rPr>
            <w:rStyle w:val="Hipercze"/>
            <w:rFonts w:ascii="Arial Narrow" w:hAnsi="Arial Narrow"/>
            <w:sz w:val="20"/>
            <w:szCs w:val="20"/>
          </w:rPr>
          <w:t>http://e-propublico.pl</w:t>
        </w:r>
      </w:hyperlink>
      <w:r w:rsidRPr="00855CC2">
        <w:rPr>
          <w:rFonts w:ascii="Arial Narrow" w:hAnsi="Arial Narrow"/>
          <w:sz w:val="20"/>
          <w:szCs w:val="20"/>
        </w:rPr>
        <w:t> na karcie Oferty/Załączniki, poprzez ich otwarcie, które jest jednoczesne z ich upublicznieniem wszystkim zainteresowanym</w:t>
      </w:r>
    </w:p>
    <w:p w14:paraId="77AB36F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zamówienia:</w:t>
      </w:r>
    </w:p>
    <w:p w14:paraId="7E6867B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Wykonanie zamówienia musi odbywać się w ramach programów zatrudnienia chronionego: Nie</w:t>
      </w:r>
    </w:p>
    <w:p w14:paraId="065FA42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Fakturowanie elektroniczne: Dozwolone</w:t>
      </w:r>
    </w:p>
    <w:p w14:paraId="1E287F4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Stosowane będą zlecenia elektroniczne: tak</w:t>
      </w:r>
    </w:p>
    <w:p w14:paraId="12A8636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Stosowane będą płatności elektroniczne: tak</w:t>
      </w:r>
    </w:p>
    <w:p w14:paraId="60F9086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 terminach odwołania: jak dla LOT-0001</w:t>
      </w:r>
    </w:p>
    <w:p w14:paraId="4CC44FE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5.1.15.</w:t>
      </w:r>
    </w:p>
    <w:p w14:paraId="223A2DC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Techniki</w:t>
      </w:r>
    </w:p>
    <w:p w14:paraId="2CFA20F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Umowa ramowa: Brak umowy ramowej</w:t>
      </w:r>
    </w:p>
    <w:p w14:paraId="12CFE4D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 dynamicznym systemie zakupów: Brak dynamicznego systemu zakupów</w:t>
      </w:r>
    </w:p>
    <w:p w14:paraId="4C8A298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5.1.16.</w:t>
      </w:r>
    </w:p>
    <w:p w14:paraId="6B66EBD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Dalsze informacje, mediacja i odwołanie</w:t>
      </w:r>
    </w:p>
    <w:p w14:paraId="667276D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 mediacyjny: Sąd Polubowny przy Prokuratorii Generalnej Rzeczypospolitej Polskiej</w:t>
      </w:r>
    </w:p>
    <w:p w14:paraId="5046DB8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 odwoławczy: KRAJOWA IZBA ODWOŁAWCZA</w:t>
      </w:r>
    </w:p>
    <w:p w14:paraId="496051F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14:paraId="0F36142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zapewniająca dostęp offline do dokumentów zamówienia: 10 Wojskowy Szpital Kliniczny z Polikliniką Samodzielny Publiczny Zakład Opieki Zdrowotnej</w:t>
      </w:r>
    </w:p>
    <w:p w14:paraId="28AEF8D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udzielająca dodatkowych informacji na temat procedur odwoławczych: KRAJOWA IZBA ODWOŁAWCZA</w:t>
      </w:r>
    </w:p>
    <w:p w14:paraId="5B8C916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przyjmująca wnioski o dopuszczenie do udziału: 10 Wojskowy Szpital Kliniczny z Polikliniką Samodzielny Publiczny Zakład Opieki Zdrowotnej</w:t>
      </w:r>
    </w:p>
    <w:p w14:paraId="3AB281E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rozpatrująca oferty: 10 Wojskowy Szpital Kliniczny z Polikliniką Samodzielny Publiczny Zakład Opieki Zdrowotnej</w:t>
      </w:r>
    </w:p>
    <w:p w14:paraId="6D2DFC7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 xml:space="preserve">TED </w:t>
      </w:r>
      <w:proofErr w:type="spellStart"/>
      <w:r w:rsidRPr="00855CC2">
        <w:rPr>
          <w:rFonts w:ascii="Arial Narrow" w:hAnsi="Arial Narrow"/>
          <w:sz w:val="20"/>
          <w:szCs w:val="20"/>
        </w:rPr>
        <w:t>eSender</w:t>
      </w:r>
      <w:proofErr w:type="spellEnd"/>
      <w:r w:rsidRPr="00855CC2">
        <w:rPr>
          <w:rFonts w:ascii="Arial Narrow" w:hAnsi="Arial Narrow"/>
          <w:sz w:val="20"/>
          <w:szCs w:val="20"/>
        </w:rPr>
        <w:t xml:space="preserve">: Publications Office of the </w:t>
      </w:r>
      <w:proofErr w:type="spellStart"/>
      <w:r w:rsidRPr="00855CC2">
        <w:rPr>
          <w:rFonts w:ascii="Arial Narrow" w:hAnsi="Arial Narrow"/>
          <w:sz w:val="20"/>
          <w:szCs w:val="20"/>
        </w:rPr>
        <w:t>European</w:t>
      </w:r>
      <w:proofErr w:type="spellEnd"/>
      <w:r w:rsidRPr="00855CC2">
        <w:rPr>
          <w:rFonts w:ascii="Arial Narrow" w:hAnsi="Arial Narrow"/>
          <w:sz w:val="20"/>
          <w:szCs w:val="20"/>
        </w:rPr>
        <w:t xml:space="preserve"> Union</w:t>
      </w:r>
    </w:p>
    <w:p w14:paraId="183C407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w:t>
      </w:r>
    </w:p>
    <w:p w14:paraId="5A830FF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Część zamówienia: LOT-0005</w:t>
      </w:r>
    </w:p>
    <w:p w14:paraId="7109648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 xml:space="preserve">Tytuł: 5. </w:t>
      </w:r>
      <w:proofErr w:type="spellStart"/>
      <w:r w:rsidRPr="00855CC2">
        <w:rPr>
          <w:rFonts w:ascii="Arial Narrow" w:hAnsi="Arial Narrow"/>
          <w:sz w:val="20"/>
          <w:szCs w:val="20"/>
        </w:rPr>
        <w:t>Afliberceptum</w:t>
      </w:r>
      <w:proofErr w:type="spellEnd"/>
    </w:p>
    <w:p w14:paraId="1062866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w:t>
      </w:r>
      <w:proofErr w:type="spellStart"/>
      <w:r w:rsidRPr="00855CC2">
        <w:rPr>
          <w:rFonts w:ascii="Arial Narrow" w:hAnsi="Arial Narrow"/>
          <w:sz w:val="20"/>
          <w:szCs w:val="20"/>
        </w:rPr>
        <w:t>Afliberceptum</w:t>
      </w:r>
      <w:proofErr w:type="spellEnd"/>
      <w:r w:rsidRPr="00855CC2">
        <w:rPr>
          <w:rFonts w:ascii="Arial Narrow" w:hAnsi="Arial Narrow"/>
          <w:sz w:val="20"/>
          <w:szCs w:val="20"/>
        </w:rPr>
        <w:t>- zgodnie z zapisami formularza cenowego i SWZ</w:t>
      </w:r>
    </w:p>
    <w:p w14:paraId="2ECB04E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Wewnętrzny identyfikator: 5</w:t>
      </w:r>
    </w:p>
    <w:p w14:paraId="3D87991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w:t>
      </w:r>
    </w:p>
    <w:p w14:paraId="1609B1C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Przeznaczenie</w:t>
      </w:r>
    </w:p>
    <w:p w14:paraId="0CF6A4C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Charakter zamówienia: Dostawy</w:t>
      </w:r>
    </w:p>
    <w:p w14:paraId="6D1CD6B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Główna klasyfikacja (</w:t>
      </w:r>
      <w:proofErr w:type="spellStart"/>
      <w:r w:rsidRPr="00855CC2">
        <w:rPr>
          <w:rFonts w:ascii="Arial Narrow" w:hAnsi="Arial Narrow"/>
          <w:sz w:val="20"/>
          <w:szCs w:val="20"/>
        </w:rPr>
        <w:t>cpv</w:t>
      </w:r>
      <w:proofErr w:type="spellEnd"/>
      <w:r w:rsidRPr="00855CC2">
        <w:rPr>
          <w:rFonts w:ascii="Arial Narrow" w:hAnsi="Arial Narrow"/>
          <w:sz w:val="20"/>
          <w:szCs w:val="20"/>
        </w:rPr>
        <w:t>): 33652000 Środki przeciwnowotworowe i immunomodulacyjne</w:t>
      </w:r>
    </w:p>
    <w:p w14:paraId="0666E61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Opcje:</w:t>
      </w:r>
    </w:p>
    <w:p w14:paraId="349569C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opcji: 1. Zamawiający w trakcie realizacji umowy przewiduje możliwość zastosowania prawa opcji, o którym mowa w art. 441 ustawy Pzp, polegającego na zwiększeniu ilości asortymentu wskazanego w załączniku nr 1 do umowy o maksymalnie 49% pierwotnie zapotrzebowanych ilości lub poprzez wydłużenie terminu realizacji umowy o maksymalnie 6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 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14:paraId="6308C3D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5.1.2.</w:t>
      </w:r>
    </w:p>
    <w:p w14:paraId="624D542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Miejsce realizacji</w:t>
      </w:r>
    </w:p>
    <w:p w14:paraId="4BA19E6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Podpodział krajowy (NUTS): Bydgosko-toruński (PL613)</w:t>
      </w:r>
    </w:p>
    <w:p w14:paraId="1247A20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Kraj: Polska</w:t>
      </w:r>
    </w:p>
    <w:p w14:paraId="611FA5A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5.1.3.</w:t>
      </w:r>
    </w:p>
    <w:p w14:paraId="16220F7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Szacowany okres obowiązywania</w:t>
      </w:r>
    </w:p>
    <w:p w14:paraId="33B748D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Okres obowiązywania: 24 Miesiące</w:t>
      </w:r>
    </w:p>
    <w:p w14:paraId="1972B52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5.1.6.</w:t>
      </w:r>
    </w:p>
    <w:p w14:paraId="609B75F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ogólne</w:t>
      </w:r>
    </w:p>
    <w:p w14:paraId="4709BA2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Zastrzeżony udział: Udział nie jest zastrzeżony.</w:t>
      </w:r>
    </w:p>
    <w:p w14:paraId="5B367AA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Projekt zamówienia niefinansowany z funduszy UE</w:t>
      </w:r>
    </w:p>
    <w:p w14:paraId="540D0DE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Zamówienie jest objęte zakresem Porozumienia w sprawie zamówień rządowych (GPA): nie</w:t>
      </w:r>
    </w:p>
    <w:p w14:paraId="13DAFC3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Przedmiotowe zamówienie jest odpowiednie również dla małych i średnich przedsiębiorstw (MŚP)</w:t>
      </w:r>
    </w:p>
    <w:p w14:paraId="530B4EC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5.1.9.</w:t>
      </w:r>
    </w:p>
    <w:p w14:paraId="73DB19D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Kryteria kwalifikacji</w:t>
      </w:r>
    </w:p>
    <w:p w14:paraId="377B214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Źródła kryteriów wyboru: Uwaga</w:t>
      </w:r>
    </w:p>
    <w:p w14:paraId="09B76D7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Kryterium: Wpis do odpowiedniego rejestru zawodowego</w:t>
      </w:r>
    </w:p>
    <w:p w14:paraId="5CF03B0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14:paraId="0716A8D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5.1.10.</w:t>
      </w:r>
    </w:p>
    <w:p w14:paraId="0B56D86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Kryteria udzielenia zamówienia</w:t>
      </w:r>
    </w:p>
    <w:p w14:paraId="1DB9B58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Kryterium:</w:t>
      </w:r>
    </w:p>
    <w:p w14:paraId="7875AD0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Rodzaj: Cena</w:t>
      </w:r>
    </w:p>
    <w:p w14:paraId="557C774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Nazwa: Cena</w:t>
      </w:r>
    </w:p>
    <w:p w14:paraId="22F7E6F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Najniższa cena - Zamawiający wybiera najkorzystniejszą ofertę na podstawie kryterium oceny ofert</w:t>
      </w:r>
    </w:p>
    <w:p w14:paraId="1B651A6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Waga (wartość procentowa, dokładna): 100</w:t>
      </w:r>
    </w:p>
    <w:p w14:paraId="10B1C3F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5.1.11.</w:t>
      </w:r>
    </w:p>
    <w:p w14:paraId="0EB8CF6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Dokumenty zamówienia</w:t>
      </w:r>
    </w:p>
    <w:p w14:paraId="62FA4E8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Języki, w których dokumenty zamówienia są oficjalnie dostępne: polski</w:t>
      </w:r>
    </w:p>
    <w:p w14:paraId="37A296C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dokumentów zamówienia: </w:t>
      </w:r>
      <w:hyperlink r:id="rId19" w:history="1">
        <w:r w:rsidRPr="00855CC2">
          <w:rPr>
            <w:rStyle w:val="Hipercze"/>
            <w:rFonts w:ascii="Arial Narrow" w:hAnsi="Arial Narrow"/>
            <w:sz w:val="20"/>
            <w:szCs w:val="20"/>
          </w:rPr>
          <w:t>https://e-propublico.pl</w:t>
        </w:r>
      </w:hyperlink>
    </w:p>
    <w:p w14:paraId="737E7FE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5.1.12.</w:t>
      </w:r>
    </w:p>
    <w:p w14:paraId="56FD51D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udzielenia zamówienia</w:t>
      </w:r>
    </w:p>
    <w:p w14:paraId="4F39F42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zgłoszenia:</w:t>
      </w:r>
    </w:p>
    <w:p w14:paraId="7D57915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Zgłoszenie elektroniczne: Wymagane</w:t>
      </w:r>
    </w:p>
    <w:p w14:paraId="236ECFE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na potrzeby zgłoszenia: </w:t>
      </w:r>
      <w:hyperlink r:id="rId20" w:history="1">
        <w:r w:rsidRPr="00855CC2">
          <w:rPr>
            <w:rStyle w:val="Hipercze"/>
            <w:rFonts w:ascii="Arial Narrow" w:hAnsi="Arial Narrow"/>
            <w:sz w:val="20"/>
            <w:szCs w:val="20"/>
          </w:rPr>
          <w:t>https://e-propublico.pl/</w:t>
        </w:r>
      </w:hyperlink>
    </w:p>
    <w:p w14:paraId="6D29C38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Języki, w których można składać oferty lub wnioski o dopuszczenie do udziału: polski</w:t>
      </w:r>
    </w:p>
    <w:p w14:paraId="763EF53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Katalog elektroniczny: Niedozwolone</w:t>
      </w:r>
    </w:p>
    <w:p w14:paraId="68535E9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Wymagane jest użycie zaawansowanego lub kwalifikowanego podpisu elektronicznego lub pieczęci elektronicznej (zgodnie z definicją w rozporządzeniu (UE) nr 910/2014)</w:t>
      </w:r>
    </w:p>
    <w:p w14:paraId="61614FB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Oferty wariantowe: Niedozwolone</w:t>
      </w:r>
    </w:p>
    <w:p w14:paraId="6D3C703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Termin składania ofert: 15/11/2024 08:00:00 (UTC+1)</w:t>
      </w:r>
    </w:p>
    <w:p w14:paraId="42AA633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Termin, do którego oferta musi pozostać ważna: 90 Dni</w:t>
      </w:r>
    </w:p>
    <w:p w14:paraId="1DAD48D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na temat publicznego otwarcia:</w:t>
      </w:r>
    </w:p>
    <w:p w14:paraId="1BCF3BD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Data otwarcia: 15/11/2024 08:30:00 (UTC+1)</w:t>
      </w:r>
    </w:p>
    <w:p w14:paraId="7838612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Miejsce: Otwarcie ofert odbędzie się w siedzibie Zamawiającego, za pośrednictwem platformy </w:t>
      </w:r>
      <w:hyperlink r:id="rId21" w:history="1">
        <w:r w:rsidRPr="00855CC2">
          <w:rPr>
            <w:rStyle w:val="Hipercze"/>
            <w:rFonts w:ascii="Arial Narrow" w:hAnsi="Arial Narrow"/>
            <w:sz w:val="20"/>
            <w:szCs w:val="20"/>
          </w:rPr>
          <w:t>http://e-propublico.pl</w:t>
        </w:r>
      </w:hyperlink>
      <w:r w:rsidRPr="00855CC2">
        <w:rPr>
          <w:rFonts w:ascii="Arial Narrow" w:hAnsi="Arial Narrow"/>
          <w:sz w:val="20"/>
          <w:szCs w:val="20"/>
        </w:rPr>
        <w:t> na karcie Oferty/Załączniki, poprzez ich otwarcie, które jest jednoczesne z ich upublicznieniem wszystkim zainteresowanym</w:t>
      </w:r>
    </w:p>
    <w:p w14:paraId="25F312A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zamówienia:</w:t>
      </w:r>
    </w:p>
    <w:p w14:paraId="791F0DE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Wykonanie zamówienia musi odbywać się w ramach programów zatrudnienia chronionego: Nie</w:t>
      </w:r>
    </w:p>
    <w:p w14:paraId="3764EEB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Fakturowanie elektroniczne: Dozwolone</w:t>
      </w:r>
    </w:p>
    <w:p w14:paraId="3627E63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Stosowane będą zlecenia elektroniczne: tak</w:t>
      </w:r>
    </w:p>
    <w:p w14:paraId="33B8654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Stosowane będą płatności elektroniczne: tak</w:t>
      </w:r>
    </w:p>
    <w:p w14:paraId="4411908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 terminach odwołania: jak dla LOT-0001</w:t>
      </w:r>
    </w:p>
    <w:p w14:paraId="70E29F6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5.1.15.</w:t>
      </w:r>
    </w:p>
    <w:p w14:paraId="4109FEC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Techniki</w:t>
      </w:r>
    </w:p>
    <w:p w14:paraId="377FA90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Umowa ramowa: Brak umowy ramowej</w:t>
      </w:r>
    </w:p>
    <w:p w14:paraId="3783523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 dynamicznym systemie zakupów: Brak dynamicznego systemu zakupów</w:t>
      </w:r>
    </w:p>
    <w:p w14:paraId="43F70E4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5.1.16.</w:t>
      </w:r>
    </w:p>
    <w:p w14:paraId="77EBC05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Dalsze informacje, mediacja i odwołanie</w:t>
      </w:r>
    </w:p>
    <w:p w14:paraId="2A3F925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 mediacyjny: Sąd Polubowny przy Prokuratorii Generalnej Rzeczypospolitej Polskiej</w:t>
      </w:r>
    </w:p>
    <w:p w14:paraId="63DD01D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 odwoławczy: KRAJOWA IZBA ODWOŁAWCZA</w:t>
      </w:r>
    </w:p>
    <w:p w14:paraId="309D96B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14:paraId="28AAAD2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zapewniająca dostęp offline do dokumentów zamówienia: 10 Wojskowy Szpital Kliniczny z Polikliniką Samodzielny Publiczny Zakład Opieki Zdrowotnej</w:t>
      </w:r>
    </w:p>
    <w:p w14:paraId="36C0F15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udzielająca dodatkowych informacji na temat procedur odwoławczych: KRAJOWA IZBA ODWOŁAWCZA</w:t>
      </w:r>
    </w:p>
    <w:p w14:paraId="22F706A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przyjmująca wnioski o dopuszczenie do udziału: 10 Wojskowy Szpital Kliniczny z Polikliniką Samodzielny Publiczny Zakład Opieki Zdrowotnej</w:t>
      </w:r>
    </w:p>
    <w:p w14:paraId="79C6CDB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rozpatrująca oferty: 10 Wojskowy Szpital Kliniczny z Polikliniką Samodzielny Publiczny Zakład Opieki Zdrowotnej</w:t>
      </w:r>
    </w:p>
    <w:p w14:paraId="5ACDF2C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 xml:space="preserve">TED </w:t>
      </w:r>
      <w:proofErr w:type="spellStart"/>
      <w:r w:rsidRPr="00855CC2">
        <w:rPr>
          <w:rFonts w:ascii="Arial Narrow" w:hAnsi="Arial Narrow"/>
          <w:sz w:val="20"/>
          <w:szCs w:val="20"/>
        </w:rPr>
        <w:t>eSender</w:t>
      </w:r>
      <w:proofErr w:type="spellEnd"/>
      <w:r w:rsidRPr="00855CC2">
        <w:rPr>
          <w:rFonts w:ascii="Arial Narrow" w:hAnsi="Arial Narrow"/>
          <w:sz w:val="20"/>
          <w:szCs w:val="20"/>
        </w:rPr>
        <w:t xml:space="preserve">: Publications Office of the </w:t>
      </w:r>
      <w:proofErr w:type="spellStart"/>
      <w:r w:rsidRPr="00855CC2">
        <w:rPr>
          <w:rFonts w:ascii="Arial Narrow" w:hAnsi="Arial Narrow"/>
          <w:sz w:val="20"/>
          <w:szCs w:val="20"/>
        </w:rPr>
        <w:t>European</w:t>
      </w:r>
      <w:proofErr w:type="spellEnd"/>
      <w:r w:rsidRPr="00855CC2">
        <w:rPr>
          <w:rFonts w:ascii="Arial Narrow" w:hAnsi="Arial Narrow"/>
          <w:sz w:val="20"/>
          <w:szCs w:val="20"/>
        </w:rPr>
        <w:t xml:space="preserve"> Union</w:t>
      </w:r>
    </w:p>
    <w:p w14:paraId="29E71F9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w:t>
      </w:r>
    </w:p>
    <w:p w14:paraId="22B3F49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Część zamówienia: LOT-0006</w:t>
      </w:r>
    </w:p>
    <w:p w14:paraId="6CBC288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 xml:space="preserve">Tytuł: 6. </w:t>
      </w:r>
      <w:proofErr w:type="spellStart"/>
      <w:r w:rsidRPr="00855CC2">
        <w:rPr>
          <w:rFonts w:ascii="Arial Narrow" w:hAnsi="Arial Narrow"/>
          <w:sz w:val="20"/>
          <w:szCs w:val="20"/>
        </w:rPr>
        <w:t>Romosozumabum</w:t>
      </w:r>
      <w:proofErr w:type="spellEnd"/>
    </w:p>
    <w:p w14:paraId="096C197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w:t>
      </w:r>
      <w:proofErr w:type="spellStart"/>
      <w:r w:rsidRPr="00855CC2">
        <w:rPr>
          <w:rFonts w:ascii="Arial Narrow" w:hAnsi="Arial Narrow"/>
          <w:sz w:val="20"/>
          <w:szCs w:val="20"/>
        </w:rPr>
        <w:t>Romosozumabum</w:t>
      </w:r>
      <w:proofErr w:type="spellEnd"/>
      <w:r w:rsidRPr="00855CC2">
        <w:rPr>
          <w:rFonts w:ascii="Arial Narrow" w:hAnsi="Arial Narrow"/>
          <w:sz w:val="20"/>
          <w:szCs w:val="20"/>
        </w:rPr>
        <w:t xml:space="preserve"> - zgodnie z zapisami formularza cenowego i SWZ</w:t>
      </w:r>
    </w:p>
    <w:p w14:paraId="131AA4D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Wewnętrzny identyfikator: 6</w:t>
      </w:r>
    </w:p>
    <w:p w14:paraId="0033343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w:t>
      </w:r>
    </w:p>
    <w:p w14:paraId="4767B0F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Przeznaczenie</w:t>
      </w:r>
    </w:p>
    <w:p w14:paraId="6FFE004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Charakter zamówienia: Dostawy</w:t>
      </w:r>
    </w:p>
    <w:p w14:paraId="7E5C88C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Główna klasyfikacja (</w:t>
      </w:r>
      <w:proofErr w:type="spellStart"/>
      <w:r w:rsidRPr="00855CC2">
        <w:rPr>
          <w:rFonts w:ascii="Arial Narrow" w:hAnsi="Arial Narrow"/>
          <w:sz w:val="20"/>
          <w:szCs w:val="20"/>
        </w:rPr>
        <w:t>cpv</w:t>
      </w:r>
      <w:proofErr w:type="spellEnd"/>
      <w:r w:rsidRPr="00855CC2">
        <w:rPr>
          <w:rFonts w:ascii="Arial Narrow" w:hAnsi="Arial Narrow"/>
          <w:sz w:val="20"/>
          <w:szCs w:val="20"/>
        </w:rPr>
        <w:t>): 33652000 Środki przeciwnowotworowe i immunomodulacyjne</w:t>
      </w:r>
    </w:p>
    <w:p w14:paraId="3EF7A83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Opcje:</w:t>
      </w:r>
    </w:p>
    <w:p w14:paraId="3DFDE85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opcji: 1. Zamawiający w trakcie realizacji umowy przewiduje możliwość zastosowania prawa opcji, o którym mowa w art. 441 ustawy Pzp, polegającego na zwiększeniu ilości asortymentu wskazanego w załączniku nr 1 do umowy o maksymalnie 49% pierwotnie zapotrzebowanych ilości lub poprzez wydłużenie terminu realizacji umowy o maksymalnie 6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 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14:paraId="50C6B2E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5.1.2.</w:t>
      </w:r>
    </w:p>
    <w:p w14:paraId="71C9762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Miejsce realizacji</w:t>
      </w:r>
    </w:p>
    <w:p w14:paraId="58C7494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Podpodział krajowy (NUTS): Bydgosko-toruński (PL613)</w:t>
      </w:r>
    </w:p>
    <w:p w14:paraId="70540E9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Kraj: Polska</w:t>
      </w:r>
    </w:p>
    <w:p w14:paraId="63C0040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5.1.3.</w:t>
      </w:r>
    </w:p>
    <w:p w14:paraId="5868613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Szacowany okres obowiązywania</w:t>
      </w:r>
    </w:p>
    <w:p w14:paraId="3766ED9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Okres obowiązywania: 24 Miesiące</w:t>
      </w:r>
    </w:p>
    <w:p w14:paraId="02B5E64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5.1.6.</w:t>
      </w:r>
    </w:p>
    <w:p w14:paraId="174F96D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ogólne</w:t>
      </w:r>
    </w:p>
    <w:p w14:paraId="6359C12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Zastrzeżony udział: Udział nie jest zastrzeżony.</w:t>
      </w:r>
    </w:p>
    <w:p w14:paraId="0553848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Projekt zamówienia niefinansowany z funduszy UE</w:t>
      </w:r>
    </w:p>
    <w:p w14:paraId="701011F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Zamówienie jest objęte zakresem Porozumienia w sprawie zamówień rządowych (GPA): nie</w:t>
      </w:r>
    </w:p>
    <w:p w14:paraId="338D682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Przedmiotowe zamówienie jest odpowiednie również dla małych i średnich przedsiębiorstw (MŚP)</w:t>
      </w:r>
    </w:p>
    <w:p w14:paraId="52E06D2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5.1.9.</w:t>
      </w:r>
    </w:p>
    <w:p w14:paraId="06C8C06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Kryteria kwalifikacji</w:t>
      </w:r>
    </w:p>
    <w:p w14:paraId="5E8AB2B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Źródła kryteriów wyboru: Uwaga</w:t>
      </w:r>
    </w:p>
    <w:p w14:paraId="09F8161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Kryterium: Wpis do odpowiedniego rejestru zawodowego</w:t>
      </w:r>
    </w:p>
    <w:p w14:paraId="0D75306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14:paraId="63CDA48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5.1.10.</w:t>
      </w:r>
    </w:p>
    <w:p w14:paraId="632E683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Kryteria udzielenia zamówienia</w:t>
      </w:r>
    </w:p>
    <w:p w14:paraId="06622D7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Kryterium:</w:t>
      </w:r>
    </w:p>
    <w:p w14:paraId="7F776D1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Rodzaj: Cena</w:t>
      </w:r>
    </w:p>
    <w:p w14:paraId="23A03DE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Nazwa: Cena</w:t>
      </w:r>
    </w:p>
    <w:p w14:paraId="5572C1C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Najniższa cena - Zamawiający wybiera najkorzystniejszą ofertę na podstawie kryterium oceny ofert</w:t>
      </w:r>
    </w:p>
    <w:p w14:paraId="2E80850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Waga (wartość procentowa, dokładna): 100</w:t>
      </w:r>
    </w:p>
    <w:p w14:paraId="137C049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5.1.11.</w:t>
      </w:r>
    </w:p>
    <w:p w14:paraId="17C893F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Dokumenty zamówienia</w:t>
      </w:r>
    </w:p>
    <w:p w14:paraId="04E0F0F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Języki, w których dokumenty zamówienia są oficjalnie dostępne: polski</w:t>
      </w:r>
    </w:p>
    <w:p w14:paraId="4488770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dokumentów zamówienia: </w:t>
      </w:r>
      <w:hyperlink r:id="rId22" w:history="1">
        <w:r w:rsidRPr="00855CC2">
          <w:rPr>
            <w:rStyle w:val="Hipercze"/>
            <w:rFonts w:ascii="Arial Narrow" w:hAnsi="Arial Narrow"/>
            <w:sz w:val="20"/>
            <w:szCs w:val="20"/>
          </w:rPr>
          <w:t>https://e-propublico.pl</w:t>
        </w:r>
      </w:hyperlink>
    </w:p>
    <w:p w14:paraId="424B8F8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5.1.12.</w:t>
      </w:r>
    </w:p>
    <w:p w14:paraId="67CE002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udzielenia zamówienia</w:t>
      </w:r>
    </w:p>
    <w:p w14:paraId="64E9281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zgłoszenia:</w:t>
      </w:r>
    </w:p>
    <w:p w14:paraId="5FB3FC9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Zgłoszenie elektroniczne: Wymagane</w:t>
      </w:r>
    </w:p>
    <w:p w14:paraId="16EDAE2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na potrzeby zgłoszenia: </w:t>
      </w:r>
      <w:hyperlink r:id="rId23" w:history="1">
        <w:r w:rsidRPr="00855CC2">
          <w:rPr>
            <w:rStyle w:val="Hipercze"/>
            <w:rFonts w:ascii="Arial Narrow" w:hAnsi="Arial Narrow"/>
            <w:sz w:val="20"/>
            <w:szCs w:val="20"/>
          </w:rPr>
          <w:t>https://e-propublico.pl/</w:t>
        </w:r>
      </w:hyperlink>
    </w:p>
    <w:p w14:paraId="373E053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Języki, w których można składać oferty lub wnioski o dopuszczenie do udziału: polski</w:t>
      </w:r>
    </w:p>
    <w:p w14:paraId="615A4DD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Katalog elektroniczny: Niedozwolone</w:t>
      </w:r>
    </w:p>
    <w:p w14:paraId="606A1D6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Wymagane jest użycie zaawansowanego lub kwalifikowanego podpisu elektronicznego lub pieczęci elektronicznej (zgodnie z definicją w rozporządzeniu (UE) nr 910/2014)</w:t>
      </w:r>
    </w:p>
    <w:p w14:paraId="61F6FDD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Oferty wariantowe: Niedozwolone</w:t>
      </w:r>
    </w:p>
    <w:p w14:paraId="5B75F46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Termin składania ofert: 15/11/2024 08:00:00 (UTC+1)</w:t>
      </w:r>
    </w:p>
    <w:p w14:paraId="572D190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Termin, do którego oferta musi pozostać ważna: 90 Dni</w:t>
      </w:r>
    </w:p>
    <w:p w14:paraId="78273CE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na temat publicznego otwarcia:</w:t>
      </w:r>
    </w:p>
    <w:p w14:paraId="1458255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Data otwarcia: 15/11/2024 08:30:00 (UTC+1)</w:t>
      </w:r>
    </w:p>
    <w:p w14:paraId="149D2FB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Miejsce: Otwarcie ofert odbędzie się w siedzibie Zamawiającego, za pośrednictwem platformy </w:t>
      </w:r>
      <w:hyperlink r:id="rId24" w:history="1">
        <w:r w:rsidRPr="00855CC2">
          <w:rPr>
            <w:rStyle w:val="Hipercze"/>
            <w:rFonts w:ascii="Arial Narrow" w:hAnsi="Arial Narrow"/>
            <w:sz w:val="20"/>
            <w:szCs w:val="20"/>
          </w:rPr>
          <w:t>http://e-propublico.pl</w:t>
        </w:r>
      </w:hyperlink>
      <w:r w:rsidRPr="00855CC2">
        <w:rPr>
          <w:rFonts w:ascii="Arial Narrow" w:hAnsi="Arial Narrow"/>
          <w:sz w:val="20"/>
          <w:szCs w:val="20"/>
        </w:rPr>
        <w:t> na karcie Oferty/Załączniki, poprzez ich otwarcie, które jest jednoczesne z ich upublicznieniem wszystkim zainteresowanym</w:t>
      </w:r>
    </w:p>
    <w:p w14:paraId="6D3CEA7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zamówienia:</w:t>
      </w:r>
    </w:p>
    <w:p w14:paraId="54FB55F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Wykonanie zamówienia musi odbywać się w ramach programów zatrudnienia chronionego: Nie</w:t>
      </w:r>
    </w:p>
    <w:p w14:paraId="491D6E8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Fakturowanie elektroniczne: Dozwolone</w:t>
      </w:r>
    </w:p>
    <w:p w14:paraId="0926C2D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Stosowane będą zlecenia elektroniczne: tak</w:t>
      </w:r>
    </w:p>
    <w:p w14:paraId="2F0D344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Stosowane będą płatności elektroniczne: tak</w:t>
      </w:r>
    </w:p>
    <w:p w14:paraId="289B6BE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 terminach odwołania: jak dla LOT-0001</w:t>
      </w:r>
    </w:p>
    <w:p w14:paraId="6D8723C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5.1.15.</w:t>
      </w:r>
    </w:p>
    <w:p w14:paraId="74757A1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Techniki</w:t>
      </w:r>
    </w:p>
    <w:p w14:paraId="59D99FB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Umowa ramowa: Brak umowy ramowej</w:t>
      </w:r>
    </w:p>
    <w:p w14:paraId="0CD0335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 dynamicznym systemie zakupów: Brak dynamicznego systemu zakupów</w:t>
      </w:r>
    </w:p>
    <w:p w14:paraId="2A4DD1D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5.1.16.</w:t>
      </w:r>
    </w:p>
    <w:p w14:paraId="0677108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Dalsze informacje, mediacja i odwołanie</w:t>
      </w:r>
    </w:p>
    <w:p w14:paraId="20C1B71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 mediacyjny: Sąd Polubowny przy Prokuratorii Generalnej Rzeczypospolitej Polskiej</w:t>
      </w:r>
    </w:p>
    <w:p w14:paraId="429A32C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 odwoławczy: KRAJOWA IZBA ODWOŁAWCZA</w:t>
      </w:r>
    </w:p>
    <w:p w14:paraId="309B612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14:paraId="53E9D81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zapewniająca dostęp offline do dokumentów zamówienia: 10 Wojskowy Szpital Kliniczny z Polikliniką Samodzielny Publiczny Zakład Opieki Zdrowotnej</w:t>
      </w:r>
    </w:p>
    <w:p w14:paraId="4D1512C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udzielająca dodatkowych informacji na temat procedur odwoławczych: KRAJOWA IZBA ODWOŁAWCZA</w:t>
      </w:r>
    </w:p>
    <w:p w14:paraId="3C7D226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przyjmująca wnioski o dopuszczenie do udziału: 10 Wojskowy Szpital Kliniczny z Polikliniką Samodzielny Publiczny Zakład Opieki Zdrowotnej</w:t>
      </w:r>
    </w:p>
    <w:p w14:paraId="279D63F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rozpatrująca oferty: 10 Wojskowy Szpital Kliniczny z Polikliniką Samodzielny Publiczny Zakład Opieki Zdrowotnej</w:t>
      </w:r>
    </w:p>
    <w:p w14:paraId="5C0FF9E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 xml:space="preserve">TED </w:t>
      </w:r>
      <w:proofErr w:type="spellStart"/>
      <w:r w:rsidRPr="00855CC2">
        <w:rPr>
          <w:rFonts w:ascii="Arial Narrow" w:hAnsi="Arial Narrow"/>
          <w:sz w:val="20"/>
          <w:szCs w:val="20"/>
        </w:rPr>
        <w:t>eSender</w:t>
      </w:r>
      <w:proofErr w:type="spellEnd"/>
      <w:r w:rsidRPr="00855CC2">
        <w:rPr>
          <w:rFonts w:ascii="Arial Narrow" w:hAnsi="Arial Narrow"/>
          <w:sz w:val="20"/>
          <w:szCs w:val="20"/>
        </w:rPr>
        <w:t xml:space="preserve">: Publications Office of the </w:t>
      </w:r>
      <w:proofErr w:type="spellStart"/>
      <w:r w:rsidRPr="00855CC2">
        <w:rPr>
          <w:rFonts w:ascii="Arial Narrow" w:hAnsi="Arial Narrow"/>
          <w:sz w:val="20"/>
          <w:szCs w:val="20"/>
        </w:rPr>
        <w:t>European</w:t>
      </w:r>
      <w:proofErr w:type="spellEnd"/>
      <w:r w:rsidRPr="00855CC2">
        <w:rPr>
          <w:rFonts w:ascii="Arial Narrow" w:hAnsi="Arial Narrow"/>
          <w:sz w:val="20"/>
          <w:szCs w:val="20"/>
        </w:rPr>
        <w:t xml:space="preserve"> Union</w:t>
      </w:r>
    </w:p>
    <w:p w14:paraId="6BF3F01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w:t>
      </w:r>
    </w:p>
    <w:p w14:paraId="084E408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Część zamówienia: LOT-0007</w:t>
      </w:r>
    </w:p>
    <w:p w14:paraId="3D0F42D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 xml:space="preserve">Tytuł: 7. </w:t>
      </w:r>
      <w:proofErr w:type="spellStart"/>
      <w:r w:rsidRPr="00855CC2">
        <w:rPr>
          <w:rFonts w:ascii="Arial Narrow" w:hAnsi="Arial Narrow"/>
          <w:sz w:val="20"/>
          <w:szCs w:val="20"/>
        </w:rPr>
        <w:t>Mavacamtenum</w:t>
      </w:r>
      <w:proofErr w:type="spellEnd"/>
    </w:p>
    <w:p w14:paraId="0D84990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w:t>
      </w:r>
      <w:proofErr w:type="spellStart"/>
      <w:r w:rsidRPr="00855CC2">
        <w:rPr>
          <w:rFonts w:ascii="Arial Narrow" w:hAnsi="Arial Narrow"/>
          <w:sz w:val="20"/>
          <w:szCs w:val="20"/>
        </w:rPr>
        <w:t>Mavacamtenum</w:t>
      </w:r>
      <w:proofErr w:type="spellEnd"/>
      <w:r w:rsidRPr="00855CC2">
        <w:rPr>
          <w:rFonts w:ascii="Arial Narrow" w:hAnsi="Arial Narrow"/>
          <w:sz w:val="20"/>
          <w:szCs w:val="20"/>
        </w:rPr>
        <w:t xml:space="preserve"> - zgodnie z zapisami formularza cenowego i SWZ</w:t>
      </w:r>
    </w:p>
    <w:p w14:paraId="32EFC11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Wewnętrzny identyfikator: 7</w:t>
      </w:r>
    </w:p>
    <w:p w14:paraId="32CE780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w:t>
      </w:r>
    </w:p>
    <w:p w14:paraId="35DE752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Przeznaczenie</w:t>
      </w:r>
    </w:p>
    <w:p w14:paraId="3240911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Charakter zamówienia: Dostawy</w:t>
      </w:r>
    </w:p>
    <w:p w14:paraId="720ADCD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Główna klasyfikacja (</w:t>
      </w:r>
      <w:proofErr w:type="spellStart"/>
      <w:r w:rsidRPr="00855CC2">
        <w:rPr>
          <w:rFonts w:ascii="Arial Narrow" w:hAnsi="Arial Narrow"/>
          <w:sz w:val="20"/>
          <w:szCs w:val="20"/>
        </w:rPr>
        <w:t>cpv</w:t>
      </w:r>
      <w:proofErr w:type="spellEnd"/>
      <w:r w:rsidRPr="00855CC2">
        <w:rPr>
          <w:rFonts w:ascii="Arial Narrow" w:hAnsi="Arial Narrow"/>
          <w:sz w:val="20"/>
          <w:szCs w:val="20"/>
        </w:rPr>
        <w:t>): 33652000 Środki przeciwnowotworowe i immunomodulacyjne</w:t>
      </w:r>
    </w:p>
    <w:p w14:paraId="25C835B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Opcje:</w:t>
      </w:r>
    </w:p>
    <w:p w14:paraId="0CC1C47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opcji: 1. Zamawiający w trakcie realizacji umowy przewiduje możliwość zastosowania prawa opcji, o którym mowa w art. 441 ustawy Pzp, polegającego na zwiększeniu ilości asortymentu wskazanego w załączniku nr 1 do umowy o maksymalnie 49% pierwotnie zapotrzebowanych ilości lub poprzez wydłużenie terminu realizacji umowy o maksymalnie 6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 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14:paraId="009ABCE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5.1.2.</w:t>
      </w:r>
    </w:p>
    <w:p w14:paraId="4B4EDD0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Miejsce realizacji</w:t>
      </w:r>
    </w:p>
    <w:p w14:paraId="2B8295A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Podpodział krajowy (NUTS): Bydgosko-toruński (PL613)</w:t>
      </w:r>
    </w:p>
    <w:p w14:paraId="4BB44F3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Kraj: Polska</w:t>
      </w:r>
    </w:p>
    <w:p w14:paraId="5F4F83C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5.1.3.</w:t>
      </w:r>
    </w:p>
    <w:p w14:paraId="087FA69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Szacowany okres obowiązywania</w:t>
      </w:r>
    </w:p>
    <w:p w14:paraId="2425B56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Okres obowiązywania: 24 Miesiące</w:t>
      </w:r>
    </w:p>
    <w:p w14:paraId="55AD417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5.1.6.</w:t>
      </w:r>
    </w:p>
    <w:p w14:paraId="72B5D85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ogólne</w:t>
      </w:r>
    </w:p>
    <w:p w14:paraId="45392E1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Zastrzeżony udział: Udział nie jest zastrzeżony.</w:t>
      </w:r>
    </w:p>
    <w:p w14:paraId="3DAAE47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Projekt zamówienia niefinansowany z funduszy UE</w:t>
      </w:r>
    </w:p>
    <w:p w14:paraId="600C034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Zamówienie jest objęte zakresem Porozumienia w sprawie zamówień rządowych (GPA): nie</w:t>
      </w:r>
    </w:p>
    <w:p w14:paraId="47E65DE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Przedmiotowe zamówienie jest odpowiednie również dla małych i średnich przedsiębiorstw (MŚP)</w:t>
      </w:r>
    </w:p>
    <w:p w14:paraId="6BAE7AE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5.1.9.</w:t>
      </w:r>
    </w:p>
    <w:p w14:paraId="1FAEE5E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Kryteria kwalifikacji</w:t>
      </w:r>
    </w:p>
    <w:p w14:paraId="13B5FED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Źródła kryteriów wyboru: Uwaga</w:t>
      </w:r>
    </w:p>
    <w:p w14:paraId="47FD917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Kryterium: Wpis do odpowiedniego rejestru zawodowego</w:t>
      </w:r>
    </w:p>
    <w:p w14:paraId="65C2272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14:paraId="64658B8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5.1.10.</w:t>
      </w:r>
    </w:p>
    <w:p w14:paraId="26A61A3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Kryteria udzielenia zamówienia</w:t>
      </w:r>
    </w:p>
    <w:p w14:paraId="4D47E8C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Kryterium:</w:t>
      </w:r>
    </w:p>
    <w:p w14:paraId="5ABAC4E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Rodzaj: Cena</w:t>
      </w:r>
    </w:p>
    <w:p w14:paraId="4A1FE5B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Nazwa: Cena</w:t>
      </w:r>
    </w:p>
    <w:p w14:paraId="44BCB8F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Najniższa cena - Zamawiający wybiera najkorzystniejszą ofertę na podstawie kryterium oceny ofert</w:t>
      </w:r>
    </w:p>
    <w:p w14:paraId="1710652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Waga (wartość procentowa, dokładna): 100</w:t>
      </w:r>
    </w:p>
    <w:p w14:paraId="6B061E7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5.1.11.</w:t>
      </w:r>
    </w:p>
    <w:p w14:paraId="64CC11D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Dokumenty zamówienia</w:t>
      </w:r>
    </w:p>
    <w:p w14:paraId="03D4ADE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Języki, w których dokumenty zamówienia są oficjalnie dostępne: polski</w:t>
      </w:r>
    </w:p>
    <w:p w14:paraId="111F95F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dokumentów zamówienia: </w:t>
      </w:r>
      <w:hyperlink r:id="rId25" w:history="1">
        <w:r w:rsidRPr="00855CC2">
          <w:rPr>
            <w:rStyle w:val="Hipercze"/>
            <w:rFonts w:ascii="Arial Narrow" w:hAnsi="Arial Narrow"/>
            <w:sz w:val="20"/>
            <w:szCs w:val="20"/>
          </w:rPr>
          <w:t>https://e-propublico.pl</w:t>
        </w:r>
      </w:hyperlink>
    </w:p>
    <w:p w14:paraId="03C8D69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5.1.12.</w:t>
      </w:r>
    </w:p>
    <w:p w14:paraId="4ADBFDC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udzielenia zamówienia</w:t>
      </w:r>
    </w:p>
    <w:p w14:paraId="74A355E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zgłoszenia:</w:t>
      </w:r>
    </w:p>
    <w:p w14:paraId="3922F82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Zgłoszenie elektroniczne: Wymagane</w:t>
      </w:r>
    </w:p>
    <w:p w14:paraId="0D97A30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na potrzeby zgłoszenia: </w:t>
      </w:r>
      <w:hyperlink r:id="rId26" w:history="1">
        <w:r w:rsidRPr="00855CC2">
          <w:rPr>
            <w:rStyle w:val="Hipercze"/>
            <w:rFonts w:ascii="Arial Narrow" w:hAnsi="Arial Narrow"/>
            <w:sz w:val="20"/>
            <w:szCs w:val="20"/>
          </w:rPr>
          <w:t>https://e-propublico.pl/</w:t>
        </w:r>
      </w:hyperlink>
    </w:p>
    <w:p w14:paraId="0D5509E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Języki, w których można składać oferty lub wnioski o dopuszczenie do udziału: polski</w:t>
      </w:r>
    </w:p>
    <w:p w14:paraId="126885C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Katalog elektroniczny: Niedozwolone</w:t>
      </w:r>
    </w:p>
    <w:p w14:paraId="4EE208D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Wymagane jest użycie zaawansowanego lub kwalifikowanego podpisu elektronicznego lub pieczęci elektronicznej (zgodnie z definicją w rozporządzeniu (UE) nr 910/2014)</w:t>
      </w:r>
    </w:p>
    <w:p w14:paraId="507A64F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Oferty wariantowe: Niedozwolone</w:t>
      </w:r>
    </w:p>
    <w:p w14:paraId="027F51E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Termin składania ofert: 15/11/2024 08:00:00 (UTC+1)</w:t>
      </w:r>
    </w:p>
    <w:p w14:paraId="697621B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Termin, do którego oferta musi pozostać ważna: 90 Dni</w:t>
      </w:r>
    </w:p>
    <w:p w14:paraId="73F98EE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na temat publicznego otwarcia:</w:t>
      </w:r>
    </w:p>
    <w:p w14:paraId="47EB2D3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Data otwarcia: 15/11/2024 08:30:00 (UTC+1)</w:t>
      </w:r>
    </w:p>
    <w:p w14:paraId="2431C0E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Miejsce: Otwarcie ofert odbędzie się w siedzibie Zamawiającego, za pośrednictwem platformy </w:t>
      </w:r>
      <w:hyperlink r:id="rId27" w:history="1">
        <w:r w:rsidRPr="00855CC2">
          <w:rPr>
            <w:rStyle w:val="Hipercze"/>
            <w:rFonts w:ascii="Arial Narrow" w:hAnsi="Arial Narrow"/>
            <w:sz w:val="20"/>
            <w:szCs w:val="20"/>
          </w:rPr>
          <w:t>http://e-propublico.pl</w:t>
        </w:r>
      </w:hyperlink>
      <w:r w:rsidRPr="00855CC2">
        <w:rPr>
          <w:rFonts w:ascii="Arial Narrow" w:hAnsi="Arial Narrow"/>
          <w:sz w:val="20"/>
          <w:szCs w:val="20"/>
        </w:rPr>
        <w:t> na karcie Oferty/Załączniki, poprzez ich otwarcie, które jest jednoczesne z ich upublicznieniem wszystkim zainteresowanym</w:t>
      </w:r>
    </w:p>
    <w:p w14:paraId="23C1A99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zamówienia:</w:t>
      </w:r>
    </w:p>
    <w:p w14:paraId="5794F47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Wykonanie zamówienia musi odbywać się w ramach programów zatrudnienia chronionego: Nie</w:t>
      </w:r>
    </w:p>
    <w:p w14:paraId="0873E39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Fakturowanie elektroniczne: Dozwolone</w:t>
      </w:r>
    </w:p>
    <w:p w14:paraId="60EF91B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Stosowane będą zlecenia elektroniczne: tak</w:t>
      </w:r>
    </w:p>
    <w:p w14:paraId="61B6F71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Stosowane będą płatności elektroniczne: tak</w:t>
      </w:r>
    </w:p>
    <w:p w14:paraId="4332421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 terminach odwołania: jak dla LOT-0001</w:t>
      </w:r>
    </w:p>
    <w:p w14:paraId="7A1E352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5.1.15.</w:t>
      </w:r>
    </w:p>
    <w:p w14:paraId="73EB3B3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Techniki</w:t>
      </w:r>
    </w:p>
    <w:p w14:paraId="224AAF0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Umowa ramowa: Brak umowy ramowej</w:t>
      </w:r>
    </w:p>
    <w:p w14:paraId="26296C7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 dynamicznym systemie zakupów: Brak dynamicznego systemu zakupów</w:t>
      </w:r>
    </w:p>
    <w:p w14:paraId="1E340C8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5.1.16.</w:t>
      </w:r>
    </w:p>
    <w:p w14:paraId="4DD10FA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Dalsze informacje, mediacja i odwołanie</w:t>
      </w:r>
    </w:p>
    <w:p w14:paraId="685147A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 mediacyjny: Sąd Polubowny przy Prokuratorii Generalnej Rzeczypospolitej Polskiej</w:t>
      </w:r>
    </w:p>
    <w:p w14:paraId="1136223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 odwoławczy: KRAJOWA IZBA ODWOŁAWCZA</w:t>
      </w:r>
    </w:p>
    <w:p w14:paraId="64CC58D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14:paraId="0E78684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zapewniająca dostęp offline do dokumentów zamówienia: 10 Wojskowy Szpital Kliniczny z Polikliniką Samodzielny Publiczny Zakład Opieki Zdrowotnej</w:t>
      </w:r>
    </w:p>
    <w:p w14:paraId="3C4431A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udzielająca dodatkowych informacji na temat procedur odwoławczych: KRAJOWA IZBA ODWOŁAWCZA</w:t>
      </w:r>
    </w:p>
    <w:p w14:paraId="1F3265D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przyjmująca wnioski o dopuszczenie do udziału: 10 Wojskowy Szpital Kliniczny z Polikliniką Samodzielny Publiczny Zakład Opieki Zdrowotnej</w:t>
      </w:r>
    </w:p>
    <w:p w14:paraId="6B7967C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rozpatrująca oferty: 10 Wojskowy Szpital Kliniczny z Polikliniką Samodzielny Publiczny Zakład Opieki Zdrowotnej</w:t>
      </w:r>
    </w:p>
    <w:p w14:paraId="2B8E4CF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 xml:space="preserve">TED </w:t>
      </w:r>
      <w:proofErr w:type="spellStart"/>
      <w:r w:rsidRPr="00855CC2">
        <w:rPr>
          <w:rFonts w:ascii="Arial Narrow" w:hAnsi="Arial Narrow"/>
          <w:sz w:val="20"/>
          <w:szCs w:val="20"/>
        </w:rPr>
        <w:t>eSender</w:t>
      </w:r>
      <w:proofErr w:type="spellEnd"/>
      <w:r w:rsidRPr="00855CC2">
        <w:rPr>
          <w:rFonts w:ascii="Arial Narrow" w:hAnsi="Arial Narrow"/>
          <w:sz w:val="20"/>
          <w:szCs w:val="20"/>
        </w:rPr>
        <w:t xml:space="preserve">: Publications Office of the </w:t>
      </w:r>
      <w:proofErr w:type="spellStart"/>
      <w:r w:rsidRPr="00855CC2">
        <w:rPr>
          <w:rFonts w:ascii="Arial Narrow" w:hAnsi="Arial Narrow"/>
          <w:sz w:val="20"/>
          <w:szCs w:val="20"/>
        </w:rPr>
        <w:t>European</w:t>
      </w:r>
      <w:proofErr w:type="spellEnd"/>
      <w:r w:rsidRPr="00855CC2">
        <w:rPr>
          <w:rFonts w:ascii="Arial Narrow" w:hAnsi="Arial Narrow"/>
          <w:sz w:val="20"/>
          <w:szCs w:val="20"/>
        </w:rPr>
        <w:t xml:space="preserve"> Union</w:t>
      </w:r>
    </w:p>
    <w:p w14:paraId="0D2BE20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w:t>
      </w:r>
    </w:p>
    <w:p w14:paraId="678AB36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Część zamówienia: LOT-0008</w:t>
      </w:r>
    </w:p>
    <w:p w14:paraId="4F12661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 xml:space="preserve">Tytuł: 8. </w:t>
      </w:r>
      <w:proofErr w:type="spellStart"/>
      <w:r w:rsidRPr="00855CC2">
        <w:rPr>
          <w:rFonts w:ascii="Arial Narrow" w:hAnsi="Arial Narrow"/>
          <w:sz w:val="20"/>
          <w:szCs w:val="20"/>
        </w:rPr>
        <w:t>Peginterferonum</w:t>
      </w:r>
      <w:proofErr w:type="spellEnd"/>
      <w:r w:rsidRPr="00855CC2">
        <w:rPr>
          <w:rFonts w:ascii="Arial Narrow" w:hAnsi="Arial Narrow"/>
          <w:sz w:val="20"/>
          <w:szCs w:val="20"/>
        </w:rPr>
        <w:t xml:space="preserve"> alfa-2a - </w:t>
      </w:r>
      <w:proofErr w:type="spellStart"/>
      <w:proofErr w:type="gramStart"/>
      <w:r w:rsidRPr="00855CC2">
        <w:rPr>
          <w:rFonts w:ascii="Arial Narrow" w:hAnsi="Arial Narrow"/>
          <w:sz w:val="20"/>
          <w:szCs w:val="20"/>
        </w:rPr>
        <w:t>amp.strzyk</w:t>
      </w:r>
      <w:proofErr w:type="spellEnd"/>
      <w:proofErr w:type="gramEnd"/>
      <w:r w:rsidRPr="00855CC2">
        <w:rPr>
          <w:rFonts w:ascii="Arial Narrow" w:hAnsi="Arial Narrow"/>
          <w:sz w:val="20"/>
          <w:szCs w:val="20"/>
        </w:rPr>
        <w:t>.</w:t>
      </w:r>
    </w:p>
    <w:p w14:paraId="0FE3661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w:t>
      </w:r>
      <w:proofErr w:type="spellStart"/>
      <w:r w:rsidRPr="00855CC2">
        <w:rPr>
          <w:rFonts w:ascii="Arial Narrow" w:hAnsi="Arial Narrow"/>
          <w:sz w:val="20"/>
          <w:szCs w:val="20"/>
        </w:rPr>
        <w:t>Peginterferonum</w:t>
      </w:r>
      <w:proofErr w:type="spellEnd"/>
      <w:r w:rsidRPr="00855CC2">
        <w:rPr>
          <w:rFonts w:ascii="Arial Narrow" w:hAnsi="Arial Narrow"/>
          <w:sz w:val="20"/>
          <w:szCs w:val="20"/>
        </w:rPr>
        <w:t xml:space="preserve"> alfa-2a - </w:t>
      </w:r>
      <w:proofErr w:type="spellStart"/>
      <w:proofErr w:type="gramStart"/>
      <w:r w:rsidRPr="00855CC2">
        <w:rPr>
          <w:rFonts w:ascii="Arial Narrow" w:hAnsi="Arial Narrow"/>
          <w:sz w:val="20"/>
          <w:szCs w:val="20"/>
        </w:rPr>
        <w:t>amp.strzyk</w:t>
      </w:r>
      <w:proofErr w:type="spellEnd"/>
      <w:proofErr w:type="gramEnd"/>
      <w:r w:rsidRPr="00855CC2">
        <w:rPr>
          <w:rFonts w:ascii="Arial Narrow" w:hAnsi="Arial Narrow"/>
          <w:sz w:val="20"/>
          <w:szCs w:val="20"/>
        </w:rPr>
        <w:t>. - zgodnie z zapisami formularza cenowego i SWZ</w:t>
      </w:r>
    </w:p>
    <w:p w14:paraId="21D10D4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Wewnętrzny identyfikator: 8</w:t>
      </w:r>
    </w:p>
    <w:p w14:paraId="6BF70CB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w:t>
      </w:r>
    </w:p>
    <w:p w14:paraId="7FB0DED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Przeznaczenie</w:t>
      </w:r>
    </w:p>
    <w:p w14:paraId="3F60D34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Charakter zamówienia: Dostawy</w:t>
      </w:r>
    </w:p>
    <w:p w14:paraId="00959B5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Główna klasyfikacja (</w:t>
      </w:r>
      <w:proofErr w:type="spellStart"/>
      <w:r w:rsidRPr="00855CC2">
        <w:rPr>
          <w:rFonts w:ascii="Arial Narrow" w:hAnsi="Arial Narrow"/>
          <w:sz w:val="20"/>
          <w:szCs w:val="20"/>
        </w:rPr>
        <w:t>cpv</w:t>
      </w:r>
      <w:proofErr w:type="spellEnd"/>
      <w:r w:rsidRPr="00855CC2">
        <w:rPr>
          <w:rFonts w:ascii="Arial Narrow" w:hAnsi="Arial Narrow"/>
          <w:sz w:val="20"/>
          <w:szCs w:val="20"/>
        </w:rPr>
        <w:t>): 33652000 Środki przeciwnowotworowe i immunomodulacyjne</w:t>
      </w:r>
    </w:p>
    <w:p w14:paraId="0676197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Opcje:</w:t>
      </w:r>
    </w:p>
    <w:p w14:paraId="7BBB225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opcji: 1. Zamawiający w trakcie realizacji umowy przewiduje możliwość zastosowania prawa opcji, o którym mowa w art. 441 ustawy Pzp, polegającego na zwiększeniu ilości asortymentu wskazanego w załączniku nr 1 do umowy o maksymalnie 49% pierwotnie zapotrzebowanych ilości lub poprzez wydłużenie terminu realizacji umowy o maksymalnie 6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 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14:paraId="55229AC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5.1.2.</w:t>
      </w:r>
    </w:p>
    <w:p w14:paraId="2B99372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Miejsce realizacji</w:t>
      </w:r>
    </w:p>
    <w:p w14:paraId="2FE507F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Podpodział krajowy (NUTS): Bydgosko-toruński (PL613)</w:t>
      </w:r>
    </w:p>
    <w:p w14:paraId="006E744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Kraj: Polska</w:t>
      </w:r>
    </w:p>
    <w:p w14:paraId="2870A05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5.1.3.</w:t>
      </w:r>
    </w:p>
    <w:p w14:paraId="03C2FDF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Szacowany okres obowiązywania</w:t>
      </w:r>
    </w:p>
    <w:p w14:paraId="6A950CE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Okres obowiązywania: 24 Miesiące</w:t>
      </w:r>
    </w:p>
    <w:p w14:paraId="731E111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5.1.6.</w:t>
      </w:r>
    </w:p>
    <w:p w14:paraId="6383776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ogólne</w:t>
      </w:r>
    </w:p>
    <w:p w14:paraId="45896E0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Zastrzeżony udział: Udział nie jest zastrzeżony.</w:t>
      </w:r>
    </w:p>
    <w:p w14:paraId="444F162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Projekt zamówienia niefinansowany z funduszy UE</w:t>
      </w:r>
    </w:p>
    <w:p w14:paraId="2911A99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Zamówienie jest objęte zakresem Porozumienia w sprawie zamówień rządowych (GPA): nie</w:t>
      </w:r>
    </w:p>
    <w:p w14:paraId="25A2D98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Przedmiotowe zamówienie jest odpowiednie również dla małych i średnich przedsiębiorstw (MŚP)</w:t>
      </w:r>
    </w:p>
    <w:p w14:paraId="737FA5D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5.1.9.</w:t>
      </w:r>
    </w:p>
    <w:p w14:paraId="030A4A3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Kryteria kwalifikacji</w:t>
      </w:r>
    </w:p>
    <w:p w14:paraId="3CCD74B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Źródła kryteriów wyboru: Uwaga</w:t>
      </w:r>
    </w:p>
    <w:p w14:paraId="3104A4A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Kryterium: Wpis do odpowiedniego rejestru zawodowego</w:t>
      </w:r>
    </w:p>
    <w:p w14:paraId="1A2D35F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14:paraId="537B3CE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5.1.10.</w:t>
      </w:r>
    </w:p>
    <w:p w14:paraId="39DB9E3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Kryteria udzielenia zamówienia</w:t>
      </w:r>
    </w:p>
    <w:p w14:paraId="395278D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Kryterium:</w:t>
      </w:r>
    </w:p>
    <w:p w14:paraId="2BF241B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Rodzaj: Cena</w:t>
      </w:r>
    </w:p>
    <w:p w14:paraId="07D00E7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Nazwa: Cena</w:t>
      </w:r>
    </w:p>
    <w:p w14:paraId="53C847F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Najniższa cena - Zamawiający wybiera najkorzystniejszą ofertę na podstawie kryterium oceny ofert</w:t>
      </w:r>
    </w:p>
    <w:p w14:paraId="457DD34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Waga (wartość procentowa, dokładna): 100</w:t>
      </w:r>
    </w:p>
    <w:p w14:paraId="071F310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5.1.11.</w:t>
      </w:r>
    </w:p>
    <w:p w14:paraId="52A7772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Dokumenty zamówienia</w:t>
      </w:r>
    </w:p>
    <w:p w14:paraId="7D942A0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Języki, w których dokumenty zamówienia są oficjalnie dostępne: polski</w:t>
      </w:r>
    </w:p>
    <w:p w14:paraId="381D343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dokumentów zamówienia: </w:t>
      </w:r>
      <w:hyperlink r:id="rId28" w:history="1">
        <w:r w:rsidRPr="00855CC2">
          <w:rPr>
            <w:rStyle w:val="Hipercze"/>
            <w:rFonts w:ascii="Arial Narrow" w:hAnsi="Arial Narrow"/>
            <w:sz w:val="20"/>
            <w:szCs w:val="20"/>
          </w:rPr>
          <w:t>https://e-propublico.pl</w:t>
        </w:r>
      </w:hyperlink>
    </w:p>
    <w:p w14:paraId="536934E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5.1.12.</w:t>
      </w:r>
    </w:p>
    <w:p w14:paraId="061FD66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udzielenia zamówienia</w:t>
      </w:r>
    </w:p>
    <w:p w14:paraId="0E717F7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zgłoszenia:</w:t>
      </w:r>
    </w:p>
    <w:p w14:paraId="3332F13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Zgłoszenie elektroniczne: Wymagane</w:t>
      </w:r>
    </w:p>
    <w:p w14:paraId="445C725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na potrzeby zgłoszenia: </w:t>
      </w:r>
      <w:hyperlink r:id="rId29" w:history="1">
        <w:r w:rsidRPr="00855CC2">
          <w:rPr>
            <w:rStyle w:val="Hipercze"/>
            <w:rFonts w:ascii="Arial Narrow" w:hAnsi="Arial Narrow"/>
            <w:sz w:val="20"/>
            <w:szCs w:val="20"/>
          </w:rPr>
          <w:t>https://e-propublico.pl/</w:t>
        </w:r>
      </w:hyperlink>
    </w:p>
    <w:p w14:paraId="299A752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Języki, w których można składać oferty lub wnioski o dopuszczenie do udziału: polski</w:t>
      </w:r>
    </w:p>
    <w:p w14:paraId="258C357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Katalog elektroniczny: Niedozwolone</w:t>
      </w:r>
    </w:p>
    <w:p w14:paraId="0EEB5B0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Wymagane jest użycie zaawansowanego lub kwalifikowanego podpisu elektronicznego lub pieczęci elektronicznej (zgodnie z definicją w rozporządzeniu (UE) nr 910/2014)</w:t>
      </w:r>
    </w:p>
    <w:p w14:paraId="7610557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Oferty wariantowe: Niedozwolone</w:t>
      </w:r>
    </w:p>
    <w:p w14:paraId="6BAA9C7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Termin składania ofert: 15/11/2024 08:00:00 (UTC+1)</w:t>
      </w:r>
    </w:p>
    <w:p w14:paraId="0B41D8A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Termin, do którego oferta musi pozostać ważna: 90 Dni</w:t>
      </w:r>
    </w:p>
    <w:p w14:paraId="78213A8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na temat publicznego otwarcia:</w:t>
      </w:r>
    </w:p>
    <w:p w14:paraId="2DCF78A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Data otwarcia: 15/11/2024 08:30:00 (UTC+1)</w:t>
      </w:r>
    </w:p>
    <w:p w14:paraId="0B5390D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Miejsce: Otwarcie ofert odbędzie się w siedzibie Zamawiającego, za pośrednictwem platformy </w:t>
      </w:r>
      <w:hyperlink r:id="rId30" w:history="1">
        <w:r w:rsidRPr="00855CC2">
          <w:rPr>
            <w:rStyle w:val="Hipercze"/>
            <w:rFonts w:ascii="Arial Narrow" w:hAnsi="Arial Narrow"/>
            <w:sz w:val="20"/>
            <w:szCs w:val="20"/>
          </w:rPr>
          <w:t>http://e-propublico.pl</w:t>
        </w:r>
      </w:hyperlink>
      <w:r w:rsidRPr="00855CC2">
        <w:rPr>
          <w:rFonts w:ascii="Arial Narrow" w:hAnsi="Arial Narrow"/>
          <w:sz w:val="20"/>
          <w:szCs w:val="20"/>
        </w:rPr>
        <w:t> na karcie Oferty/Załączniki, poprzez ich otwarcie, które jest jednoczesne z ich upublicznieniem wszystkim zainteresowanym</w:t>
      </w:r>
    </w:p>
    <w:p w14:paraId="1FE7F4C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zamówienia:</w:t>
      </w:r>
    </w:p>
    <w:p w14:paraId="20A62F0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Wykonanie zamówienia musi odbywać się w ramach programów zatrudnienia chronionego: Nie</w:t>
      </w:r>
    </w:p>
    <w:p w14:paraId="2266733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Fakturowanie elektroniczne: Dozwolone</w:t>
      </w:r>
    </w:p>
    <w:p w14:paraId="4F5DBDE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Stosowane będą zlecenia elektroniczne: tak</w:t>
      </w:r>
    </w:p>
    <w:p w14:paraId="5A4AE2A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Stosowane będą płatności elektroniczne: tak</w:t>
      </w:r>
    </w:p>
    <w:p w14:paraId="05E58F5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 terminach odwołania: jak dla LOT-0001</w:t>
      </w:r>
    </w:p>
    <w:p w14:paraId="52B997D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5.1.15.</w:t>
      </w:r>
    </w:p>
    <w:p w14:paraId="3502B74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Techniki</w:t>
      </w:r>
    </w:p>
    <w:p w14:paraId="443EAE2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Umowa ramowa: Brak umowy ramowej</w:t>
      </w:r>
    </w:p>
    <w:p w14:paraId="33AD172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 dynamicznym systemie zakupów: Brak dynamicznego systemu zakupów</w:t>
      </w:r>
    </w:p>
    <w:p w14:paraId="125E9B2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5.1.16.</w:t>
      </w:r>
    </w:p>
    <w:p w14:paraId="5272C21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Dalsze informacje, mediacja i odwołanie</w:t>
      </w:r>
    </w:p>
    <w:p w14:paraId="178BE80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 mediacyjny: Sąd Polubowny przy Prokuratorii Generalnej Rzeczypospolitej Polskiej</w:t>
      </w:r>
    </w:p>
    <w:p w14:paraId="6D515D4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 odwoławczy: KRAJOWA IZBA ODWOŁAWCZA</w:t>
      </w:r>
    </w:p>
    <w:p w14:paraId="6574A65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14:paraId="471D416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zapewniająca dostęp offline do dokumentów zamówienia: 10 Wojskowy Szpital Kliniczny z Polikliniką Samodzielny Publiczny Zakład Opieki Zdrowotnej</w:t>
      </w:r>
    </w:p>
    <w:p w14:paraId="4861D27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udzielająca dodatkowych informacji na temat procedur odwoławczych: KRAJOWA IZBA ODWOŁAWCZA</w:t>
      </w:r>
    </w:p>
    <w:p w14:paraId="6BD33FB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przyjmująca wnioski o dopuszczenie do udziału: 10 Wojskowy Szpital Kliniczny z Polikliniką Samodzielny Publiczny Zakład Opieki Zdrowotnej</w:t>
      </w:r>
    </w:p>
    <w:p w14:paraId="223F792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rozpatrująca oferty: 10 Wojskowy Szpital Kliniczny z Polikliniką Samodzielny Publiczny Zakład Opieki Zdrowotnej</w:t>
      </w:r>
    </w:p>
    <w:p w14:paraId="7818108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 xml:space="preserve">TED </w:t>
      </w:r>
      <w:proofErr w:type="spellStart"/>
      <w:r w:rsidRPr="00855CC2">
        <w:rPr>
          <w:rFonts w:ascii="Arial Narrow" w:hAnsi="Arial Narrow"/>
          <w:sz w:val="20"/>
          <w:szCs w:val="20"/>
        </w:rPr>
        <w:t>eSender</w:t>
      </w:r>
      <w:proofErr w:type="spellEnd"/>
      <w:r w:rsidRPr="00855CC2">
        <w:rPr>
          <w:rFonts w:ascii="Arial Narrow" w:hAnsi="Arial Narrow"/>
          <w:sz w:val="20"/>
          <w:szCs w:val="20"/>
        </w:rPr>
        <w:t xml:space="preserve">: Publications Office of the </w:t>
      </w:r>
      <w:proofErr w:type="spellStart"/>
      <w:r w:rsidRPr="00855CC2">
        <w:rPr>
          <w:rFonts w:ascii="Arial Narrow" w:hAnsi="Arial Narrow"/>
          <w:sz w:val="20"/>
          <w:szCs w:val="20"/>
        </w:rPr>
        <w:t>European</w:t>
      </w:r>
      <w:proofErr w:type="spellEnd"/>
      <w:r w:rsidRPr="00855CC2">
        <w:rPr>
          <w:rFonts w:ascii="Arial Narrow" w:hAnsi="Arial Narrow"/>
          <w:sz w:val="20"/>
          <w:szCs w:val="20"/>
        </w:rPr>
        <w:t xml:space="preserve"> Union</w:t>
      </w:r>
    </w:p>
    <w:p w14:paraId="4E3E134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w:t>
      </w:r>
    </w:p>
    <w:p w14:paraId="3E778DA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Część zamówienia: LOT-0009</w:t>
      </w:r>
    </w:p>
    <w:p w14:paraId="0B81EBE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 xml:space="preserve">Tytuł: 9. </w:t>
      </w:r>
      <w:proofErr w:type="spellStart"/>
      <w:r w:rsidRPr="00855CC2">
        <w:rPr>
          <w:rFonts w:ascii="Arial Narrow" w:hAnsi="Arial Narrow"/>
          <w:sz w:val="20"/>
          <w:szCs w:val="20"/>
        </w:rPr>
        <w:t>Filgrastimum</w:t>
      </w:r>
      <w:proofErr w:type="spellEnd"/>
    </w:p>
    <w:p w14:paraId="1242D0A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w:t>
      </w:r>
      <w:proofErr w:type="spellStart"/>
      <w:r w:rsidRPr="00855CC2">
        <w:rPr>
          <w:rFonts w:ascii="Arial Narrow" w:hAnsi="Arial Narrow"/>
          <w:sz w:val="20"/>
          <w:szCs w:val="20"/>
        </w:rPr>
        <w:t>Filgrastimum</w:t>
      </w:r>
      <w:proofErr w:type="spellEnd"/>
      <w:r w:rsidRPr="00855CC2">
        <w:rPr>
          <w:rFonts w:ascii="Arial Narrow" w:hAnsi="Arial Narrow"/>
          <w:sz w:val="20"/>
          <w:szCs w:val="20"/>
        </w:rPr>
        <w:t xml:space="preserve"> - zgodnie z zapisami formularza cenowego i SWZ</w:t>
      </w:r>
    </w:p>
    <w:p w14:paraId="284BA68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Wewnętrzny identyfikator: 9</w:t>
      </w:r>
    </w:p>
    <w:p w14:paraId="79407FA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w:t>
      </w:r>
    </w:p>
    <w:p w14:paraId="3A6E181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Przeznaczenie</w:t>
      </w:r>
    </w:p>
    <w:p w14:paraId="2C9FE07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Charakter zamówienia: Dostawy</w:t>
      </w:r>
    </w:p>
    <w:p w14:paraId="0C73C79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Główna klasyfikacja (</w:t>
      </w:r>
      <w:proofErr w:type="spellStart"/>
      <w:r w:rsidRPr="00855CC2">
        <w:rPr>
          <w:rFonts w:ascii="Arial Narrow" w:hAnsi="Arial Narrow"/>
          <w:sz w:val="20"/>
          <w:szCs w:val="20"/>
        </w:rPr>
        <w:t>cpv</w:t>
      </w:r>
      <w:proofErr w:type="spellEnd"/>
      <w:r w:rsidRPr="00855CC2">
        <w:rPr>
          <w:rFonts w:ascii="Arial Narrow" w:hAnsi="Arial Narrow"/>
          <w:sz w:val="20"/>
          <w:szCs w:val="20"/>
        </w:rPr>
        <w:t>): 33652000 Środki przeciwnowotworowe i immunomodulacyjne</w:t>
      </w:r>
    </w:p>
    <w:p w14:paraId="50BDD8A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Opcje:</w:t>
      </w:r>
    </w:p>
    <w:p w14:paraId="1E2E74B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opcji: 1. Zamawiający w trakcie realizacji umowy przewiduje możliwość zastosowania prawa opcji, o którym mowa w art. 441 ustawy Pzp, polegającego na zwiększeniu ilości asortymentu wskazanego w załączniku nr 1 do umowy o maksymalnie 49% pierwotnie zapotrzebowanych ilości lub poprzez wydłużenie terminu realizacji umowy o maksymalnie 6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 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14:paraId="77403A5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5.1.2.</w:t>
      </w:r>
    </w:p>
    <w:p w14:paraId="760BF03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Miejsce realizacji</w:t>
      </w:r>
    </w:p>
    <w:p w14:paraId="430BD76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Podpodział krajowy (NUTS): Bydgosko-toruński (PL613)</w:t>
      </w:r>
    </w:p>
    <w:p w14:paraId="38529D4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Kraj: Polska</w:t>
      </w:r>
    </w:p>
    <w:p w14:paraId="5467612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5.1.3.</w:t>
      </w:r>
    </w:p>
    <w:p w14:paraId="1D06611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Szacowany okres obowiązywania</w:t>
      </w:r>
    </w:p>
    <w:p w14:paraId="18C7A65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Okres obowiązywania: 24 Miesiące</w:t>
      </w:r>
    </w:p>
    <w:p w14:paraId="3E45428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5.1.6.</w:t>
      </w:r>
    </w:p>
    <w:p w14:paraId="0216169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ogólne</w:t>
      </w:r>
    </w:p>
    <w:p w14:paraId="246DD87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Zastrzeżony udział: Udział nie jest zastrzeżony.</w:t>
      </w:r>
    </w:p>
    <w:p w14:paraId="2515B11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Projekt zamówienia niefinansowany z funduszy UE</w:t>
      </w:r>
    </w:p>
    <w:p w14:paraId="4C3671E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Zamówienie jest objęte zakresem Porozumienia w sprawie zamówień rządowych (GPA): nie</w:t>
      </w:r>
    </w:p>
    <w:p w14:paraId="5FBC828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Przedmiotowe zamówienie jest odpowiednie również dla małych i średnich przedsiębiorstw (MŚP)</w:t>
      </w:r>
    </w:p>
    <w:p w14:paraId="5DE79C0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5.1.9.</w:t>
      </w:r>
    </w:p>
    <w:p w14:paraId="19599A7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Kryteria kwalifikacji</w:t>
      </w:r>
    </w:p>
    <w:p w14:paraId="1D87FD4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Źródła kryteriów wyboru: Uwaga</w:t>
      </w:r>
    </w:p>
    <w:p w14:paraId="050D820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Kryterium: Wpis do odpowiedniego rejestru zawodowego</w:t>
      </w:r>
    </w:p>
    <w:p w14:paraId="72417D6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14:paraId="55751A8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5.1.10.</w:t>
      </w:r>
    </w:p>
    <w:p w14:paraId="0888ABB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Kryteria udzielenia zamówienia</w:t>
      </w:r>
    </w:p>
    <w:p w14:paraId="7E2FE45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Kryterium:</w:t>
      </w:r>
    </w:p>
    <w:p w14:paraId="0E58CB0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Rodzaj: Cena</w:t>
      </w:r>
    </w:p>
    <w:p w14:paraId="7F71C67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Nazwa: Cena</w:t>
      </w:r>
    </w:p>
    <w:p w14:paraId="4AD8F91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Najniższa cena - Zamawiający wybiera najkorzystniejszą ofertę na podstawie kryterium oceny ofert</w:t>
      </w:r>
    </w:p>
    <w:p w14:paraId="00D9947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Waga (wartość procentowa, dokładna): 100</w:t>
      </w:r>
    </w:p>
    <w:p w14:paraId="3622802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5.1.11.</w:t>
      </w:r>
    </w:p>
    <w:p w14:paraId="649A9AC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Dokumenty zamówienia</w:t>
      </w:r>
    </w:p>
    <w:p w14:paraId="1A3198D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Języki, w których dokumenty zamówienia są oficjalnie dostępne: polski</w:t>
      </w:r>
    </w:p>
    <w:p w14:paraId="7BC15F4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dokumentów zamówienia: </w:t>
      </w:r>
      <w:hyperlink r:id="rId31" w:history="1">
        <w:r w:rsidRPr="00855CC2">
          <w:rPr>
            <w:rStyle w:val="Hipercze"/>
            <w:rFonts w:ascii="Arial Narrow" w:hAnsi="Arial Narrow"/>
            <w:sz w:val="20"/>
            <w:szCs w:val="20"/>
          </w:rPr>
          <w:t>https://e-propublico.pl</w:t>
        </w:r>
      </w:hyperlink>
    </w:p>
    <w:p w14:paraId="4471D5B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5.1.12.</w:t>
      </w:r>
    </w:p>
    <w:p w14:paraId="5E2128C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udzielenia zamówienia</w:t>
      </w:r>
    </w:p>
    <w:p w14:paraId="3926E6F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zgłoszenia:</w:t>
      </w:r>
    </w:p>
    <w:p w14:paraId="2478395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Zgłoszenie elektroniczne: Wymagane</w:t>
      </w:r>
    </w:p>
    <w:p w14:paraId="333BEE9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na potrzeby zgłoszenia: </w:t>
      </w:r>
      <w:hyperlink r:id="rId32" w:history="1">
        <w:r w:rsidRPr="00855CC2">
          <w:rPr>
            <w:rStyle w:val="Hipercze"/>
            <w:rFonts w:ascii="Arial Narrow" w:hAnsi="Arial Narrow"/>
            <w:sz w:val="20"/>
            <w:szCs w:val="20"/>
          </w:rPr>
          <w:t>https://e-propublico.pl/</w:t>
        </w:r>
      </w:hyperlink>
    </w:p>
    <w:p w14:paraId="1D3CA44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Języki, w których można składać oferty lub wnioski o dopuszczenie do udziału: polski</w:t>
      </w:r>
    </w:p>
    <w:p w14:paraId="3A76B24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Katalog elektroniczny: Niedozwolone</w:t>
      </w:r>
    </w:p>
    <w:p w14:paraId="76A10A2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Wymagane jest użycie zaawansowanego lub kwalifikowanego podpisu elektronicznego lub pieczęci elektronicznej (zgodnie z definicją w rozporządzeniu (UE) nr 910/2014)</w:t>
      </w:r>
    </w:p>
    <w:p w14:paraId="1B0F704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Oferty wariantowe: Niedozwolone</w:t>
      </w:r>
    </w:p>
    <w:p w14:paraId="3A5251A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Termin składania ofert: 15/11/2024 08:00:00 (UTC+1)</w:t>
      </w:r>
    </w:p>
    <w:p w14:paraId="0312ED3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Termin, do którego oferta musi pozostać ważna: 90 Dni</w:t>
      </w:r>
    </w:p>
    <w:p w14:paraId="08238C1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na temat publicznego otwarcia:</w:t>
      </w:r>
    </w:p>
    <w:p w14:paraId="56C1DC7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Data otwarcia: 15/11/2024 08:30:00 (UTC+1)</w:t>
      </w:r>
    </w:p>
    <w:p w14:paraId="6632D19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Miejsce: Otwarcie ofert odbędzie się w siedzibie Zamawiającego, za pośrednictwem platformy </w:t>
      </w:r>
      <w:hyperlink r:id="rId33" w:history="1">
        <w:r w:rsidRPr="00855CC2">
          <w:rPr>
            <w:rStyle w:val="Hipercze"/>
            <w:rFonts w:ascii="Arial Narrow" w:hAnsi="Arial Narrow"/>
            <w:sz w:val="20"/>
            <w:szCs w:val="20"/>
          </w:rPr>
          <w:t>http://e-propublico.pl</w:t>
        </w:r>
      </w:hyperlink>
      <w:r w:rsidRPr="00855CC2">
        <w:rPr>
          <w:rFonts w:ascii="Arial Narrow" w:hAnsi="Arial Narrow"/>
          <w:sz w:val="20"/>
          <w:szCs w:val="20"/>
        </w:rPr>
        <w:t> na karcie Oferty/Załączniki, poprzez ich otwarcie, które jest jednoczesne z ich upublicznieniem wszystkim zainteresowanym</w:t>
      </w:r>
    </w:p>
    <w:p w14:paraId="469EF2F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zamówienia:</w:t>
      </w:r>
    </w:p>
    <w:p w14:paraId="5ADB72D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Wykonanie zamówienia musi odbywać się w ramach programów zatrudnienia chronionego: Nie</w:t>
      </w:r>
    </w:p>
    <w:p w14:paraId="2FD0EFF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Fakturowanie elektroniczne: Dozwolone</w:t>
      </w:r>
    </w:p>
    <w:p w14:paraId="7D93362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Stosowane będą zlecenia elektroniczne: tak</w:t>
      </w:r>
    </w:p>
    <w:p w14:paraId="1391DC2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Stosowane będą płatności elektroniczne: tak</w:t>
      </w:r>
    </w:p>
    <w:p w14:paraId="5DB67CA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 terminach odwołania: jak dla LOT-0001</w:t>
      </w:r>
    </w:p>
    <w:p w14:paraId="3CD837D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5.1.15.</w:t>
      </w:r>
    </w:p>
    <w:p w14:paraId="4DE3A0B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Techniki</w:t>
      </w:r>
    </w:p>
    <w:p w14:paraId="3098F28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Umowa ramowa: Brak umowy ramowej</w:t>
      </w:r>
    </w:p>
    <w:p w14:paraId="769E114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 dynamicznym systemie zakupów: Brak dynamicznego systemu zakupów</w:t>
      </w:r>
    </w:p>
    <w:p w14:paraId="29095C2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5.1.16.</w:t>
      </w:r>
    </w:p>
    <w:p w14:paraId="672241E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Dalsze informacje, mediacja i odwołanie</w:t>
      </w:r>
    </w:p>
    <w:p w14:paraId="28480C8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 mediacyjny: Sąd Polubowny przy Prokuratorii Generalnej Rzeczypospolitej Polskiej</w:t>
      </w:r>
    </w:p>
    <w:p w14:paraId="6F161C7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 odwoławczy: KRAJOWA IZBA ODWOŁAWCZA</w:t>
      </w:r>
    </w:p>
    <w:p w14:paraId="3E4EF79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14:paraId="767E41E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zapewniająca dostęp offline do dokumentów zamówienia: 10 Wojskowy Szpital Kliniczny z Polikliniką Samodzielny Publiczny Zakład Opieki Zdrowotnej</w:t>
      </w:r>
    </w:p>
    <w:p w14:paraId="64B4705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udzielająca dodatkowych informacji na temat procedur odwoławczych: KRAJOWA IZBA ODWOŁAWCZA</w:t>
      </w:r>
    </w:p>
    <w:p w14:paraId="7946F05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przyjmująca wnioski o dopuszczenie do udziału: 10 Wojskowy Szpital Kliniczny z Polikliniką Samodzielny Publiczny Zakład Opieki Zdrowotnej</w:t>
      </w:r>
    </w:p>
    <w:p w14:paraId="317FADB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rozpatrująca oferty: 10 Wojskowy Szpital Kliniczny z Polikliniką Samodzielny Publiczny Zakład Opieki Zdrowotnej</w:t>
      </w:r>
    </w:p>
    <w:p w14:paraId="0A3863F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 xml:space="preserve">TED </w:t>
      </w:r>
      <w:proofErr w:type="spellStart"/>
      <w:r w:rsidRPr="00855CC2">
        <w:rPr>
          <w:rFonts w:ascii="Arial Narrow" w:hAnsi="Arial Narrow"/>
          <w:sz w:val="20"/>
          <w:szCs w:val="20"/>
        </w:rPr>
        <w:t>eSender</w:t>
      </w:r>
      <w:proofErr w:type="spellEnd"/>
      <w:r w:rsidRPr="00855CC2">
        <w:rPr>
          <w:rFonts w:ascii="Arial Narrow" w:hAnsi="Arial Narrow"/>
          <w:sz w:val="20"/>
          <w:szCs w:val="20"/>
        </w:rPr>
        <w:t xml:space="preserve">: Publications Office of the </w:t>
      </w:r>
      <w:proofErr w:type="spellStart"/>
      <w:r w:rsidRPr="00855CC2">
        <w:rPr>
          <w:rFonts w:ascii="Arial Narrow" w:hAnsi="Arial Narrow"/>
          <w:sz w:val="20"/>
          <w:szCs w:val="20"/>
        </w:rPr>
        <w:t>European</w:t>
      </w:r>
      <w:proofErr w:type="spellEnd"/>
      <w:r w:rsidRPr="00855CC2">
        <w:rPr>
          <w:rFonts w:ascii="Arial Narrow" w:hAnsi="Arial Narrow"/>
          <w:sz w:val="20"/>
          <w:szCs w:val="20"/>
        </w:rPr>
        <w:t xml:space="preserve"> Union</w:t>
      </w:r>
    </w:p>
    <w:p w14:paraId="305F680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w:t>
      </w:r>
    </w:p>
    <w:p w14:paraId="5725921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Część zamówienia: LOT-0010</w:t>
      </w:r>
    </w:p>
    <w:p w14:paraId="5762E1E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 xml:space="preserve">Tytuł: 10. </w:t>
      </w:r>
      <w:proofErr w:type="spellStart"/>
      <w:r w:rsidRPr="00855CC2">
        <w:rPr>
          <w:rFonts w:ascii="Arial Narrow" w:hAnsi="Arial Narrow"/>
          <w:sz w:val="20"/>
          <w:szCs w:val="20"/>
        </w:rPr>
        <w:t>Doxorubicini</w:t>
      </w:r>
      <w:proofErr w:type="spellEnd"/>
      <w:r w:rsidRPr="00855CC2">
        <w:rPr>
          <w:rFonts w:ascii="Arial Narrow" w:hAnsi="Arial Narrow"/>
          <w:sz w:val="20"/>
          <w:szCs w:val="20"/>
        </w:rPr>
        <w:t xml:space="preserve"> </w:t>
      </w:r>
      <w:proofErr w:type="spellStart"/>
      <w:r w:rsidRPr="00855CC2">
        <w:rPr>
          <w:rFonts w:ascii="Arial Narrow" w:hAnsi="Arial Narrow"/>
          <w:sz w:val="20"/>
          <w:szCs w:val="20"/>
        </w:rPr>
        <w:t>hydrochloridum</w:t>
      </w:r>
      <w:proofErr w:type="spellEnd"/>
    </w:p>
    <w:p w14:paraId="07827CA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w:t>
      </w:r>
      <w:proofErr w:type="spellStart"/>
      <w:r w:rsidRPr="00855CC2">
        <w:rPr>
          <w:rFonts w:ascii="Arial Narrow" w:hAnsi="Arial Narrow"/>
          <w:sz w:val="20"/>
          <w:szCs w:val="20"/>
        </w:rPr>
        <w:t>Doxorubicini</w:t>
      </w:r>
      <w:proofErr w:type="spellEnd"/>
      <w:r w:rsidRPr="00855CC2">
        <w:rPr>
          <w:rFonts w:ascii="Arial Narrow" w:hAnsi="Arial Narrow"/>
          <w:sz w:val="20"/>
          <w:szCs w:val="20"/>
        </w:rPr>
        <w:t xml:space="preserve"> </w:t>
      </w:r>
      <w:proofErr w:type="spellStart"/>
      <w:r w:rsidRPr="00855CC2">
        <w:rPr>
          <w:rFonts w:ascii="Arial Narrow" w:hAnsi="Arial Narrow"/>
          <w:sz w:val="20"/>
          <w:szCs w:val="20"/>
        </w:rPr>
        <w:t>hydrochloridum</w:t>
      </w:r>
      <w:proofErr w:type="spellEnd"/>
      <w:r w:rsidRPr="00855CC2">
        <w:rPr>
          <w:rFonts w:ascii="Arial Narrow" w:hAnsi="Arial Narrow"/>
          <w:sz w:val="20"/>
          <w:szCs w:val="20"/>
        </w:rPr>
        <w:t xml:space="preserve"> - zgodnie z zapisami formularza cenowego i SWZ</w:t>
      </w:r>
    </w:p>
    <w:p w14:paraId="33F4923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Wewnętrzny identyfikator: 10</w:t>
      </w:r>
    </w:p>
    <w:p w14:paraId="489A44B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w:t>
      </w:r>
    </w:p>
    <w:p w14:paraId="614BCAB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Przeznaczenie</w:t>
      </w:r>
    </w:p>
    <w:p w14:paraId="33ABE5C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Charakter zamówienia: Dostawy</w:t>
      </w:r>
    </w:p>
    <w:p w14:paraId="649BF33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Główna klasyfikacja (</w:t>
      </w:r>
      <w:proofErr w:type="spellStart"/>
      <w:r w:rsidRPr="00855CC2">
        <w:rPr>
          <w:rFonts w:ascii="Arial Narrow" w:hAnsi="Arial Narrow"/>
          <w:sz w:val="20"/>
          <w:szCs w:val="20"/>
        </w:rPr>
        <w:t>cpv</w:t>
      </w:r>
      <w:proofErr w:type="spellEnd"/>
      <w:r w:rsidRPr="00855CC2">
        <w:rPr>
          <w:rFonts w:ascii="Arial Narrow" w:hAnsi="Arial Narrow"/>
          <w:sz w:val="20"/>
          <w:szCs w:val="20"/>
        </w:rPr>
        <w:t>): 33652000 Środki przeciwnowotworowe i immunomodulacyjne</w:t>
      </w:r>
    </w:p>
    <w:p w14:paraId="4DCD731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Opcje:</w:t>
      </w:r>
    </w:p>
    <w:p w14:paraId="5DC546D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opcji: 1. Zamawiający w trakcie realizacji umowy przewiduje możliwość zastosowania prawa opcji, o którym mowa w art. 441 ustawy Pzp, polegającego na zwiększeniu ilości asortymentu wskazanego w załączniku nr 1 do umowy o maksymalnie 49% pierwotnie zapotrzebowanych ilości lub poprzez wydłużenie terminu realizacji umowy o maksymalnie 6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 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14:paraId="743ABDB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5.1.2.</w:t>
      </w:r>
    </w:p>
    <w:p w14:paraId="0C8D87C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Miejsce realizacji</w:t>
      </w:r>
    </w:p>
    <w:p w14:paraId="2C9F876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Podpodział krajowy (NUTS): Bydgosko-toruński (PL613)</w:t>
      </w:r>
    </w:p>
    <w:p w14:paraId="7F1B7D7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Kraj: Polska</w:t>
      </w:r>
    </w:p>
    <w:p w14:paraId="5CAA589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5.1.3.</w:t>
      </w:r>
    </w:p>
    <w:p w14:paraId="0E16530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Szacowany okres obowiązywania</w:t>
      </w:r>
    </w:p>
    <w:p w14:paraId="097C252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Okres obowiązywania: 24 Miesiące</w:t>
      </w:r>
    </w:p>
    <w:p w14:paraId="7AA9714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5.1.6.</w:t>
      </w:r>
    </w:p>
    <w:p w14:paraId="516B882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ogólne</w:t>
      </w:r>
    </w:p>
    <w:p w14:paraId="25535EF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Zastrzeżony udział: Udział nie jest zastrzeżony.</w:t>
      </w:r>
    </w:p>
    <w:p w14:paraId="0A6E196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Projekt zamówienia niefinansowany z funduszy UE</w:t>
      </w:r>
    </w:p>
    <w:p w14:paraId="3CD1FDD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Zamówienie jest objęte zakresem Porozumienia w sprawie zamówień rządowych (GPA): nie</w:t>
      </w:r>
    </w:p>
    <w:p w14:paraId="5F04882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Przedmiotowe zamówienie jest odpowiednie również dla małych i średnich przedsiębiorstw (MŚP)</w:t>
      </w:r>
    </w:p>
    <w:p w14:paraId="4BE953C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5.1.9.</w:t>
      </w:r>
    </w:p>
    <w:p w14:paraId="5140F2C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Kryteria kwalifikacji</w:t>
      </w:r>
    </w:p>
    <w:p w14:paraId="43AEC08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Źródła kryteriów wyboru: Uwaga</w:t>
      </w:r>
    </w:p>
    <w:p w14:paraId="221D5ED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Kryterium: Wpis do odpowiedniego rejestru zawodowego</w:t>
      </w:r>
    </w:p>
    <w:p w14:paraId="5BCBA5A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14:paraId="2EA00D0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5.1.10.</w:t>
      </w:r>
    </w:p>
    <w:p w14:paraId="4D20B94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Kryteria udzielenia zamówienia</w:t>
      </w:r>
    </w:p>
    <w:p w14:paraId="7B71D78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Kryterium:</w:t>
      </w:r>
    </w:p>
    <w:p w14:paraId="596628F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Rodzaj: Cena</w:t>
      </w:r>
    </w:p>
    <w:p w14:paraId="3F3F4EB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Nazwa: Cena</w:t>
      </w:r>
    </w:p>
    <w:p w14:paraId="7ABCD13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Najniższa cena - Zamawiający wybiera najkorzystniejszą ofertę na podstawie kryterium oceny ofert</w:t>
      </w:r>
    </w:p>
    <w:p w14:paraId="38B4524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Waga (wartość procentowa, dokładna): 100</w:t>
      </w:r>
    </w:p>
    <w:p w14:paraId="78C43E8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5.1.11.</w:t>
      </w:r>
    </w:p>
    <w:p w14:paraId="1B9FED1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Dokumenty zamówienia</w:t>
      </w:r>
    </w:p>
    <w:p w14:paraId="6156F3E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Języki, w których dokumenty zamówienia są oficjalnie dostępne: polski</w:t>
      </w:r>
    </w:p>
    <w:p w14:paraId="5FD7C46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dokumentów zamówienia: </w:t>
      </w:r>
      <w:hyperlink r:id="rId34" w:history="1">
        <w:r w:rsidRPr="00855CC2">
          <w:rPr>
            <w:rStyle w:val="Hipercze"/>
            <w:rFonts w:ascii="Arial Narrow" w:hAnsi="Arial Narrow"/>
            <w:sz w:val="20"/>
            <w:szCs w:val="20"/>
          </w:rPr>
          <w:t>https://e-propublico.pl</w:t>
        </w:r>
      </w:hyperlink>
    </w:p>
    <w:p w14:paraId="7395807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5.1.12.</w:t>
      </w:r>
    </w:p>
    <w:p w14:paraId="496D92F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udzielenia zamówienia</w:t>
      </w:r>
    </w:p>
    <w:p w14:paraId="0BAD049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zgłoszenia:</w:t>
      </w:r>
    </w:p>
    <w:p w14:paraId="079631C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Zgłoszenie elektroniczne: Wymagane</w:t>
      </w:r>
    </w:p>
    <w:p w14:paraId="27FFA09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na potrzeby zgłoszenia: </w:t>
      </w:r>
      <w:hyperlink r:id="rId35" w:history="1">
        <w:r w:rsidRPr="00855CC2">
          <w:rPr>
            <w:rStyle w:val="Hipercze"/>
            <w:rFonts w:ascii="Arial Narrow" w:hAnsi="Arial Narrow"/>
            <w:sz w:val="20"/>
            <w:szCs w:val="20"/>
          </w:rPr>
          <w:t>https://e-propublico.pl/</w:t>
        </w:r>
      </w:hyperlink>
    </w:p>
    <w:p w14:paraId="14C094C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Języki, w których można składać oferty lub wnioski o dopuszczenie do udziału: polski</w:t>
      </w:r>
    </w:p>
    <w:p w14:paraId="3B185A8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Katalog elektroniczny: Niedozwolone</w:t>
      </w:r>
    </w:p>
    <w:p w14:paraId="3056BF4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Wymagane jest użycie zaawansowanego lub kwalifikowanego podpisu elektronicznego lub pieczęci elektronicznej (zgodnie z definicją w rozporządzeniu (UE) nr 910/2014)</w:t>
      </w:r>
    </w:p>
    <w:p w14:paraId="0AF4911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Oferty wariantowe: Niedozwolone</w:t>
      </w:r>
    </w:p>
    <w:p w14:paraId="636DC1D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Termin składania ofert: 15/11/2024 08:00:00 (UTC+1)</w:t>
      </w:r>
    </w:p>
    <w:p w14:paraId="04B33E3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Termin, do którego oferta musi pozostać ważna: 90 Dni</w:t>
      </w:r>
    </w:p>
    <w:p w14:paraId="6B65776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na temat publicznego otwarcia:</w:t>
      </w:r>
    </w:p>
    <w:p w14:paraId="2EA36F1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Data otwarcia: 15/11/2024 08:30:00 (UTC+1)</w:t>
      </w:r>
    </w:p>
    <w:p w14:paraId="4EE9546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Miejsce: Otwarcie ofert odbędzie się w siedzibie Zamawiającego, za pośrednictwem platformy </w:t>
      </w:r>
      <w:hyperlink r:id="rId36" w:history="1">
        <w:r w:rsidRPr="00855CC2">
          <w:rPr>
            <w:rStyle w:val="Hipercze"/>
            <w:rFonts w:ascii="Arial Narrow" w:hAnsi="Arial Narrow"/>
            <w:sz w:val="20"/>
            <w:szCs w:val="20"/>
          </w:rPr>
          <w:t>http://e-propublico.pl</w:t>
        </w:r>
      </w:hyperlink>
      <w:r w:rsidRPr="00855CC2">
        <w:rPr>
          <w:rFonts w:ascii="Arial Narrow" w:hAnsi="Arial Narrow"/>
          <w:sz w:val="20"/>
          <w:szCs w:val="20"/>
        </w:rPr>
        <w:t> na karcie Oferty/Załączniki, poprzez ich otwarcie, które jest jednoczesne z ich upublicznieniem wszystkim zainteresowanym</w:t>
      </w:r>
    </w:p>
    <w:p w14:paraId="685853E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zamówienia:</w:t>
      </w:r>
    </w:p>
    <w:p w14:paraId="1F97A64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Wykonanie zamówienia musi odbywać się w ramach programów zatrudnienia chronionego: Nie</w:t>
      </w:r>
    </w:p>
    <w:p w14:paraId="17D1BD3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Fakturowanie elektroniczne: Dozwolone</w:t>
      </w:r>
    </w:p>
    <w:p w14:paraId="6454CA4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Stosowane będą zlecenia elektroniczne: tak</w:t>
      </w:r>
    </w:p>
    <w:p w14:paraId="23E039A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Stosowane będą płatności elektroniczne: tak</w:t>
      </w:r>
    </w:p>
    <w:p w14:paraId="6C1119F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 terminach odwołania: jak dla LOT-0001</w:t>
      </w:r>
    </w:p>
    <w:p w14:paraId="671E894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5.1.15.</w:t>
      </w:r>
    </w:p>
    <w:p w14:paraId="198438C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Techniki</w:t>
      </w:r>
    </w:p>
    <w:p w14:paraId="00835D6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Umowa ramowa: Brak umowy ramowej</w:t>
      </w:r>
    </w:p>
    <w:p w14:paraId="4AA1E3F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 dynamicznym systemie zakupów: Brak dynamicznego systemu zakupów</w:t>
      </w:r>
    </w:p>
    <w:p w14:paraId="3FB4895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5.1.16.</w:t>
      </w:r>
    </w:p>
    <w:p w14:paraId="0C060D3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Dalsze informacje, mediacja i odwołanie</w:t>
      </w:r>
    </w:p>
    <w:p w14:paraId="5F36212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 mediacyjny: Sąd Polubowny przy Prokuratorii Generalnej Rzeczypospolitej Polskiej</w:t>
      </w:r>
    </w:p>
    <w:p w14:paraId="3AA24F5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 odwoławczy: KRAJOWA IZBA ODWOŁAWCZA</w:t>
      </w:r>
    </w:p>
    <w:p w14:paraId="7FC9F68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14:paraId="0204391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zapewniająca dostęp offline do dokumentów zamówienia: 10 Wojskowy Szpital Kliniczny z Polikliniką Samodzielny Publiczny Zakład Opieki Zdrowotnej</w:t>
      </w:r>
    </w:p>
    <w:p w14:paraId="770E23B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udzielająca dodatkowych informacji na temat procedur odwoławczych: KRAJOWA IZBA ODWOŁAWCZA</w:t>
      </w:r>
    </w:p>
    <w:p w14:paraId="747CAB1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przyjmująca wnioski o dopuszczenie do udziału: 10 Wojskowy Szpital Kliniczny z Polikliniką Samodzielny Publiczny Zakład Opieki Zdrowotnej</w:t>
      </w:r>
    </w:p>
    <w:p w14:paraId="6DBDC96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rozpatrująca oferty: 10 Wojskowy Szpital Kliniczny z Polikliniką Samodzielny Publiczny Zakład Opieki Zdrowotnej</w:t>
      </w:r>
    </w:p>
    <w:p w14:paraId="24E4927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 xml:space="preserve">TED </w:t>
      </w:r>
      <w:proofErr w:type="spellStart"/>
      <w:r w:rsidRPr="00855CC2">
        <w:rPr>
          <w:rFonts w:ascii="Arial Narrow" w:hAnsi="Arial Narrow"/>
          <w:sz w:val="20"/>
          <w:szCs w:val="20"/>
        </w:rPr>
        <w:t>eSender</w:t>
      </w:r>
      <w:proofErr w:type="spellEnd"/>
      <w:r w:rsidRPr="00855CC2">
        <w:rPr>
          <w:rFonts w:ascii="Arial Narrow" w:hAnsi="Arial Narrow"/>
          <w:sz w:val="20"/>
          <w:szCs w:val="20"/>
        </w:rPr>
        <w:t xml:space="preserve">: Publications Office of the </w:t>
      </w:r>
      <w:proofErr w:type="spellStart"/>
      <w:r w:rsidRPr="00855CC2">
        <w:rPr>
          <w:rFonts w:ascii="Arial Narrow" w:hAnsi="Arial Narrow"/>
          <w:sz w:val="20"/>
          <w:szCs w:val="20"/>
        </w:rPr>
        <w:t>European</w:t>
      </w:r>
      <w:proofErr w:type="spellEnd"/>
      <w:r w:rsidRPr="00855CC2">
        <w:rPr>
          <w:rFonts w:ascii="Arial Narrow" w:hAnsi="Arial Narrow"/>
          <w:sz w:val="20"/>
          <w:szCs w:val="20"/>
        </w:rPr>
        <w:t xml:space="preserve"> Union</w:t>
      </w:r>
    </w:p>
    <w:p w14:paraId="6FD2D60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w:t>
      </w:r>
    </w:p>
    <w:p w14:paraId="066A011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Część zamówienia: LOT-0011</w:t>
      </w:r>
    </w:p>
    <w:p w14:paraId="2BB7D54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 xml:space="preserve">Tytuł: 11. </w:t>
      </w:r>
      <w:proofErr w:type="spellStart"/>
      <w:r w:rsidRPr="00855CC2">
        <w:rPr>
          <w:rFonts w:ascii="Arial Narrow" w:hAnsi="Arial Narrow"/>
          <w:sz w:val="20"/>
          <w:szCs w:val="20"/>
        </w:rPr>
        <w:t>Doxorubicyna</w:t>
      </w:r>
      <w:proofErr w:type="spellEnd"/>
      <w:r w:rsidRPr="00855CC2">
        <w:rPr>
          <w:rFonts w:ascii="Arial Narrow" w:hAnsi="Arial Narrow"/>
          <w:sz w:val="20"/>
          <w:szCs w:val="20"/>
        </w:rPr>
        <w:t xml:space="preserve"> </w:t>
      </w:r>
      <w:proofErr w:type="spellStart"/>
      <w:r w:rsidRPr="00855CC2">
        <w:rPr>
          <w:rFonts w:ascii="Arial Narrow" w:hAnsi="Arial Narrow"/>
          <w:sz w:val="20"/>
          <w:szCs w:val="20"/>
        </w:rPr>
        <w:t>pegylowana</w:t>
      </w:r>
      <w:proofErr w:type="spellEnd"/>
      <w:r w:rsidRPr="00855CC2">
        <w:rPr>
          <w:rFonts w:ascii="Arial Narrow" w:hAnsi="Arial Narrow"/>
          <w:sz w:val="20"/>
          <w:szCs w:val="20"/>
        </w:rPr>
        <w:t xml:space="preserve"> </w:t>
      </w:r>
      <w:proofErr w:type="spellStart"/>
      <w:r w:rsidRPr="00855CC2">
        <w:rPr>
          <w:rFonts w:ascii="Arial Narrow" w:hAnsi="Arial Narrow"/>
          <w:sz w:val="20"/>
          <w:szCs w:val="20"/>
        </w:rPr>
        <w:t>liposomalna</w:t>
      </w:r>
      <w:proofErr w:type="spellEnd"/>
    </w:p>
    <w:p w14:paraId="467EA29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w:t>
      </w:r>
      <w:proofErr w:type="spellStart"/>
      <w:r w:rsidRPr="00855CC2">
        <w:rPr>
          <w:rFonts w:ascii="Arial Narrow" w:hAnsi="Arial Narrow"/>
          <w:sz w:val="20"/>
          <w:szCs w:val="20"/>
        </w:rPr>
        <w:t>Doxorubicyna</w:t>
      </w:r>
      <w:proofErr w:type="spellEnd"/>
      <w:r w:rsidRPr="00855CC2">
        <w:rPr>
          <w:rFonts w:ascii="Arial Narrow" w:hAnsi="Arial Narrow"/>
          <w:sz w:val="20"/>
          <w:szCs w:val="20"/>
        </w:rPr>
        <w:t xml:space="preserve"> </w:t>
      </w:r>
      <w:proofErr w:type="spellStart"/>
      <w:r w:rsidRPr="00855CC2">
        <w:rPr>
          <w:rFonts w:ascii="Arial Narrow" w:hAnsi="Arial Narrow"/>
          <w:sz w:val="20"/>
          <w:szCs w:val="20"/>
        </w:rPr>
        <w:t>pegylowana</w:t>
      </w:r>
      <w:proofErr w:type="spellEnd"/>
      <w:r w:rsidRPr="00855CC2">
        <w:rPr>
          <w:rFonts w:ascii="Arial Narrow" w:hAnsi="Arial Narrow"/>
          <w:sz w:val="20"/>
          <w:szCs w:val="20"/>
        </w:rPr>
        <w:t xml:space="preserve"> </w:t>
      </w:r>
      <w:proofErr w:type="spellStart"/>
      <w:r w:rsidRPr="00855CC2">
        <w:rPr>
          <w:rFonts w:ascii="Arial Narrow" w:hAnsi="Arial Narrow"/>
          <w:sz w:val="20"/>
          <w:szCs w:val="20"/>
        </w:rPr>
        <w:t>liposomalna</w:t>
      </w:r>
      <w:proofErr w:type="spellEnd"/>
      <w:r w:rsidRPr="00855CC2">
        <w:rPr>
          <w:rFonts w:ascii="Arial Narrow" w:hAnsi="Arial Narrow"/>
          <w:sz w:val="20"/>
          <w:szCs w:val="20"/>
        </w:rPr>
        <w:t xml:space="preserve"> - zgodnie z zapisami formularza cenowego i SWZ</w:t>
      </w:r>
    </w:p>
    <w:p w14:paraId="032F8C5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Wewnętrzny identyfikator: 11</w:t>
      </w:r>
    </w:p>
    <w:p w14:paraId="52279C2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w:t>
      </w:r>
    </w:p>
    <w:p w14:paraId="549E670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Przeznaczenie</w:t>
      </w:r>
    </w:p>
    <w:p w14:paraId="5BE24BE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Charakter zamówienia: Dostawy</w:t>
      </w:r>
    </w:p>
    <w:p w14:paraId="1385F1A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Główna klasyfikacja (</w:t>
      </w:r>
      <w:proofErr w:type="spellStart"/>
      <w:r w:rsidRPr="00855CC2">
        <w:rPr>
          <w:rFonts w:ascii="Arial Narrow" w:hAnsi="Arial Narrow"/>
          <w:sz w:val="20"/>
          <w:szCs w:val="20"/>
        </w:rPr>
        <w:t>cpv</w:t>
      </w:r>
      <w:proofErr w:type="spellEnd"/>
      <w:r w:rsidRPr="00855CC2">
        <w:rPr>
          <w:rFonts w:ascii="Arial Narrow" w:hAnsi="Arial Narrow"/>
          <w:sz w:val="20"/>
          <w:szCs w:val="20"/>
        </w:rPr>
        <w:t>): 33652000 Środki przeciwnowotworowe i immunomodulacyjne</w:t>
      </w:r>
    </w:p>
    <w:p w14:paraId="1493366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Opcje:</w:t>
      </w:r>
    </w:p>
    <w:p w14:paraId="6E9AFED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opcji: 1. Zamawiający w trakcie realizacji umowy przewiduje możliwość zastosowania prawa opcji, o którym mowa w art. 441 ustawy Pzp, polegającego na zwiększeniu ilości asortymentu wskazanego w załączniku nr 1 do umowy o maksymalnie 49% pierwotnie zapotrzebowanych ilości lub poprzez wydłużenie terminu realizacji umowy o maksymalnie 6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 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14:paraId="4B3017E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5.1.2.</w:t>
      </w:r>
    </w:p>
    <w:p w14:paraId="0F12255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Miejsce realizacji</w:t>
      </w:r>
    </w:p>
    <w:p w14:paraId="462EDFA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Podpodział krajowy (NUTS): Bydgosko-toruński (PL613)</w:t>
      </w:r>
    </w:p>
    <w:p w14:paraId="0F4614B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Kraj: Polska</w:t>
      </w:r>
    </w:p>
    <w:p w14:paraId="0E9528D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5.1.3.</w:t>
      </w:r>
    </w:p>
    <w:p w14:paraId="0B4C85B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Szacowany okres obowiązywania</w:t>
      </w:r>
    </w:p>
    <w:p w14:paraId="11B28D8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Okres obowiązywania: 24 Miesiące</w:t>
      </w:r>
    </w:p>
    <w:p w14:paraId="09EB676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5.1.6.</w:t>
      </w:r>
    </w:p>
    <w:p w14:paraId="26EAB69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ogólne</w:t>
      </w:r>
    </w:p>
    <w:p w14:paraId="156B35A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Zastrzeżony udział: Udział nie jest zastrzeżony.</w:t>
      </w:r>
    </w:p>
    <w:p w14:paraId="4CF5A14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Projekt zamówienia niefinansowany z funduszy UE</w:t>
      </w:r>
    </w:p>
    <w:p w14:paraId="063A072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Zamówienie jest objęte zakresem Porozumienia w sprawie zamówień rządowych (GPA): nie</w:t>
      </w:r>
    </w:p>
    <w:p w14:paraId="7B321B0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Przedmiotowe zamówienie jest odpowiednie również dla małych i średnich przedsiębiorstw (MŚP)</w:t>
      </w:r>
    </w:p>
    <w:p w14:paraId="4C43683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5.1.9.</w:t>
      </w:r>
    </w:p>
    <w:p w14:paraId="5101878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Kryteria kwalifikacji</w:t>
      </w:r>
    </w:p>
    <w:p w14:paraId="42BA254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Źródła kryteriów wyboru: Uwaga</w:t>
      </w:r>
    </w:p>
    <w:p w14:paraId="7A360F8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Kryterium: Wpis do odpowiedniego rejestru zawodowego</w:t>
      </w:r>
    </w:p>
    <w:p w14:paraId="06FF9BD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14:paraId="170A7E9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5.1.10.</w:t>
      </w:r>
    </w:p>
    <w:p w14:paraId="08A8426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Kryteria udzielenia zamówienia</w:t>
      </w:r>
    </w:p>
    <w:p w14:paraId="3A07219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Kryterium:</w:t>
      </w:r>
    </w:p>
    <w:p w14:paraId="3EA0409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Rodzaj: Cena</w:t>
      </w:r>
    </w:p>
    <w:p w14:paraId="24DBF86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Nazwa: Cena</w:t>
      </w:r>
    </w:p>
    <w:p w14:paraId="25D4EBF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Najniższa cena - Zamawiający wybiera najkorzystniejszą ofertę na podstawie kryterium oceny ofert</w:t>
      </w:r>
    </w:p>
    <w:p w14:paraId="746E5D0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Waga (wartość procentowa, dokładna): 100</w:t>
      </w:r>
    </w:p>
    <w:p w14:paraId="48F44CC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5.1.11.</w:t>
      </w:r>
    </w:p>
    <w:p w14:paraId="5F33648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Dokumenty zamówienia</w:t>
      </w:r>
    </w:p>
    <w:p w14:paraId="51A5A71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Języki, w których dokumenty zamówienia są oficjalnie dostępne: polski</w:t>
      </w:r>
    </w:p>
    <w:p w14:paraId="5B08728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dokumentów zamówienia: </w:t>
      </w:r>
      <w:hyperlink r:id="rId37" w:history="1">
        <w:r w:rsidRPr="00855CC2">
          <w:rPr>
            <w:rStyle w:val="Hipercze"/>
            <w:rFonts w:ascii="Arial Narrow" w:hAnsi="Arial Narrow"/>
            <w:sz w:val="20"/>
            <w:szCs w:val="20"/>
          </w:rPr>
          <w:t>https://e-propublico.pl</w:t>
        </w:r>
      </w:hyperlink>
    </w:p>
    <w:p w14:paraId="6E1E75F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5.1.12.</w:t>
      </w:r>
    </w:p>
    <w:p w14:paraId="21A0652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udzielenia zamówienia</w:t>
      </w:r>
    </w:p>
    <w:p w14:paraId="2155CD6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zgłoszenia:</w:t>
      </w:r>
    </w:p>
    <w:p w14:paraId="73B5DDC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Zgłoszenie elektroniczne: Wymagane</w:t>
      </w:r>
    </w:p>
    <w:p w14:paraId="2309203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na potrzeby zgłoszenia: </w:t>
      </w:r>
      <w:hyperlink r:id="rId38" w:history="1">
        <w:r w:rsidRPr="00855CC2">
          <w:rPr>
            <w:rStyle w:val="Hipercze"/>
            <w:rFonts w:ascii="Arial Narrow" w:hAnsi="Arial Narrow"/>
            <w:sz w:val="20"/>
            <w:szCs w:val="20"/>
          </w:rPr>
          <w:t>https://e-propublico.pl/</w:t>
        </w:r>
      </w:hyperlink>
    </w:p>
    <w:p w14:paraId="30249AA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Języki, w których można składać oferty lub wnioski o dopuszczenie do udziału: polski</w:t>
      </w:r>
    </w:p>
    <w:p w14:paraId="074D712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Katalog elektroniczny: Niedozwolone</w:t>
      </w:r>
    </w:p>
    <w:p w14:paraId="40FB9EE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Wymagane jest użycie zaawansowanego lub kwalifikowanego podpisu elektronicznego lub pieczęci elektronicznej (zgodnie z definicją w rozporządzeniu (UE) nr 910/2014)</w:t>
      </w:r>
    </w:p>
    <w:p w14:paraId="100B7EF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Oferty wariantowe: Niedozwolone</w:t>
      </w:r>
    </w:p>
    <w:p w14:paraId="2412F0B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Termin składania ofert: 15/11/2024 08:00:00 (UTC+1)</w:t>
      </w:r>
    </w:p>
    <w:p w14:paraId="05AAA48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Termin, do którego oferta musi pozostać ważna: 90 Dni</w:t>
      </w:r>
    </w:p>
    <w:p w14:paraId="7E75CFE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na temat publicznego otwarcia:</w:t>
      </w:r>
    </w:p>
    <w:p w14:paraId="08B52E4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Data otwarcia: 15/11/2024 08:30:00 (UTC+1)</w:t>
      </w:r>
    </w:p>
    <w:p w14:paraId="29BE1D1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Miejsce: Otwarcie ofert odbędzie się w siedzibie Zamawiającego, za pośrednictwem platformy </w:t>
      </w:r>
      <w:hyperlink r:id="rId39" w:history="1">
        <w:r w:rsidRPr="00855CC2">
          <w:rPr>
            <w:rStyle w:val="Hipercze"/>
            <w:rFonts w:ascii="Arial Narrow" w:hAnsi="Arial Narrow"/>
            <w:sz w:val="20"/>
            <w:szCs w:val="20"/>
          </w:rPr>
          <w:t>http://e-propublico.pl</w:t>
        </w:r>
      </w:hyperlink>
      <w:r w:rsidRPr="00855CC2">
        <w:rPr>
          <w:rFonts w:ascii="Arial Narrow" w:hAnsi="Arial Narrow"/>
          <w:sz w:val="20"/>
          <w:szCs w:val="20"/>
        </w:rPr>
        <w:t> na karcie Oferty/Załączniki, poprzez ich otwarcie, które jest jednoczesne z ich upublicznieniem wszystkim zainteresowanym</w:t>
      </w:r>
    </w:p>
    <w:p w14:paraId="7D6F8C8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zamówienia:</w:t>
      </w:r>
    </w:p>
    <w:p w14:paraId="3B6F946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Wykonanie zamówienia musi odbywać się w ramach programów zatrudnienia chronionego: Nie</w:t>
      </w:r>
    </w:p>
    <w:p w14:paraId="429C05A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Fakturowanie elektroniczne: Dozwolone</w:t>
      </w:r>
    </w:p>
    <w:p w14:paraId="7691F59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Stosowane będą zlecenia elektroniczne: tak</w:t>
      </w:r>
    </w:p>
    <w:p w14:paraId="5888845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Stosowane będą płatności elektroniczne: tak</w:t>
      </w:r>
    </w:p>
    <w:p w14:paraId="0849E4A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 terminach odwołania: jak dla LOT-0001</w:t>
      </w:r>
    </w:p>
    <w:p w14:paraId="15D4EB5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5.1.15.</w:t>
      </w:r>
    </w:p>
    <w:p w14:paraId="2454AC2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Techniki</w:t>
      </w:r>
    </w:p>
    <w:p w14:paraId="5F5CA48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Umowa ramowa: Brak umowy ramowej</w:t>
      </w:r>
    </w:p>
    <w:p w14:paraId="002021B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 dynamicznym systemie zakupów: Brak dynamicznego systemu zakupów</w:t>
      </w:r>
    </w:p>
    <w:p w14:paraId="6BBA211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5.1.16.</w:t>
      </w:r>
    </w:p>
    <w:p w14:paraId="5E93CD9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Dalsze informacje, mediacja i odwołanie</w:t>
      </w:r>
    </w:p>
    <w:p w14:paraId="6741F8A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 mediacyjny: Sąd Polubowny przy Prokuratorii Generalnej Rzeczypospolitej Polskiej</w:t>
      </w:r>
    </w:p>
    <w:p w14:paraId="68EE369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 odwoławczy: KRAJOWA IZBA ODWOŁAWCZA</w:t>
      </w:r>
    </w:p>
    <w:p w14:paraId="15B09FE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14:paraId="33F386C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zapewniająca dostęp offline do dokumentów zamówienia: 10 Wojskowy Szpital Kliniczny z Polikliniką Samodzielny Publiczny Zakład Opieki Zdrowotnej</w:t>
      </w:r>
    </w:p>
    <w:p w14:paraId="208792E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udzielająca dodatkowych informacji na temat procedur odwoławczych: KRAJOWA IZBA ODWOŁAWCZA</w:t>
      </w:r>
    </w:p>
    <w:p w14:paraId="0C1AC03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przyjmująca wnioski o dopuszczenie do udziału: 10 Wojskowy Szpital Kliniczny z Polikliniką Samodzielny Publiczny Zakład Opieki Zdrowotnej</w:t>
      </w:r>
    </w:p>
    <w:p w14:paraId="794CEF3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rozpatrująca oferty: 10 Wojskowy Szpital Kliniczny z Polikliniką Samodzielny Publiczny Zakład Opieki Zdrowotnej</w:t>
      </w:r>
    </w:p>
    <w:p w14:paraId="17813C9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 xml:space="preserve">TED </w:t>
      </w:r>
      <w:proofErr w:type="spellStart"/>
      <w:r w:rsidRPr="00855CC2">
        <w:rPr>
          <w:rFonts w:ascii="Arial Narrow" w:hAnsi="Arial Narrow"/>
          <w:sz w:val="20"/>
          <w:szCs w:val="20"/>
        </w:rPr>
        <w:t>eSender</w:t>
      </w:r>
      <w:proofErr w:type="spellEnd"/>
      <w:r w:rsidRPr="00855CC2">
        <w:rPr>
          <w:rFonts w:ascii="Arial Narrow" w:hAnsi="Arial Narrow"/>
          <w:sz w:val="20"/>
          <w:szCs w:val="20"/>
        </w:rPr>
        <w:t xml:space="preserve">: Publications Office of the </w:t>
      </w:r>
      <w:proofErr w:type="spellStart"/>
      <w:r w:rsidRPr="00855CC2">
        <w:rPr>
          <w:rFonts w:ascii="Arial Narrow" w:hAnsi="Arial Narrow"/>
          <w:sz w:val="20"/>
          <w:szCs w:val="20"/>
        </w:rPr>
        <w:t>European</w:t>
      </w:r>
      <w:proofErr w:type="spellEnd"/>
      <w:r w:rsidRPr="00855CC2">
        <w:rPr>
          <w:rFonts w:ascii="Arial Narrow" w:hAnsi="Arial Narrow"/>
          <w:sz w:val="20"/>
          <w:szCs w:val="20"/>
        </w:rPr>
        <w:t xml:space="preserve"> Union</w:t>
      </w:r>
    </w:p>
    <w:p w14:paraId="53FF18C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w:t>
      </w:r>
    </w:p>
    <w:p w14:paraId="7C6701B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Część zamówienia: LOT-0012</w:t>
      </w:r>
    </w:p>
    <w:p w14:paraId="16B94E0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 xml:space="preserve">Tytuł: 12. </w:t>
      </w:r>
      <w:proofErr w:type="spellStart"/>
      <w:r w:rsidRPr="00855CC2">
        <w:rPr>
          <w:rFonts w:ascii="Arial Narrow" w:hAnsi="Arial Narrow"/>
          <w:sz w:val="20"/>
          <w:szCs w:val="20"/>
        </w:rPr>
        <w:t>Calcii</w:t>
      </w:r>
      <w:proofErr w:type="spellEnd"/>
      <w:r w:rsidRPr="00855CC2">
        <w:rPr>
          <w:rFonts w:ascii="Arial Narrow" w:hAnsi="Arial Narrow"/>
          <w:sz w:val="20"/>
          <w:szCs w:val="20"/>
        </w:rPr>
        <w:t xml:space="preserve"> </w:t>
      </w:r>
      <w:proofErr w:type="spellStart"/>
      <w:r w:rsidRPr="00855CC2">
        <w:rPr>
          <w:rFonts w:ascii="Arial Narrow" w:hAnsi="Arial Narrow"/>
          <w:sz w:val="20"/>
          <w:szCs w:val="20"/>
        </w:rPr>
        <w:t>folinas</w:t>
      </w:r>
      <w:proofErr w:type="spellEnd"/>
    </w:p>
    <w:p w14:paraId="5DF425B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w:t>
      </w:r>
      <w:proofErr w:type="spellStart"/>
      <w:r w:rsidRPr="00855CC2">
        <w:rPr>
          <w:rFonts w:ascii="Arial Narrow" w:hAnsi="Arial Narrow"/>
          <w:sz w:val="20"/>
          <w:szCs w:val="20"/>
        </w:rPr>
        <w:t>Calcii</w:t>
      </w:r>
      <w:proofErr w:type="spellEnd"/>
      <w:r w:rsidRPr="00855CC2">
        <w:rPr>
          <w:rFonts w:ascii="Arial Narrow" w:hAnsi="Arial Narrow"/>
          <w:sz w:val="20"/>
          <w:szCs w:val="20"/>
        </w:rPr>
        <w:t xml:space="preserve"> </w:t>
      </w:r>
      <w:proofErr w:type="spellStart"/>
      <w:r w:rsidRPr="00855CC2">
        <w:rPr>
          <w:rFonts w:ascii="Arial Narrow" w:hAnsi="Arial Narrow"/>
          <w:sz w:val="20"/>
          <w:szCs w:val="20"/>
        </w:rPr>
        <w:t>folinas</w:t>
      </w:r>
      <w:proofErr w:type="spellEnd"/>
      <w:r w:rsidRPr="00855CC2">
        <w:rPr>
          <w:rFonts w:ascii="Arial Narrow" w:hAnsi="Arial Narrow"/>
          <w:sz w:val="20"/>
          <w:szCs w:val="20"/>
        </w:rPr>
        <w:t xml:space="preserve"> - zgodnie z zapisami formularza cenowego i SWZ</w:t>
      </w:r>
    </w:p>
    <w:p w14:paraId="7A577A8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Wewnętrzny identyfikator: 12</w:t>
      </w:r>
    </w:p>
    <w:p w14:paraId="09055F5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w:t>
      </w:r>
    </w:p>
    <w:p w14:paraId="2E27910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Przeznaczenie</w:t>
      </w:r>
    </w:p>
    <w:p w14:paraId="3EF2ABA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Charakter zamówienia: Dostawy</w:t>
      </w:r>
    </w:p>
    <w:p w14:paraId="7EAF184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Główna klasyfikacja (</w:t>
      </w:r>
      <w:proofErr w:type="spellStart"/>
      <w:r w:rsidRPr="00855CC2">
        <w:rPr>
          <w:rFonts w:ascii="Arial Narrow" w:hAnsi="Arial Narrow"/>
          <w:sz w:val="20"/>
          <w:szCs w:val="20"/>
        </w:rPr>
        <w:t>cpv</w:t>
      </w:r>
      <w:proofErr w:type="spellEnd"/>
      <w:r w:rsidRPr="00855CC2">
        <w:rPr>
          <w:rFonts w:ascii="Arial Narrow" w:hAnsi="Arial Narrow"/>
          <w:sz w:val="20"/>
          <w:szCs w:val="20"/>
        </w:rPr>
        <w:t>): 33652000 Środki przeciwnowotworowe i immunomodulacyjne</w:t>
      </w:r>
    </w:p>
    <w:p w14:paraId="1E433F0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Opcje:</w:t>
      </w:r>
    </w:p>
    <w:p w14:paraId="14D4A95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opcji: 1. Zamawiający w trakcie realizacji umowy przewiduje możliwość zastosowania prawa opcji, o którym mowa w art. 441 ustawy Pzp, polegającego na zwiększeniu ilości asortymentu wskazanego w załączniku nr 1 do umowy o maksymalnie 49% pierwotnie zapotrzebowanych ilości lub poprzez wydłużenie terminu realizacji umowy o maksymalnie 6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 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14:paraId="3D71F76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5.1.2.</w:t>
      </w:r>
    </w:p>
    <w:p w14:paraId="582D011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Miejsce realizacji</w:t>
      </w:r>
    </w:p>
    <w:p w14:paraId="51906F1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Podpodział krajowy (NUTS): Bydgosko-toruński (PL613)</w:t>
      </w:r>
    </w:p>
    <w:p w14:paraId="2D023F4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Kraj: Polska</w:t>
      </w:r>
    </w:p>
    <w:p w14:paraId="4A42B85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5.1.3.</w:t>
      </w:r>
    </w:p>
    <w:p w14:paraId="7CA8011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Szacowany okres obowiązywania</w:t>
      </w:r>
    </w:p>
    <w:p w14:paraId="543E640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Okres obowiązywania: 24 Miesiące</w:t>
      </w:r>
    </w:p>
    <w:p w14:paraId="78908C3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5.1.6.</w:t>
      </w:r>
    </w:p>
    <w:p w14:paraId="5C5F860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ogólne</w:t>
      </w:r>
    </w:p>
    <w:p w14:paraId="57A66E9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Zastrzeżony udział: Udział nie jest zastrzeżony.</w:t>
      </w:r>
    </w:p>
    <w:p w14:paraId="26ECCCA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Projekt zamówienia niefinansowany z funduszy UE</w:t>
      </w:r>
    </w:p>
    <w:p w14:paraId="6574E96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Zamówienie jest objęte zakresem Porozumienia w sprawie zamówień rządowych (GPA): nie</w:t>
      </w:r>
    </w:p>
    <w:p w14:paraId="512BFFF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Przedmiotowe zamówienie jest odpowiednie również dla małych i średnich przedsiębiorstw (MŚP)</w:t>
      </w:r>
    </w:p>
    <w:p w14:paraId="2007B33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5.1.9.</w:t>
      </w:r>
    </w:p>
    <w:p w14:paraId="62735B4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Kryteria kwalifikacji</w:t>
      </w:r>
    </w:p>
    <w:p w14:paraId="7E81E79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Źródła kryteriów wyboru: Uwaga</w:t>
      </w:r>
    </w:p>
    <w:p w14:paraId="589E978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Kryterium: Wpis do odpowiedniego rejestru zawodowego</w:t>
      </w:r>
    </w:p>
    <w:p w14:paraId="5727B95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14:paraId="29FDE0E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5.1.10.</w:t>
      </w:r>
    </w:p>
    <w:p w14:paraId="0BAA9EE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Kryteria udzielenia zamówienia</w:t>
      </w:r>
    </w:p>
    <w:p w14:paraId="2B9F676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Kryterium:</w:t>
      </w:r>
    </w:p>
    <w:p w14:paraId="1D4E9F9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Rodzaj: Cena</w:t>
      </w:r>
    </w:p>
    <w:p w14:paraId="6C4CBD5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Nazwa: Cena</w:t>
      </w:r>
    </w:p>
    <w:p w14:paraId="5708A4D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Najniższa cena - Zamawiający wybiera najkorzystniejszą ofertę na podstawie kryterium oceny ofert</w:t>
      </w:r>
    </w:p>
    <w:p w14:paraId="01A9D90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Waga (wartość procentowa, dokładna): 100</w:t>
      </w:r>
    </w:p>
    <w:p w14:paraId="6BF6B49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5.1.11.</w:t>
      </w:r>
    </w:p>
    <w:p w14:paraId="727B95D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Dokumenty zamówienia</w:t>
      </w:r>
    </w:p>
    <w:p w14:paraId="0A2F73E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Języki, w których dokumenty zamówienia są oficjalnie dostępne: polski</w:t>
      </w:r>
    </w:p>
    <w:p w14:paraId="597D497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dokumentów zamówienia: </w:t>
      </w:r>
      <w:hyperlink r:id="rId40" w:history="1">
        <w:r w:rsidRPr="00855CC2">
          <w:rPr>
            <w:rStyle w:val="Hipercze"/>
            <w:rFonts w:ascii="Arial Narrow" w:hAnsi="Arial Narrow"/>
            <w:sz w:val="20"/>
            <w:szCs w:val="20"/>
          </w:rPr>
          <w:t>https://e-propublico.pl</w:t>
        </w:r>
      </w:hyperlink>
    </w:p>
    <w:p w14:paraId="3677519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5.1.12.</w:t>
      </w:r>
    </w:p>
    <w:p w14:paraId="1A80CF2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udzielenia zamówienia</w:t>
      </w:r>
    </w:p>
    <w:p w14:paraId="5A984D8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zgłoszenia:</w:t>
      </w:r>
    </w:p>
    <w:p w14:paraId="1FE33AF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Zgłoszenie elektroniczne: Wymagane</w:t>
      </w:r>
    </w:p>
    <w:p w14:paraId="6B5ADAE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na potrzeby zgłoszenia: </w:t>
      </w:r>
      <w:hyperlink r:id="rId41" w:history="1">
        <w:r w:rsidRPr="00855CC2">
          <w:rPr>
            <w:rStyle w:val="Hipercze"/>
            <w:rFonts w:ascii="Arial Narrow" w:hAnsi="Arial Narrow"/>
            <w:sz w:val="20"/>
            <w:szCs w:val="20"/>
          </w:rPr>
          <w:t>https://e-propublico.pl/</w:t>
        </w:r>
      </w:hyperlink>
    </w:p>
    <w:p w14:paraId="178D4F8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Języki, w których można składać oferty lub wnioski o dopuszczenie do udziału: polski</w:t>
      </w:r>
    </w:p>
    <w:p w14:paraId="232FAB2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Katalog elektroniczny: Niedozwolone</w:t>
      </w:r>
    </w:p>
    <w:p w14:paraId="76C5E63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Wymagane jest użycie zaawansowanego lub kwalifikowanego podpisu elektronicznego lub pieczęci elektronicznej (zgodnie z definicją w rozporządzeniu (UE) nr 910/2014)</w:t>
      </w:r>
    </w:p>
    <w:p w14:paraId="211D86C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Oferty wariantowe: Niedozwolone</w:t>
      </w:r>
    </w:p>
    <w:p w14:paraId="04C9309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Termin składania ofert: 15/11/2024 08:00:00 (UTC+1)</w:t>
      </w:r>
    </w:p>
    <w:p w14:paraId="355969E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Termin, do którego oferta musi pozostać ważna: 90 Dni</w:t>
      </w:r>
    </w:p>
    <w:p w14:paraId="42403EA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na temat publicznego otwarcia:</w:t>
      </w:r>
    </w:p>
    <w:p w14:paraId="35B0329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Data otwarcia: 15/11/2024 08:30:00 (UTC+1)</w:t>
      </w:r>
    </w:p>
    <w:p w14:paraId="4391548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Miejsce: Otwarcie ofert odbędzie się w siedzibie Zamawiającego, za pośrednictwem platformy </w:t>
      </w:r>
      <w:hyperlink r:id="rId42" w:history="1">
        <w:r w:rsidRPr="00855CC2">
          <w:rPr>
            <w:rStyle w:val="Hipercze"/>
            <w:rFonts w:ascii="Arial Narrow" w:hAnsi="Arial Narrow"/>
            <w:sz w:val="20"/>
            <w:szCs w:val="20"/>
          </w:rPr>
          <w:t>http://e-propublico.pl</w:t>
        </w:r>
      </w:hyperlink>
      <w:r w:rsidRPr="00855CC2">
        <w:rPr>
          <w:rFonts w:ascii="Arial Narrow" w:hAnsi="Arial Narrow"/>
          <w:sz w:val="20"/>
          <w:szCs w:val="20"/>
        </w:rPr>
        <w:t> na karcie Oferty/Załączniki, poprzez ich otwarcie, które jest jednoczesne z ich upublicznieniem wszystkim zainteresowanym</w:t>
      </w:r>
    </w:p>
    <w:p w14:paraId="39645CB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zamówienia:</w:t>
      </w:r>
    </w:p>
    <w:p w14:paraId="5A45AF9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Wykonanie zamówienia musi odbywać się w ramach programów zatrudnienia chronionego: Nie</w:t>
      </w:r>
    </w:p>
    <w:p w14:paraId="3E6F4A1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Fakturowanie elektroniczne: Dozwolone</w:t>
      </w:r>
    </w:p>
    <w:p w14:paraId="4E7B353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Stosowane będą zlecenia elektroniczne: tak</w:t>
      </w:r>
    </w:p>
    <w:p w14:paraId="67B47FE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Stosowane będą płatności elektroniczne: tak</w:t>
      </w:r>
    </w:p>
    <w:p w14:paraId="129B985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 terminach odwołania: jak dla LOT-0001</w:t>
      </w:r>
    </w:p>
    <w:p w14:paraId="7630DA4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5.1.15.</w:t>
      </w:r>
    </w:p>
    <w:p w14:paraId="4B330CB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Techniki</w:t>
      </w:r>
    </w:p>
    <w:p w14:paraId="007ACAF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Umowa ramowa: Brak umowy ramowej</w:t>
      </w:r>
    </w:p>
    <w:p w14:paraId="01C9A92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 dynamicznym systemie zakupów: Brak dynamicznego systemu zakupów</w:t>
      </w:r>
    </w:p>
    <w:p w14:paraId="306ABF7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5.1.16.</w:t>
      </w:r>
    </w:p>
    <w:p w14:paraId="0A411BF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Dalsze informacje, mediacja i odwołanie</w:t>
      </w:r>
    </w:p>
    <w:p w14:paraId="7EDA1C4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 mediacyjny: Sąd Polubowny przy Prokuratorii Generalnej Rzeczypospolitej Polskiej</w:t>
      </w:r>
    </w:p>
    <w:p w14:paraId="107C57B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 odwoławczy: KRAJOWA IZBA ODWOŁAWCZA</w:t>
      </w:r>
    </w:p>
    <w:p w14:paraId="0D3E612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14:paraId="2D21BBD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zapewniająca dostęp offline do dokumentów zamówienia: 10 Wojskowy Szpital Kliniczny z Polikliniką Samodzielny Publiczny Zakład Opieki Zdrowotnej</w:t>
      </w:r>
    </w:p>
    <w:p w14:paraId="022FA9B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udzielająca dodatkowych informacji na temat procedur odwoławczych: KRAJOWA IZBA ODWOŁAWCZA</w:t>
      </w:r>
    </w:p>
    <w:p w14:paraId="798F2C1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przyjmująca wnioski o dopuszczenie do udziału: 10 Wojskowy Szpital Kliniczny z Polikliniką Samodzielny Publiczny Zakład Opieki Zdrowotnej</w:t>
      </w:r>
    </w:p>
    <w:p w14:paraId="049C7C2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rozpatrująca oferty: 10 Wojskowy Szpital Kliniczny z Polikliniką Samodzielny Publiczny Zakład Opieki Zdrowotnej</w:t>
      </w:r>
    </w:p>
    <w:p w14:paraId="0253BB5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 xml:space="preserve">TED </w:t>
      </w:r>
      <w:proofErr w:type="spellStart"/>
      <w:r w:rsidRPr="00855CC2">
        <w:rPr>
          <w:rFonts w:ascii="Arial Narrow" w:hAnsi="Arial Narrow"/>
          <w:sz w:val="20"/>
          <w:szCs w:val="20"/>
        </w:rPr>
        <w:t>eSender</w:t>
      </w:r>
      <w:proofErr w:type="spellEnd"/>
      <w:r w:rsidRPr="00855CC2">
        <w:rPr>
          <w:rFonts w:ascii="Arial Narrow" w:hAnsi="Arial Narrow"/>
          <w:sz w:val="20"/>
          <w:szCs w:val="20"/>
        </w:rPr>
        <w:t xml:space="preserve">: Publications Office of the </w:t>
      </w:r>
      <w:proofErr w:type="spellStart"/>
      <w:r w:rsidRPr="00855CC2">
        <w:rPr>
          <w:rFonts w:ascii="Arial Narrow" w:hAnsi="Arial Narrow"/>
          <w:sz w:val="20"/>
          <w:szCs w:val="20"/>
        </w:rPr>
        <w:t>European</w:t>
      </w:r>
      <w:proofErr w:type="spellEnd"/>
      <w:r w:rsidRPr="00855CC2">
        <w:rPr>
          <w:rFonts w:ascii="Arial Narrow" w:hAnsi="Arial Narrow"/>
          <w:sz w:val="20"/>
          <w:szCs w:val="20"/>
        </w:rPr>
        <w:t xml:space="preserve"> Union</w:t>
      </w:r>
    </w:p>
    <w:p w14:paraId="6145A90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w:t>
      </w:r>
    </w:p>
    <w:p w14:paraId="4873526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Część zamówienia: LOT-0013</w:t>
      </w:r>
    </w:p>
    <w:p w14:paraId="0B2C515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 xml:space="preserve">Tytuł: 13. </w:t>
      </w:r>
      <w:proofErr w:type="spellStart"/>
      <w:r w:rsidRPr="00855CC2">
        <w:rPr>
          <w:rFonts w:ascii="Arial Narrow" w:hAnsi="Arial Narrow"/>
          <w:sz w:val="20"/>
          <w:szCs w:val="20"/>
        </w:rPr>
        <w:t>Bortezomibum</w:t>
      </w:r>
      <w:proofErr w:type="spellEnd"/>
    </w:p>
    <w:p w14:paraId="3E396B5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w:t>
      </w:r>
      <w:proofErr w:type="spellStart"/>
      <w:r w:rsidRPr="00855CC2">
        <w:rPr>
          <w:rFonts w:ascii="Arial Narrow" w:hAnsi="Arial Narrow"/>
          <w:sz w:val="20"/>
          <w:szCs w:val="20"/>
        </w:rPr>
        <w:t>Bortezomibum</w:t>
      </w:r>
      <w:proofErr w:type="spellEnd"/>
      <w:r w:rsidRPr="00855CC2">
        <w:rPr>
          <w:rFonts w:ascii="Arial Narrow" w:hAnsi="Arial Narrow"/>
          <w:sz w:val="20"/>
          <w:szCs w:val="20"/>
        </w:rPr>
        <w:t xml:space="preserve"> - zgodnie z zapisami formularza cenowego i SWZ</w:t>
      </w:r>
    </w:p>
    <w:p w14:paraId="3BD7E8A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Wewnętrzny identyfikator: 13</w:t>
      </w:r>
    </w:p>
    <w:p w14:paraId="65055F2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w:t>
      </w:r>
    </w:p>
    <w:p w14:paraId="1A1F569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Przeznaczenie</w:t>
      </w:r>
    </w:p>
    <w:p w14:paraId="3F4ADF3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Charakter zamówienia: Dostawy</w:t>
      </w:r>
    </w:p>
    <w:p w14:paraId="3662F9F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Główna klasyfikacja (</w:t>
      </w:r>
      <w:proofErr w:type="spellStart"/>
      <w:r w:rsidRPr="00855CC2">
        <w:rPr>
          <w:rFonts w:ascii="Arial Narrow" w:hAnsi="Arial Narrow"/>
          <w:sz w:val="20"/>
          <w:szCs w:val="20"/>
        </w:rPr>
        <w:t>cpv</w:t>
      </w:r>
      <w:proofErr w:type="spellEnd"/>
      <w:r w:rsidRPr="00855CC2">
        <w:rPr>
          <w:rFonts w:ascii="Arial Narrow" w:hAnsi="Arial Narrow"/>
          <w:sz w:val="20"/>
          <w:szCs w:val="20"/>
        </w:rPr>
        <w:t>): 33652000 Środki przeciwnowotworowe i immunomodulacyjne</w:t>
      </w:r>
    </w:p>
    <w:p w14:paraId="0E1BFAD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Opcje:</w:t>
      </w:r>
    </w:p>
    <w:p w14:paraId="6272742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opcji: 1. Zamawiający w trakcie realizacji umowy przewiduje możliwość zastosowania prawa opcji, o którym mowa w art. 441 ustawy Pzp, polegającego na zwiększeniu ilości asortymentu wskazanego w załączniku nr 1 do umowy o maksymalnie 49% pierwotnie zapotrzebowanych ilości lub poprzez wydłużenie terminu realizacji umowy o maksymalnie 6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 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14:paraId="5BDECD8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5.1.2.</w:t>
      </w:r>
    </w:p>
    <w:p w14:paraId="0D800B0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Miejsce realizacji</w:t>
      </w:r>
    </w:p>
    <w:p w14:paraId="043350C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Podpodział krajowy (NUTS): Bydgosko-toruński (PL613)</w:t>
      </w:r>
    </w:p>
    <w:p w14:paraId="3FAF92B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Kraj: Polska</w:t>
      </w:r>
    </w:p>
    <w:p w14:paraId="4D9CC3A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5.1.3.</w:t>
      </w:r>
    </w:p>
    <w:p w14:paraId="120A046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Szacowany okres obowiązywania</w:t>
      </w:r>
    </w:p>
    <w:p w14:paraId="2558BCF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Okres obowiązywania: 24 Miesiące</w:t>
      </w:r>
    </w:p>
    <w:p w14:paraId="5857054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5.1.6.</w:t>
      </w:r>
    </w:p>
    <w:p w14:paraId="1D719C8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ogólne</w:t>
      </w:r>
    </w:p>
    <w:p w14:paraId="2A8EC1E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Zastrzeżony udział: Udział nie jest zastrzeżony.</w:t>
      </w:r>
    </w:p>
    <w:p w14:paraId="41B2ADF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Projekt zamówienia niefinansowany z funduszy UE</w:t>
      </w:r>
    </w:p>
    <w:p w14:paraId="7EC8A2C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Zamówienie jest objęte zakresem Porozumienia w sprawie zamówień rządowych (GPA): nie</w:t>
      </w:r>
    </w:p>
    <w:p w14:paraId="7219F2D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Przedmiotowe zamówienie jest odpowiednie również dla małych i średnich przedsiębiorstw (MŚP)</w:t>
      </w:r>
    </w:p>
    <w:p w14:paraId="68867C8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5.1.9.</w:t>
      </w:r>
    </w:p>
    <w:p w14:paraId="0A63E6B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Kryteria kwalifikacji</w:t>
      </w:r>
    </w:p>
    <w:p w14:paraId="3597B42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Źródła kryteriów wyboru: Uwaga</w:t>
      </w:r>
    </w:p>
    <w:p w14:paraId="17E63D2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Kryterium: Wpis do odpowiedniego rejestru zawodowego</w:t>
      </w:r>
    </w:p>
    <w:p w14:paraId="76C552A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14:paraId="0B013ED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5.1.10.</w:t>
      </w:r>
    </w:p>
    <w:p w14:paraId="49D58EE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Kryteria udzielenia zamówienia</w:t>
      </w:r>
    </w:p>
    <w:p w14:paraId="20D8465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Kryterium:</w:t>
      </w:r>
    </w:p>
    <w:p w14:paraId="240EDB8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Rodzaj: Cena</w:t>
      </w:r>
    </w:p>
    <w:p w14:paraId="6907DFA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Nazwa: Cena</w:t>
      </w:r>
    </w:p>
    <w:p w14:paraId="6E1B997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Najniższa cena - Zamawiający wybiera najkorzystniejszą ofertę na podstawie kryterium oceny ofert</w:t>
      </w:r>
    </w:p>
    <w:p w14:paraId="33DBC3A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Waga (wartość procentowa, dokładna): 100</w:t>
      </w:r>
    </w:p>
    <w:p w14:paraId="10EE7C1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5.1.11.</w:t>
      </w:r>
    </w:p>
    <w:p w14:paraId="281C748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Dokumenty zamówienia</w:t>
      </w:r>
    </w:p>
    <w:p w14:paraId="66AFFD0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Języki, w których dokumenty zamówienia są oficjalnie dostępne: polski</w:t>
      </w:r>
    </w:p>
    <w:p w14:paraId="088B753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dokumentów zamówienia: </w:t>
      </w:r>
      <w:hyperlink r:id="rId43" w:history="1">
        <w:r w:rsidRPr="00855CC2">
          <w:rPr>
            <w:rStyle w:val="Hipercze"/>
            <w:rFonts w:ascii="Arial Narrow" w:hAnsi="Arial Narrow"/>
            <w:sz w:val="20"/>
            <w:szCs w:val="20"/>
          </w:rPr>
          <w:t>https://e-propublico.pl</w:t>
        </w:r>
      </w:hyperlink>
    </w:p>
    <w:p w14:paraId="691BF61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5.1.12.</w:t>
      </w:r>
    </w:p>
    <w:p w14:paraId="70BC1AD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udzielenia zamówienia</w:t>
      </w:r>
    </w:p>
    <w:p w14:paraId="7B5F293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zgłoszenia:</w:t>
      </w:r>
    </w:p>
    <w:p w14:paraId="0CBDCF5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Zgłoszenie elektroniczne: Wymagane</w:t>
      </w:r>
    </w:p>
    <w:p w14:paraId="68C92AA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na potrzeby zgłoszenia: </w:t>
      </w:r>
      <w:hyperlink r:id="rId44" w:history="1">
        <w:r w:rsidRPr="00855CC2">
          <w:rPr>
            <w:rStyle w:val="Hipercze"/>
            <w:rFonts w:ascii="Arial Narrow" w:hAnsi="Arial Narrow"/>
            <w:sz w:val="20"/>
            <w:szCs w:val="20"/>
          </w:rPr>
          <w:t>https://e-propublico.pl/</w:t>
        </w:r>
      </w:hyperlink>
    </w:p>
    <w:p w14:paraId="0875486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Języki, w których można składać oferty lub wnioski o dopuszczenie do udziału: polski</w:t>
      </w:r>
    </w:p>
    <w:p w14:paraId="1666FF5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Katalog elektroniczny: Niedozwolone</w:t>
      </w:r>
    </w:p>
    <w:p w14:paraId="085F873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Wymagane jest użycie zaawansowanego lub kwalifikowanego podpisu elektronicznego lub pieczęci elektronicznej (zgodnie z definicją w rozporządzeniu (UE) nr 910/2014)</w:t>
      </w:r>
    </w:p>
    <w:p w14:paraId="53D379E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Oferty wariantowe: Niedozwolone</w:t>
      </w:r>
    </w:p>
    <w:p w14:paraId="72F7CDA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Termin składania ofert: 15/11/2024 08:00:00 (UTC+1)</w:t>
      </w:r>
    </w:p>
    <w:p w14:paraId="279A92B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Termin, do którego oferta musi pozostać ważna: 90 Dni</w:t>
      </w:r>
    </w:p>
    <w:p w14:paraId="6FFB056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na temat publicznego otwarcia:</w:t>
      </w:r>
    </w:p>
    <w:p w14:paraId="0C0AACC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Data otwarcia: 15/11/2024 08:30:00 (UTC+1)</w:t>
      </w:r>
    </w:p>
    <w:p w14:paraId="109384B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Miejsce: Otwarcie ofert odbędzie się w siedzibie Zamawiającego, za pośrednictwem platformy </w:t>
      </w:r>
      <w:hyperlink r:id="rId45" w:history="1">
        <w:r w:rsidRPr="00855CC2">
          <w:rPr>
            <w:rStyle w:val="Hipercze"/>
            <w:rFonts w:ascii="Arial Narrow" w:hAnsi="Arial Narrow"/>
            <w:sz w:val="20"/>
            <w:szCs w:val="20"/>
          </w:rPr>
          <w:t>http://e-propublico.pl</w:t>
        </w:r>
      </w:hyperlink>
      <w:r w:rsidRPr="00855CC2">
        <w:rPr>
          <w:rFonts w:ascii="Arial Narrow" w:hAnsi="Arial Narrow"/>
          <w:sz w:val="20"/>
          <w:szCs w:val="20"/>
        </w:rPr>
        <w:t> na karcie Oferty/Załączniki, poprzez ich otwarcie, które jest jednoczesne z ich upublicznieniem wszystkim zainteresowanym</w:t>
      </w:r>
    </w:p>
    <w:p w14:paraId="0658522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zamówienia:</w:t>
      </w:r>
    </w:p>
    <w:p w14:paraId="05556A6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Wykonanie zamówienia musi odbywać się w ramach programów zatrudnienia chronionego: Nie</w:t>
      </w:r>
    </w:p>
    <w:p w14:paraId="38E0CEE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Fakturowanie elektroniczne: Dozwolone</w:t>
      </w:r>
    </w:p>
    <w:p w14:paraId="236D948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Stosowane będą zlecenia elektroniczne: tak</w:t>
      </w:r>
    </w:p>
    <w:p w14:paraId="3DE81CD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Stosowane będą płatności elektroniczne: tak</w:t>
      </w:r>
    </w:p>
    <w:p w14:paraId="0CA7527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 terminach odwołania: jak dla LOT-0001</w:t>
      </w:r>
    </w:p>
    <w:p w14:paraId="0A13DB2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5.1.15.</w:t>
      </w:r>
    </w:p>
    <w:p w14:paraId="36CB2FE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Techniki</w:t>
      </w:r>
    </w:p>
    <w:p w14:paraId="2BFA58E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Umowa ramowa: Brak umowy ramowej</w:t>
      </w:r>
    </w:p>
    <w:p w14:paraId="3E30C26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 dynamicznym systemie zakupów: Brak dynamicznego systemu zakupów</w:t>
      </w:r>
    </w:p>
    <w:p w14:paraId="6F9DA26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5.1.16.</w:t>
      </w:r>
    </w:p>
    <w:p w14:paraId="0D6C5F3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Dalsze informacje, mediacja i odwołanie</w:t>
      </w:r>
    </w:p>
    <w:p w14:paraId="118D054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 mediacyjny: Sąd Polubowny przy Prokuratorii Generalnej Rzeczypospolitej Polskiej</w:t>
      </w:r>
    </w:p>
    <w:p w14:paraId="6A0FBE1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 odwoławczy: KRAJOWA IZBA ODWOŁAWCZA</w:t>
      </w:r>
    </w:p>
    <w:p w14:paraId="78FC87F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14:paraId="0AF9FCF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zapewniająca dostęp offline do dokumentów zamówienia: 10 Wojskowy Szpital Kliniczny z Polikliniką Samodzielny Publiczny Zakład Opieki Zdrowotnej</w:t>
      </w:r>
    </w:p>
    <w:p w14:paraId="336AFDA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udzielająca dodatkowych informacji na temat procedur odwoławczych: KRAJOWA IZBA ODWOŁAWCZA</w:t>
      </w:r>
    </w:p>
    <w:p w14:paraId="2A90D82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przyjmująca wnioski o dopuszczenie do udziału: 10 Wojskowy Szpital Kliniczny z Polikliniką Samodzielny Publiczny Zakład Opieki Zdrowotnej</w:t>
      </w:r>
    </w:p>
    <w:p w14:paraId="11C1927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rozpatrująca oferty: 10 Wojskowy Szpital Kliniczny z Polikliniką Samodzielny Publiczny Zakład Opieki Zdrowotnej</w:t>
      </w:r>
    </w:p>
    <w:p w14:paraId="4A1C6C1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 xml:space="preserve">TED </w:t>
      </w:r>
      <w:proofErr w:type="spellStart"/>
      <w:r w:rsidRPr="00855CC2">
        <w:rPr>
          <w:rFonts w:ascii="Arial Narrow" w:hAnsi="Arial Narrow"/>
          <w:sz w:val="20"/>
          <w:szCs w:val="20"/>
        </w:rPr>
        <w:t>eSender</w:t>
      </w:r>
      <w:proofErr w:type="spellEnd"/>
      <w:r w:rsidRPr="00855CC2">
        <w:rPr>
          <w:rFonts w:ascii="Arial Narrow" w:hAnsi="Arial Narrow"/>
          <w:sz w:val="20"/>
          <w:szCs w:val="20"/>
        </w:rPr>
        <w:t xml:space="preserve">: Publications Office of the </w:t>
      </w:r>
      <w:proofErr w:type="spellStart"/>
      <w:r w:rsidRPr="00855CC2">
        <w:rPr>
          <w:rFonts w:ascii="Arial Narrow" w:hAnsi="Arial Narrow"/>
          <w:sz w:val="20"/>
          <w:szCs w:val="20"/>
        </w:rPr>
        <w:t>European</w:t>
      </w:r>
      <w:proofErr w:type="spellEnd"/>
      <w:r w:rsidRPr="00855CC2">
        <w:rPr>
          <w:rFonts w:ascii="Arial Narrow" w:hAnsi="Arial Narrow"/>
          <w:sz w:val="20"/>
          <w:szCs w:val="20"/>
        </w:rPr>
        <w:t xml:space="preserve"> Union</w:t>
      </w:r>
    </w:p>
    <w:p w14:paraId="3F6C9E0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w:t>
      </w:r>
    </w:p>
    <w:p w14:paraId="44F7584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Część zamówienia: LOT-0014</w:t>
      </w:r>
    </w:p>
    <w:p w14:paraId="600328B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 xml:space="preserve">Tytuł: 14. </w:t>
      </w:r>
      <w:proofErr w:type="spellStart"/>
      <w:r w:rsidRPr="00855CC2">
        <w:rPr>
          <w:rFonts w:ascii="Arial Narrow" w:hAnsi="Arial Narrow"/>
          <w:sz w:val="20"/>
          <w:szCs w:val="20"/>
        </w:rPr>
        <w:t>Acidum</w:t>
      </w:r>
      <w:proofErr w:type="spellEnd"/>
      <w:r w:rsidRPr="00855CC2">
        <w:rPr>
          <w:rFonts w:ascii="Arial Narrow" w:hAnsi="Arial Narrow"/>
          <w:sz w:val="20"/>
          <w:szCs w:val="20"/>
        </w:rPr>
        <w:t xml:space="preserve"> </w:t>
      </w:r>
      <w:proofErr w:type="spellStart"/>
      <w:r w:rsidRPr="00855CC2">
        <w:rPr>
          <w:rFonts w:ascii="Arial Narrow" w:hAnsi="Arial Narrow"/>
          <w:sz w:val="20"/>
          <w:szCs w:val="20"/>
        </w:rPr>
        <w:t>zledronicum</w:t>
      </w:r>
      <w:proofErr w:type="spellEnd"/>
    </w:p>
    <w:p w14:paraId="743DA46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w:t>
      </w:r>
      <w:proofErr w:type="spellStart"/>
      <w:r w:rsidRPr="00855CC2">
        <w:rPr>
          <w:rFonts w:ascii="Arial Narrow" w:hAnsi="Arial Narrow"/>
          <w:sz w:val="20"/>
          <w:szCs w:val="20"/>
        </w:rPr>
        <w:t>Acidum</w:t>
      </w:r>
      <w:proofErr w:type="spellEnd"/>
      <w:r w:rsidRPr="00855CC2">
        <w:rPr>
          <w:rFonts w:ascii="Arial Narrow" w:hAnsi="Arial Narrow"/>
          <w:sz w:val="20"/>
          <w:szCs w:val="20"/>
        </w:rPr>
        <w:t xml:space="preserve"> </w:t>
      </w:r>
      <w:proofErr w:type="spellStart"/>
      <w:r w:rsidRPr="00855CC2">
        <w:rPr>
          <w:rFonts w:ascii="Arial Narrow" w:hAnsi="Arial Narrow"/>
          <w:sz w:val="20"/>
          <w:szCs w:val="20"/>
        </w:rPr>
        <w:t>zledronicum</w:t>
      </w:r>
      <w:proofErr w:type="spellEnd"/>
      <w:r w:rsidRPr="00855CC2">
        <w:rPr>
          <w:rFonts w:ascii="Arial Narrow" w:hAnsi="Arial Narrow"/>
          <w:sz w:val="20"/>
          <w:szCs w:val="20"/>
        </w:rPr>
        <w:t xml:space="preserve"> - zgodnie z zapisami formularza cenowego i SWZ</w:t>
      </w:r>
    </w:p>
    <w:p w14:paraId="7BDA19C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Wewnętrzny identyfikator: 14</w:t>
      </w:r>
    </w:p>
    <w:p w14:paraId="791ADC7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w:t>
      </w:r>
    </w:p>
    <w:p w14:paraId="168811C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Przeznaczenie</w:t>
      </w:r>
    </w:p>
    <w:p w14:paraId="7D1FC03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Charakter zamówienia: Dostawy</w:t>
      </w:r>
    </w:p>
    <w:p w14:paraId="461DB02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Główna klasyfikacja (</w:t>
      </w:r>
      <w:proofErr w:type="spellStart"/>
      <w:r w:rsidRPr="00855CC2">
        <w:rPr>
          <w:rFonts w:ascii="Arial Narrow" w:hAnsi="Arial Narrow"/>
          <w:sz w:val="20"/>
          <w:szCs w:val="20"/>
        </w:rPr>
        <w:t>cpv</w:t>
      </w:r>
      <w:proofErr w:type="spellEnd"/>
      <w:r w:rsidRPr="00855CC2">
        <w:rPr>
          <w:rFonts w:ascii="Arial Narrow" w:hAnsi="Arial Narrow"/>
          <w:sz w:val="20"/>
          <w:szCs w:val="20"/>
        </w:rPr>
        <w:t>): 33652000 Środki przeciwnowotworowe i immunomodulacyjne</w:t>
      </w:r>
    </w:p>
    <w:p w14:paraId="7BFCC98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Opcje:</w:t>
      </w:r>
    </w:p>
    <w:p w14:paraId="2BCBFA5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opcji: 1. Zamawiający w trakcie realizacji umowy przewiduje możliwość zastosowania prawa opcji, o którym mowa w art. 441 ustawy Pzp, polegającego na zwiększeniu ilości asortymentu wskazanego w załączniku nr 1 do umowy o maksymalnie 49% pierwotnie zapotrzebowanych ilości lub poprzez wydłużenie terminu realizacji umowy o maksymalnie 6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 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14:paraId="4B4F9B5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5.1.2.</w:t>
      </w:r>
    </w:p>
    <w:p w14:paraId="4808551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Miejsce realizacji</w:t>
      </w:r>
    </w:p>
    <w:p w14:paraId="02B53B6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Podpodział krajowy (NUTS): Bydgosko-toruński (PL613)</w:t>
      </w:r>
    </w:p>
    <w:p w14:paraId="7DB5D04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Kraj: Polska</w:t>
      </w:r>
    </w:p>
    <w:p w14:paraId="43038A5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5.1.3.</w:t>
      </w:r>
    </w:p>
    <w:p w14:paraId="79DFCB1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Szacowany okres obowiązywania</w:t>
      </w:r>
    </w:p>
    <w:p w14:paraId="197FA2E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Okres obowiązywania: 24 Miesiące</w:t>
      </w:r>
    </w:p>
    <w:p w14:paraId="509A28F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5.1.6.</w:t>
      </w:r>
    </w:p>
    <w:p w14:paraId="4521DDB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ogólne</w:t>
      </w:r>
    </w:p>
    <w:p w14:paraId="3F43EE2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Zastrzeżony udział: Udział nie jest zastrzeżony.</w:t>
      </w:r>
    </w:p>
    <w:p w14:paraId="2C152AB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Projekt zamówienia niefinansowany z funduszy UE</w:t>
      </w:r>
    </w:p>
    <w:p w14:paraId="431547D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Zamówienie jest objęte zakresem Porozumienia w sprawie zamówień rządowych (GPA): nie</w:t>
      </w:r>
    </w:p>
    <w:p w14:paraId="2271B8E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Przedmiotowe zamówienie jest odpowiednie również dla małych i średnich przedsiębiorstw (MŚP)</w:t>
      </w:r>
    </w:p>
    <w:p w14:paraId="7FCF5FC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5.1.9.</w:t>
      </w:r>
    </w:p>
    <w:p w14:paraId="519ABB7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Kryteria kwalifikacji</w:t>
      </w:r>
    </w:p>
    <w:p w14:paraId="3816EAC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Źródła kryteriów wyboru: Uwaga</w:t>
      </w:r>
    </w:p>
    <w:p w14:paraId="623A65C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Kryterium: Wpis do odpowiedniego rejestru zawodowego</w:t>
      </w:r>
    </w:p>
    <w:p w14:paraId="755F830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14:paraId="6C33319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5.1.10.</w:t>
      </w:r>
    </w:p>
    <w:p w14:paraId="0302134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Kryteria udzielenia zamówienia</w:t>
      </w:r>
    </w:p>
    <w:p w14:paraId="01A923F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Kryterium:</w:t>
      </w:r>
    </w:p>
    <w:p w14:paraId="50D4960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Rodzaj: Cena</w:t>
      </w:r>
    </w:p>
    <w:p w14:paraId="068CE50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Nazwa: Cena</w:t>
      </w:r>
    </w:p>
    <w:p w14:paraId="663B1DC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Najniższa cena - Zamawiający wybiera najkorzystniejszą ofertę na podstawie kryterium oceny ofert</w:t>
      </w:r>
    </w:p>
    <w:p w14:paraId="04F1314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Waga (wartość procentowa, dokładna): 100</w:t>
      </w:r>
    </w:p>
    <w:p w14:paraId="33FC6B8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5.1.11.</w:t>
      </w:r>
    </w:p>
    <w:p w14:paraId="75B5E1B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Dokumenty zamówienia</w:t>
      </w:r>
    </w:p>
    <w:p w14:paraId="5DA2561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Języki, w których dokumenty zamówienia są oficjalnie dostępne: polski</w:t>
      </w:r>
    </w:p>
    <w:p w14:paraId="37CCC9C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dokumentów zamówienia: </w:t>
      </w:r>
      <w:hyperlink r:id="rId46" w:history="1">
        <w:r w:rsidRPr="00855CC2">
          <w:rPr>
            <w:rStyle w:val="Hipercze"/>
            <w:rFonts w:ascii="Arial Narrow" w:hAnsi="Arial Narrow"/>
            <w:sz w:val="20"/>
            <w:szCs w:val="20"/>
          </w:rPr>
          <w:t>https://e-propublico.pl</w:t>
        </w:r>
      </w:hyperlink>
    </w:p>
    <w:p w14:paraId="4665BDF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5.1.12.</w:t>
      </w:r>
    </w:p>
    <w:p w14:paraId="4834C0E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udzielenia zamówienia</w:t>
      </w:r>
    </w:p>
    <w:p w14:paraId="2AD975E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zgłoszenia:</w:t>
      </w:r>
    </w:p>
    <w:p w14:paraId="738BD3E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Zgłoszenie elektroniczne: Wymagane</w:t>
      </w:r>
    </w:p>
    <w:p w14:paraId="564E758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na potrzeby zgłoszenia: </w:t>
      </w:r>
      <w:hyperlink r:id="rId47" w:history="1">
        <w:r w:rsidRPr="00855CC2">
          <w:rPr>
            <w:rStyle w:val="Hipercze"/>
            <w:rFonts w:ascii="Arial Narrow" w:hAnsi="Arial Narrow"/>
            <w:sz w:val="20"/>
            <w:szCs w:val="20"/>
          </w:rPr>
          <w:t>https://e-propublico.pl/</w:t>
        </w:r>
      </w:hyperlink>
    </w:p>
    <w:p w14:paraId="1B009AA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Języki, w których można składać oferty lub wnioski o dopuszczenie do udziału: polski</w:t>
      </w:r>
    </w:p>
    <w:p w14:paraId="01390EB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Katalog elektroniczny: Niedozwolone</w:t>
      </w:r>
    </w:p>
    <w:p w14:paraId="04F688D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Wymagane jest użycie zaawansowanego lub kwalifikowanego podpisu elektronicznego lub pieczęci elektronicznej (zgodnie z definicją w rozporządzeniu (UE) nr 910/2014)</w:t>
      </w:r>
    </w:p>
    <w:p w14:paraId="00EBFAA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Oferty wariantowe: Niedozwolone</w:t>
      </w:r>
    </w:p>
    <w:p w14:paraId="77FB51C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Termin składania ofert: 15/11/2024 08:00:00 (UTC+1)</w:t>
      </w:r>
    </w:p>
    <w:p w14:paraId="7F7E3FC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Termin, do którego oferta musi pozostać ważna: 90 Dni</w:t>
      </w:r>
    </w:p>
    <w:p w14:paraId="2962880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na temat publicznego otwarcia:</w:t>
      </w:r>
    </w:p>
    <w:p w14:paraId="4409EF7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Data otwarcia: 15/11/2024 08:30:00 (UTC+1)</w:t>
      </w:r>
    </w:p>
    <w:p w14:paraId="4C35013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Miejsce: Otwarcie ofert odbędzie się w siedzibie Zamawiającego, za pośrednictwem platformy </w:t>
      </w:r>
      <w:hyperlink r:id="rId48" w:history="1">
        <w:r w:rsidRPr="00855CC2">
          <w:rPr>
            <w:rStyle w:val="Hipercze"/>
            <w:rFonts w:ascii="Arial Narrow" w:hAnsi="Arial Narrow"/>
            <w:sz w:val="20"/>
            <w:szCs w:val="20"/>
          </w:rPr>
          <w:t>http://e-propublico.pl</w:t>
        </w:r>
      </w:hyperlink>
      <w:r w:rsidRPr="00855CC2">
        <w:rPr>
          <w:rFonts w:ascii="Arial Narrow" w:hAnsi="Arial Narrow"/>
          <w:sz w:val="20"/>
          <w:szCs w:val="20"/>
        </w:rPr>
        <w:t> na karcie Oferty/Załączniki, poprzez ich otwarcie, które jest jednoczesne z ich upublicznieniem wszystkim zainteresowanym</w:t>
      </w:r>
    </w:p>
    <w:p w14:paraId="287CC2B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zamówienia:</w:t>
      </w:r>
    </w:p>
    <w:p w14:paraId="5547E77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Wykonanie zamówienia musi odbywać się w ramach programów zatrudnienia chronionego: Nie</w:t>
      </w:r>
    </w:p>
    <w:p w14:paraId="42877E0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Fakturowanie elektroniczne: Dozwolone</w:t>
      </w:r>
    </w:p>
    <w:p w14:paraId="62FB669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Stosowane będą zlecenia elektroniczne: tak</w:t>
      </w:r>
    </w:p>
    <w:p w14:paraId="619B1BE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Stosowane będą płatności elektroniczne: tak</w:t>
      </w:r>
    </w:p>
    <w:p w14:paraId="168A221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 terminach odwołania: jak dla LOT-0001</w:t>
      </w:r>
    </w:p>
    <w:p w14:paraId="4C4BB16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5.1.15.</w:t>
      </w:r>
    </w:p>
    <w:p w14:paraId="0EE110A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Techniki</w:t>
      </w:r>
    </w:p>
    <w:p w14:paraId="6B48FA3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Umowa ramowa: Brak umowy ramowej</w:t>
      </w:r>
    </w:p>
    <w:p w14:paraId="69B4BDA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 dynamicznym systemie zakupów: Brak dynamicznego systemu zakupów</w:t>
      </w:r>
    </w:p>
    <w:p w14:paraId="55DC218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5.1.16.</w:t>
      </w:r>
    </w:p>
    <w:p w14:paraId="78FE456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Dalsze informacje, mediacja i odwołanie</w:t>
      </w:r>
    </w:p>
    <w:p w14:paraId="4DB95DB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 mediacyjny: Sąd Polubowny przy Prokuratorii Generalnej Rzeczypospolitej Polskiej</w:t>
      </w:r>
    </w:p>
    <w:p w14:paraId="5B4CA1C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 odwoławczy: KRAJOWA IZBA ODWOŁAWCZA</w:t>
      </w:r>
    </w:p>
    <w:p w14:paraId="25E70B8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14:paraId="2BB2621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zapewniająca dostęp offline do dokumentów zamówienia: 10 Wojskowy Szpital Kliniczny z Polikliniką Samodzielny Publiczny Zakład Opieki Zdrowotnej</w:t>
      </w:r>
    </w:p>
    <w:p w14:paraId="756A8FC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udzielająca dodatkowych informacji na temat procedur odwoławczych: KRAJOWA IZBA ODWOŁAWCZA</w:t>
      </w:r>
    </w:p>
    <w:p w14:paraId="1419D92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przyjmująca wnioski o dopuszczenie do udziału: 10 Wojskowy Szpital Kliniczny z Polikliniką Samodzielny Publiczny Zakład Opieki Zdrowotnej</w:t>
      </w:r>
    </w:p>
    <w:p w14:paraId="3EAD42C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rozpatrująca oferty: 10 Wojskowy Szpital Kliniczny z Polikliniką Samodzielny Publiczny Zakład Opieki Zdrowotnej</w:t>
      </w:r>
    </w:p>
    <w:p w14:paraId="17E7A55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 xml:space="preserve">TED </w:t>
      </w:r>
      <w:proofErr w:type="spellStart"/>
      <w:r w:rsidRPr="00855CC2">
        <w:rPr>
          <w:rFonts w:ascii="Arial Narrow" w:hAnsi="Arial Narrow"/>
          <w:sz w:val="20"/>
          <w:szCs w:val="20"/>
        </w:rPr>
        <w:t>eSender</w:t>
      </w:r>
      <w:proofErr w:type="spellEnd"/>
      <w:r w:rsidRPr="00855CC2">
        <w:rPr>
          <w:rFonts w:ascii="Arial Narrow" w:hAnsi="Arial Narrow"/>
          <w:sz w:val="20"/>
          <w:szCs w:val="20"/>
        </w:rPr>
        <w:t xml:space="preserve">: Publications Office of the </w:t>
      </w:r>
      <w:proofErr w:type="spellStart"/>
      <w:r w:rsidRPr="00855CC2">
        <w:rPr>
          <w:rFonts w:ascii="Arial Narrow" w:hAnsi="Arial Narrow"/>
          <w:sz w:val="20"/>
          <w:szCs w:val="20"/>
        </w:rPr>
        <w:t>European</w:t>
      </w:r>
      <w:proofErr w:type="spellEnd"/>
      <w:r w:rsidRPr="00855CC2">
        <w:rPr>
          <w:rFonts w:ascii="Arial Narrow" w:hAnsi="Arial Narrow"/>
          <w:sz w:val="20"/>
          <w:szCs w:val="20"/>
        </w:rPr>
        <w:t xml:space="preserve"> Union</w:t>
      </w:r>
    </w:p>
    <w:p w14:paraId="2CBD997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w:t>
      </w:r>
    </w:p>
    <w:p w14:paraId="00B48AC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Część zamówienia: LOT-0015</w:t>
      </w:r>
    </w:p>
    <w:p w14:paraId="293C980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 xml:space="preserve">Tytuł: 15. </w:t>
      </w:r>
      <w:proofErr w:type="spellStart"/>
      <w:r w:rsidRPr="00855CC2">
        <w:rPr>
          <w:rFonts w:ascii="Arial Narrow" w:hAnsi="Arial Narrow"/>
          <w:sz w:val="20"/>
          <w:szCs w:val="20"/>
        </w:rPr>
        <w:t>Darbepoetinum</w:t>
      </w:r>
      <w:proofErr w:type="spellEnd"/>
      <w:r w:rsidRPr="00855CC2">
        <w:rPr>
          <w:rFonts w:ascii="Arial Narrow" w:hAnsi="Arial Narrow"/>
          <w:sz w:val="20"/>
          <w:szCs w:val="20"/>
        </w:rPr>
        <w:t xml:space="preserve"> alfa</w:t>
      </w:r>
    </w:p>
    <w:p w14:paraId="14A15D6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w:t>
      </w:r>
      <w:proofErr w:type="spellStart"/>
      <w:r w:rsidRPr="00855CC2">
        <w:rPr>
          <w:rFonts w:ascii="Arial Narrow" w:hAnsi="Arial Narrow"/>
          <w:sz w:val="20"/>
          <w:szCs w:val="20"/>
        </w:rPr>
        <w:t>Darbepoetinum</w:t>
      </w:r>
      <w:proofErr w:type="spellEnd"/>
      <w:r w:rsidRPr="00855CC2">
        <w:rPr>
          <w:rFonts w:ascii="Arial Narrow" w:hAnsi="Arial Narrow"/>
          <w:sz w:val="20"/>
          <w:szCs w:val="20"/>
        </w:rPr>
        <w:t xml:space="preserve"> alfa - zgodnie z zapisami formularza cenowego i SWZ</w:t>
      </w:r>
    </w:p>
    <w:p w14:paraId="0D88E60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Wewnętrzny identyfikator: 15</w:t>
      </w:r>
    </w:p>
    <w:p w14:paraId="57ECDC0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w:t>
      </w:r>
    </w:p>
    <w:p w14:paraId="34C15C4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Przeznaczenie</w:t>
      </w:r>
    </w:p>
    <w:p w14:paraId="78FD273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Charakter zamówienia: Dostawy</w:t>
      </w:r>
    </w:p>
    <w:p w14:paraId="22D56D2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Główna klasyfikacja (</w:t>
      </w:r>
      <w:proofErr w:type="spellStart"/>
      <w:r w:rsidRPr="00855CC2">
        <w:rPr>
          <w:rFonts w:ascii="Arial Narrow" w:hAnsi="Arial Narrow"/>
          <w:sz w:val="20"/>
          <w:szCs w:val="20"/>
        </w:rPr>
        <w:t>cpv</w:t>
      </w:r>
      <w:proofErr w:type="spellEnd"/>
      <w:r w:rsidRPr="00855CC2">
        <w:rPr>
          <w:rFonts w:ascii="Arial Narrow" w:hAnsi="Arial Narrow"/>
          <w:sz w:val="20"/>
          <w:szCs w:val="20"/>
        </w:rPr>
        <w:t>): 33652000 Środki przeciwnowotworowe i immunomodulacyjne</w:t>
      </w:r>
    </w:p>
    <w:p w14:paraId="70C834D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Opcje:</w:t>
      </w:r>
    </w:p>
    <w:p w14:paraId="4BA13D7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opcji: 1. Zamawiający w trakcie realizacji umowy przewiduje możliwość zastosowania prawa opcji, o którym mowa w art. 441 ustawy Pzp, polegającego na zwiększeniu ilości asortymentu wskazanego w załączniku nr 1 do umowy o maksymalnie 49% pierwotnie zapotrzebowanych ilości lub poprzez wydłużenie terminu realizacji umowy o maksymalnie 6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 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14:paraId="03BF817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5.1.2.</w:t>
      </w:r>
    </w:p>
    <w:p w14:paraId="64D611B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Miejsce realizacji</w:t>
      </w:r>
    </w:p>
    <w:p w14:paraId="0372536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Podpodział krajowy (NUTS): Bydgosko-toruński (PL613)</w:t>
      </w:r>
    </w:p>
    <w:p w14:paraId="53F6598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Kraj: Polska</w:t>
      </w:r>
    </w:p>
    <w:p w14:paraId="2CD66CD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5.1.3.</w:t>
      </w:r>
    </w:p>
    <w:p w14:paraId="391A15D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Szacowany okres obowiązywania</w:t>
      </w:r>
    </w:p>
    <w:p w14:paraId="38C40F7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Okres obowiązywania: 24 Miesiące</w:t>
      </w:r>
    </w:p>
    <w:p w14:paraId="549199C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5.1.6.</w:t>
      </w:r>
    </w:p>
    <w:p w14:paraId="70C5297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ogólne</w:t>
      </w:r>
    </w:p>
    <w:p w14:paraId="56D42FE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Zastrzeżony udział: Udział nie jest zastrzeżony.</w:t>
      </w:r>
    </w:p>
    <w:p w14:paraId="253E154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Projekt zamówienia niefinansowany z funduszy UE</w:t>
      </w:r>
    </w:p>
    <w:p w14:paraId="59C2D0E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Zamówienie jest objęte zakresem Porozumienia w sprawie zamówień rządowych (GPA): nie</w:t>
      </w:r>
    </w:p>
    <w:p w14:paraId="21D624A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Przedmiotowe zamówienie jest odpowiednie również dla małych i średnich przedsiębiorstw (MŚP)</w:t>
      </w:r>
    </w:p>
    <w:p w14:paraId="2F48437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5.1.9.</w:t>
      </w:r>
    </w:p>
    <w:p w14:paraId="0250828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Kryteria kwalifikacji</w:t>
      </w:r>
    </w:p>
    <w:p w14:paraId="65AB154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Źródła kryteriów wyboru: Uwaga</w:t>
      </w:r>
    </w:p>
    <w:p w14:paraId="6F5D430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Kryterium: Wpis do odpowiedniego rejestru zawodowego</w:t>
      </w:r>
    </w:p>
    <w:p w14:paraId="67E05CE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14:paraId="2558ADD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5.1.10.</w:t>
      </w:r>
    </w:p>
    <w:p w14:paraId="5610B84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Kryteria udzielenia zamówienia</w:t>
      </w:r>
    </w:p>
    <w:p w14:paraId="5A79C8E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Kryterium:</w:t>
      </w:r>
    </w:p>
    <w:p w14:paraId="0D1DAC6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Rodzaj: Cena</w:t>
      </w:r>
    </w:p>
    <w:p w14:paraId="466B946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Nazwa: Cena</w:t>
      </w:r>
    </w:p>
    <w:p w14:paraId="28291AF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Opis: Najniższa cena - Zamawiający wybiera najkorzystniejszą ofertę na podstawie kryterium oceny ofert</w:t>
      </w:r>
    </w:p>
    <w:p w14:paraId="4BFC76F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Waga (wartość procentowa, dokładna): 100</w:t>
      </w:r>
    </w:p>
    <w:p w14:paraId="2F6D61B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5.1.11.</w:t>
      </w:r>
    </w:p>
    <w:p w14:paraId="1249630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Dokumenty zamówienia</w:t>
      </w:r>
    </w:p>
    <w:p w14:paraId="2467A41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Języki, w których dokumenty zamówienia są oficjalnie dostępne: polski</w:t>
      </w:r>
    </w:p>
    <w:p w14:paraId="370F86F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dokumentów zamówienia: </w:t>
      </w:r>
      <w:hyperlink r:id="rId49" w:history="1">
        <w:r w:rsidRPr="00855CC2">
          <w:rPr>
            <w:rStyle w:val="Hipercze"/>
            <w:rFonts w:ascii="Arial Narrow" w:hAnsi="Arial Narrow"/>
            <w:sz w:val="20"/>
            <w:szCs w:val="20"/>
          </w:rPr>
          <w:t>https://e-propublico.pl</w:t>
        </w:r>
      </w:hyperlink>
    </w:p>
    <w:p w14:paraId="69BA4FF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5.1.12.</w:t>
      </w:r>
    </w:p>
    <w:p w14:paraId="2B9A3EC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udzielenia zamówienia</w:t>
      </w:r>
    </w:p>
    <w:p w14:paraId="57660FE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zgłoszenia:</w:t>
      </w:r>
    </w:p>
    <w:p w14:paraId="017E28E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Zgłoszenie elektroniczne: Wymagane</w:t>
      </w:r>
    </w:p>
    <w:p w14:paraId="5FF4010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na potrzeby zgłoszenia: </w:t>
      </w:r>
      <w:hyperlink r:id="rId50" w:history="1">
        <w:r w:rsidRPr="00855CC2">
          <w:rPr>
            <w:rStyle w:val="Hipercze"/>
            <w:rFonts w:ascii="Arial Narrow" w:hAnsi="Arial Narrow"/>
            <w:sz w:val="20"/>
            <w:szCs w:val="20"/>
          </w:rPr>
          <w:t>https://e-propublico.pl/</w:t>
        </w:r>
      </w:hyperlink>
    </w:p>
    <w:p w14:paraId="2ED864F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Języki, w których można składać oferty lub wnioski o dopuszczenie do udziału: polski</w:t>
      </w:r>
    </w:p>
    <w:p w14:paraId="3EA5A9C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Katalog elektroniczny: Niedozwolone</w:t>
      </w:r>
    </w:p>
    <w:p w14:paraId="746FEA0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Wymagane jest użycie zaawansowanego lub kwalifikowanego podpisu elektronicznego lub pieczęci elektronicznej (zgodnie z definicją w rozporządzeniu (UE) nr 910/2014)</w:t>
      </w:r>
    </w:p>
    <w:p w14:paraId="0472C0A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Oferty wariantowe: Niedozwolone</w:t>
      </w:r>
    </w:p>
    <w:p w14:paraId="4154941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Termin składania ofert: 15/11/2024 08:00:00 (UTC+1)</w:t>
      </w:r>
    </w:p>
    <w:p w14:paraId="64C2FC2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Termin, do którego oferta musi pozostać ważna: 90 Dni</w:t>
      </w:r>
    </w:p>
    <w:p w14:paraId="274FE89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na temat publicznego otwarcia:</w:t>
      </w:r>
    </w:p>
    <w:p w14:paraId="3F9AB7D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Data otwarcia: 15/11/2024 08:30:00 (UTC+1)</w:t>
      </w:r>
    </w:p>
    <w:p w14:paraId="2D8B2B1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Miejsce: Otwarcie ofert odbędzie się w siedzibie Zamawiającego, za pośrednictwem platformy </w:t>
      </w:r>
      <w:hyperlink r:id="rId51" w:history="1">
        <w:r w:rsidRPr="00855CC2">
          <w:rPr>
            <w:rStyle w:val="Hipercze"/>
            <w:rFonts w:ascii="Arial Narrow" w:hAnsi="Arial Narrow"/>
            <w:sz w:val="20"/>
            <w:szCs w:val="20"/>
          </w:rPr>
          <w:t>http://e-propublico.pl</w:t>
        </w:r>
      </w:hyperlink>
      <w:r w:rsidRPr="00855CC2">
        <w:rPr>
          <w:rFonts w:ascii="Arial Narrow" w:hAnsi="Arial Narrow"/>
          <w:sz w:val="20"/>
          <w:szCs w:val="20"/>
        </w:rPr>
        <w:t> na karcie Oferty/Załączniki, poprzez ich otwarcie, które jest jednoczesne z ich upublicznieniem wszystkim zainteresowanym</w:t>
      </w:r>
    </w:p>
    <w:p w14:paraId="4F00DA7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Warunki zamówienia:</w:t>
      </w:r>
    </w:p>
    <w:p w14:paraId="6ECAABA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Wykonanie zamówienia musi odbywać się w ramach programów zatrudnienia chronionego: Nie</w:t>
      </w:r>
    </w:p>
    <w:p w14:paraId="7028E38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Fakturowanie elektroniczne: Dozwolone</w:t>
      </w:r>
    </w:p>
    <w:p w14:paraId="6BAD068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Stosowane będą zlecenia elektroniczne: tak</w:t>
      </w:r>
    </w:p>
    <w:p w14:paraId="67DF950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Stosowane będą płatności elektroniczne: tak</w:t>
      </w:r>
    </w:p>
    <w:p w14:paraId="0765D5E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 terminach odwołania: jak dla LOT-0001</w:t>
      </w:r>
    </w:p>
    <w:p w14:paraId="68CB27D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5.1.15.</w:t>
      </w:r>
    </w:p>
    <w:p w14:paraId="54C4AD7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Techniki</w:t>
      </w:r>
    </w:p>
    <w:p w14:paraId="18405F5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Umowa ramowa: Brak umowy ramowej</w:t>
      </w:r>
    </w:p>
    <w:p w14:paraId="789658A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 dynamicznym systemie zakupów: Brak dynamicznego systemu zakupów</w:t>
      </w:r>
    </w:p>
    <w:p w14:paraId="3AD40CE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5.1.16.</w:t>
      </w:r>
    </w:p>
    <w:p w14:paraId="73FF0AA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Dalsze informacje, mediacja i odwołanie</w:t>
      </w:r>
    </w:p>
    <w:p w14:paraId="1A48664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 mediacyjny: Sąd Polubowny przy Prokuratorii Generalnej Rzeczypospolitej Polskiej</w:t>
      </w:r>
    </w:p>
    <w:p w14:paraId="6687D7C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 odwoławczy: KRAJOWA IZBA ODWOŁAWCZA</w:t>
      </w:r>
    </w:p>
    <w:p w14:paraId="046ECDE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14:paraId="29DE0F7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zapewniająca dostęp offline do dokumentów zamówienia: 10 Wojskowy Szpital Kliniczny z Polikliniką Samodzielny Publiczny Zakład Opieki Zdrowotnej</w:t>
      </w:r>
    </w:p>
    <w:p w14:paraId="47049F2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udzielająca dodatkowych informacji na temat procedur odwoławczych: KRAJOWA IZBA ODWOŁAWCZA</w:t>
      </w:r>
    </w:p>
    <w:p w14:paraId="1759665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przyjmująca wnioski o dopuszczenie do udziału: 10 Wojskowy Szpital Kliniczny z Polikliniką Samodzielny Publiczny Zakład Opieki Zdrowotnej</w:t>
      </w:r>
    </w:p>
    <w:p w14:paraId="5BB8F28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rozpatrująca oferty: 10 Wojskowy Szpital Kliniczny z Polikliniką Samodzielny Publiczny Zakład Opieki Zdrowotnej</w:t>
      </w:r>
    </w:p>
    <w:p w14:paraId="613CD85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 xml:space="preserve">TED </w:t>
      </w:r>
      <w:proofErr w:type="spellStart"/>
      <w:r w:rsidRPr="00855CC2">
        <w:rPr>
          <w:rFonts w:ascii="Arial Narrow" w:hAnsi="Arial Narrow"/>
          <w:sz w:val="20"/>
          <w:szCs w:val="20"/>
        </w:rPr>
        <w:t>eSender</w:t>
      </w:r>
      <w:proofErr w:type="spellEnd"/>
      <w:r w:rsidRPr="00855CC2">
        <w:rPr>
          <w:rFonts w:ascii="Arial Narrow" w:hAnsi="Arial Narrow"/>
          <w:sz w:val="20"/>
          <w:szCs w:val="20"/>
        </w:rPr>
        <w:t xml:space="preserve">: Publications Office of the </w:t>
      </w:r>
      <w:proofErr w:type="spellStart"/>
      <w:r w:rsidRPr="00855CC2">
        <w:rPr>
          <w:rFonts w:ascii="Arial Narrow" w:hAnsi="Arial Narrow"/>
          <w:sz w:val="20"/>
          <w:szCs w:val="20"/>
        </w:rPr>
        <w:t>European</w:t>
      </w:r>
      <w:proofErr w:type="spellEnd"/>
      <w:r w:rsidRPr="00855CC2">
        <w:rPr>
          <w:rFonts w:ascii="Arial Narrow" w:hAnsi="Arial Narrow"/>
          <w:sz w:val="20"/>
          <w:szCs w:val="20"/>
        </w:rPr>
        <w:t xml:space="preserve"> Union</w:t>
      </w:r>
    </w:p>
    <w:p w14:paraId="7645783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8. Organizacje</w:t>
      </w:r>
    </w:p>
    <w:p w14:paraId="6222EA8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8.1.</w:t>
      </w:r>
    </w:p>
    <w:p w14:paraId="708BBDD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ORG-0001</w:t>
      </w:r>
    </w:p>
    <w:p w14:paraId="3BFFC76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Oficjalna nazwa: 10 Wojskowy Szpital Kliniczny z Polikliniką Samodzielny Publiczny Zakład Opieki Zdrowotnej</w:t>
      </w:r>
    </w:p>
    <w:p w14:paraId="5E91F85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Numer rejestracyjny: 090538318</w:t>
      </w:r>
    </w:p>
    <w:p w14:paraId="20F1CCD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Departament: Sekcja Zamówień Publicznych</w:t>
      </w:r>
    </w:p>
    <w:p w14:paraId="774D4C9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pocztowy: Powstańców Warszawy 5  </w:t>
      </w:r>
    </w:p>
    <w:p w14:paraId="6B813FC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Miejscowość: Bydgoszcz</w:t>
      </w:r>
    </w:p>
    <w:p w14:paraId="5878DB8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Kod pocztowy: 85-681</w:t>
      </w:r>
    </w:p>
    <w:p w14:paraId="2F8BD93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Podpodział krajowy (NUTS): Bydgosko-toruński (PL613)</w:t>
      </w:r>
    </w:p>
    <w:p w14:paraId="2317D0E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Kraj: Polska</w:t>
      </w:r>
    </w:p>
    <w:p w14:paraId="63B68FF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Punkt kontaktowy: </w:t>
      </w:r>
      <w:hyperlink r:id="rId52" w:history="1">
        <w:r w:rsidRPr="00855CC2">
          <w:rPr>
            <w:rStyle w:val="Hipercze"/>
            <w:rFonts w:ascii="Arial Narrow" w:hAnsi="Arial Narrow"/>
            <w:sz w:val="20"/>
            <w:szCs w:val="20"/>
          </w:rPr>
          <w:t>www.10wsk.mil.pl</w:t>
        </w:r>
      </w:hyperlink>
    </w:p>
    <w:p w14:paraId="6DBE440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E-mail: </w:t>
      </w:r>
      <w:hyperlink r:id="rId53" w:history="1">
        <w:r w:rsidRPr="00855CC2">
          <w:rPr>
            <w:rStyle w:val="Hipercze"/>
            <w:rFonts w:ascii="Arial Narrow" w:hAnsi="Arial Narrow"/>
            <w:sz w:val="20"/>
            <w:szCs w:val="20"/>
          </w:rPr>
          <w:t>barbara.choroszynska@10wsk.mil.pl</w:t>
        </w:r>
      </w:hyperlink>
    </w:p>
    <w:p w14:paraId="3744DB6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Telefon: +48 261 417 449</w:t>
      </w:r>
    </w:p>
    <w:p w14:paraId="67A2831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strony internetowej: </w:t>
      </w:r>
      <w:hyperlink r:id="rId54" w:history="1">
        <w:r w:rsidRPr="00855CC2">
          <w:rPr>
            <w:rStyle w:val="Hipercze"/>
            <w:rFonts w:ascii="Arial Narrow" w:hAnsi="Arial Narrow"/>
            <w:sz w:val="20"/>
            <w:szCs w:val="20"/>
          </w:rPr>
          <w:t>www.10wsk.mil.pl</w:t>
        </w:r>
      </w:hyperlink>
    </w:p>
    <w:p w14:paraId="608C06C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na potrzeby wymiany informacji (URL): </w:t>
      </w:r>
      <w:hyperlink r:id="rId55" w:history="1">
        <w:r w:rsidRPr="00855CC2">
          <w:rPr>
            <w:rStyle w:val="Hipercze"/>
            <w:rFonts w:ascii="Arial Narrow" w:hAnsi="Arial Narrow"/>
            <w:sz w:val="20"/>
            <w:szCs w:val="20"/>
          </w:rPr>
          <w:t>https://e-propublico.pl/</w:t>
        </w:r>
      </w:hyperlink>
    </w:p>
    <w:p w14:paraId="76ED296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Role tej organizacji: </w:t>
      </w:r>
    </w:p>
    <w:p w14:paraId="035A533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Nabywca</w:t>
      </w:r>
    </w:p>
    <w:p w14:paraId="3B368BE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udzielająca dodatkowych informacji na temat postępowania o udzielenie zamówienia</w:t>
      </w:r>
    </w:p>
    <w:p w14:paraId="36A184C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zapewniająca dostęp offline do dokumentów zamówienia</w:t>
      </w:r>
    </w:p>
    <w:p w14:paraId="6D7026D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przyjmująca wnioski o dopuszczenie do udziału</w:t>
      </w:r>
    </w:p>
    <w:p w14:paraId="028F618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rozpatrująca oferty</w:t>
      </w:r>
    </w:p>
    <w:p w14:paraId="519C18F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8.1.</w:t>
      </w:r>
    </w:p>
    <w:p w14:paraId="6C7738D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ORG-0002</w:t>
      </w:r>
    </w:p>
    <w:p w14:paraId="34CC70E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Oficjalna nazwa: KRAJOWA IZBA ODWOŁAWCZA</w:t>
      </w:r>
    </w:p>
    <w:p w14:paraId="22148E9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Numer rejestracyjny: 010828091</w:t>
      </w:r>
    </w:p>
    <w:p w14:paraId="09ADDDB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pocztowy: Postępu 17a 02-676 Warszawa</w:t>
      </w:r>
    </w:p>
    <w:p w14:paraId="6E1F802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Miejscowość: Warszawa</w:t>
      </w:r>
    </w:p>
    <w:p w14:paraId="4985689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Kod pocztowy: 02-676</w:t>
      </w:r>
    </w:p>
    <w:p w14:paraId="1E0A105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Podpodział krajowy (NUTS): Warszawski wschodni (PL912)</w:t>
      </w:r>
    </w:p>
    <w:p w14:paraId="0321CF3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Kraj: Polska</w:t>
      </w:r>
    </w:p>
    <w:p w14:paraId="43185E1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Punkt kontaktowy: </w:t>
      </w:r>
      <w:hyperlink r:id="rId56" w:history="1">
        <w:r w:rsidRPr="00855CC2">
          <w:rPr>
            <w:rStyle w:val="Hipercze"/>
            <w:rFonts w:ascii="Arial Narrow" w:hAnsi="Arial Narrow"/>
            <w:sz w:val="20"/>
            <w:szCs w:val="20"/>
          </w:rPr>
          <w:t>https://www.uzp.gov.pl/kio</w:t>
        </w:r>
      </w:hyperlink>
    </w:p>
    <w:p w14:paraId="18DF10D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E-mail: </w:t>
      </w:r>
      <w:hyperlink r:id="rId57" w:history="1">
        <w:r w:rsidRPr="00855CC2">
          <w:rPr>
            <w:rStyle w:val="Hipercze"/>
            <w:rFonts w:ascii="Arial Narrow" w:hAnsi="Arial Narrow"/>
            <w:sz w:val="20"/>
            <w:szCs w:val="20"/>
          </w:rPr>
          <w:t>odwolania@uzp.gov.pl</w:t>
        </w:r>
      </w:hyperlink>
    </w:p>
    <w:p w14:paraId="40951F0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Telefon: +48 224587809</w:t>
      </w:r>
    </w:p>
    <w:p w14:paraId="33D542F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Faks: +48 224587800</w:t>
      </w:r>
    </w:p>
    <w:p w14:paraId="1776C04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strony internetowej: </w:t>
      </w:r>
      <w:hyperlink r:id="rId58" w:history="1">
        <w:r w:rsidRPr="00855CC2">
          <w:rPr>
            <w:rStyle w:val="Hipercze"/>
            <w:rFonts w:ascii="Arial Narrow" w:hAnsi="Arial Narrow"/>
            <w:sz w:val="20"/>
            <w:szCs w:val="20"/>
          </w:rPr>
          <w:t>https://www.gov.pl/web/uzp</w:t>
        </w:r>
      </w:hyperlink>
    </w:p>
    <w:p w14:paraId="41BAD5E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na potrzeby wymiany informacji (URL): </w:t>
      </w:r>
      <w:hyperlink r:id="rId59" w:history="1">
        <w:r w:rsidRPr="00855CC2">
          <w:rPr>
            <w:rStyle w:val="Hipercze"/>
            <w:rFonts w:ascii="Arial Narrow" w:hAnsi="Arial Narrow"/>
            <w:sz w:val="20"/>
            <w:szCs w:val="20"/>
          </w:rPr>
          <w:t>https://www.gov.pl/web/uzp</w:t>
        </w:r>
      </w:hyperlink>
    </w:p>
    <w:p w14:paraId="37ADF48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Role tej organizacji: </w:t>
      </w:r>
    </w:p>
    <w:p w14:paraId="278A1265"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 odwoławczy</w:t>
      </w:r>
    </w:p>
    <w:p w14:paraId="76F0672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Organizacja udzielająca dodatkowych informacji na temat procedur odwoławczych</w:t>
      </w:r>
    </w:p>
    <w:p w14:paraId="7FB1774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8.1.</w:t>
      </w:r>
    </w:p>
    <w:p w14:paraId="5639458B"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ORG-0003</w:t>
      </w:r>
    </w:p>
    <w:p w14:paraId="6E2DB73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Oficjalna nazwa: Sąd Polubowny przy Prokuratorii Generalnej Rzeczypospolitej Polskiej</w:t>
      </w:r>
    </w:p>
    <w:p w14:paraId="6ADBA5E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Numer rejestracyjny: 140264957</w:t>
      </w:r>
    </w:p>
    <w:p w14:paraId="0777995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pocztowy: ul. Krucza 36 / Wspólna 6 Warszawa 00-522</w:t>
      </w:r>
    </w:p>
    <w:p w14:paraId="1243123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Miejscowość: Warszawa</w:t>
      </w:r>
    </w:p>
    <w:p w14:paraId="321DF5B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Kod pocztowy: 00-522</w:t>
      </w:r>
    </w:p>
    <w:p w14:paraId="4268100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Podpodział krajowy (NUTS): Miasto Warszawa (PL911)</w:t>
      </w:r>
    </w:p>
    <w:p w14:paraId="2D3B85E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Kraj: Polska</w:t>
      </w:r>
    </w:p>
    <w:p w14:paraId="5F8CD2F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Punkt kontaktowy: Sąd Polubowny przy Prokuratorii Generalnej Rzeczypospolitej Polskiej</w:t>
      </w:r>
    </w:p>
    <w:p w14:paraId="38857A9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E-mail: </w:t>
      </w:r>
      <w:hyperlink r:id="rId60" w:history="1">
        <w:r w:rsidRPr="00855CC2">
          <w:rPr>
            <w:rStyle w:val="Hipercze"/>
            <w:rFonts w:ascii="Arial Narrow" w:hAnsi="Arial Narrow"/>
            <w:sz w:val="20"/>
            <w:szCs w:val="20"/>
          </w:rPr>
          <w:t>sp@prokuratoria.gov.pl</w:t>
        </w:r>
      </w:hyperlink>
    </w:p>
    <w:p w14:paraId="73BBA85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Telefon: +48 226958504</w:t>
      </w:r>
    </w:p>
    <w:p w14:paraId="013552F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strony internetowej: </w:t>
      </w:r>
      <w:hyperlink r:id="rId61" w:history="1">
        <w:r w:rsidRPr="00855CC2">
          <w:rPr>
            <w:rStyle w:val="Hipercze"/>
            <w:rFonts w:ascii="Arial Narrow" w:hAnsi="Arial Narrow"/>
            <w:sz w:val="20"/>
            <w:szCs w:val="20"/>
          </w:rPr>
          <w:t>https://www.gov.pl/web/sp-prokuratoria</w:t>
        </w:r>
      </w:hyperlink>
    </w:p>
    <w:p w14:paraId="75BCAD43"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na potrzeby wymiany informacji (URL): </w:t>
      </w:r>
      <w:hyperlink r:id="rId62" w:history="1">
        <w:r w:rsidRPr="00855CC2">
          <w:rPr>
            <w:rStyle w:val="Hipercze"/>
            <w:rFonts w:ascii="Arial Narrow" w:hAnsi="Arial Narrow"/>
            <w:sz w:val="20"/>
            <w:szCs w:val="20"/>
          </w:rPr>
          <w:t>https://www.gov.pl/web/sp-prokuratoria</w:t>
        </w:r>
      </w:hyperlink>
    </w:p>
    <w:p w14:paraId="624FD3E2"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Role tej organizacji: </w:t>
      </w:r>
    </w:p>
    <w:p w14:paraId="2B8063BD"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Organ mediacyjny</w:t>
      </w:r>
    </w:p>
    <w:p w14:paraId="777F0CF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8.1.</w:t>
      </w:r>
    </w:p>
    <w:p w14:paraId="60207E19"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ORG-0000</w:t>
      </w:r>
    </w:p>
    <w:p w14:paraId="59926B5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 xml:space="preserve">Oficjalna nazwa: Publications Office of the </w:t>
      </w:r>
      <w:proofErr w:type="spellStart"/>
      <w:r w:rsidRPr="00855CC2">
        <w:rPr>
          <w:rFonts w:ascii="Arial Narrow" w:hAnsi="Arial Narrow"/>
          <w:sz w:val="20"/>
          <w:szCs w:val="20"/>
        </w:rPr>
        <w:t>European</w:t>
      </w:r>
      <w:proofErr w:type="spellEnd"/>
      <w:r w:rsidRPr="00855CC2">
        <w:rPr>
          <w:rFonts w:ascii="Arial Narrow" w:hAnsi="Arial Narrow"/>
          <w:sz w:val="20"/>
          <w:szCs w:val="20"/>
        </w:rPr>
        <w:t xml:space="preserve"> Union</w:t>
      </w:r>
    </w:p>
    <w:p w14:paraId="612D7FF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Numer rejestracyjny: PUBL</w:t>
      </w:r>
    </w:p>
    <w:p w14:paraId="2991FA0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Miejscowość: </w:t>
      </w:r>
      <w:proofErr w:type="spellStart"/>
      <w:r w:rsidRPr="00855CC2">
        <w:rPr>
          <w:rFonts w:ascii="Arial Narrow" w:hAnsi="Arial Narrow"/>
          <w:sz w:val="20"/>
          <w:szCs w:val="20"/>
        </w:rPr>
        <w:t>Luxembourg</w:t>
      </w:r>
      <w:proofErr w:type="spellEnd"/>
    </w:p>
    <w:p w14:paraId="603177D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Kod pocztowy: 2417</w:t>
      </w:r>
    </w:p>
    <w:p w14:paraId="64D0689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Podpodział krajowy (NUTS): </w:t>
      </w:r>
      <w:proofErr w:type="spellStart"/>
      <w:r w:rsidRPr="00855CC2">
        <w:rPr>
          <w:rFonts w:ascii="Arial Narrow" w:hAnsi="Arial Narrow"/>
          <w:sz w:val="20"/>
          <w:szCs w:val="20"/>
        </w:rPr>
        <w:t>Luxembourg</w:t>
      </w:r>
      <w:proofErr w:type="spellEnd"/>
      <w:r w:rsidRPr="00855CC2">
        <w:rPr>
          <w:rFonts w:ascii="Arial Narrow" w:hAnsi="Arial Narrow"/>
          <w:sz w:val="20"/>
          <w:szCs w:val="20"/>
        </w:rPr>
        <w:t> (LU000)</w:t>
      </w:r>
    </w:p>
    <w:p w14:paraId="2A4A87F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Kraj: Luksemburg</w:t>
      </w:r>
    </w:p>
    <w:p w14:paraId="084EA6F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E-mail: </w:t>
      </w:r>
      <w:hyperlink r:id="rId63" w:history="1">
        <w:r w:rsidRPr="00855CC2">
          <w:rPr>
            <w:rStyle w:val="Hipercze"/>
            <w:rFonts w:ascii="Arial Narrow" w:hAnsi="Arial Narrow"/>
            <w:sz w:val="20"/>
            <w:szCs w:val="20"/>
          </w:rPr>
          <w:t>ted@publications.europa.eu</w:t>
        </w:r>
      </w:hyperlink>
    </w:p>
    <w:p w14:paraId="4C66EC0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Telefon: +352 29291</w:t>
      </w:r>
    </w:p>
    <w:p w14:paraId="2378994A"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Adres strony internetowej: </w:t>
      </w:r>
      <w:hyperlink r:id="rId64" w:history="1">
        <w:r w:rsidRPr="00855CC2">
          <w:rPr>
            <w:rStyle w:val="Hipercze"/>
            <w:rFonts w:ascii="Arial Narrow" w:hAnsi="Arial Narrow"/>
            <w:sz w:val="20"/>
            <w:szCs w:val="20"/>
          </w:rPr>
          <w:t>https://op.europa.eu</w:t>
        </w:r>
      </w:hyperlink>
    </w:p>
    <w:p w14:paraId="649D64D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Role tej organizacji: </w:t>
      </w:r>
    </w:p>
    <w:p w14:paraId="0531F4A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 xml:space="preserve">TED </w:t>
      </w:r>
      <w:proofErr w:type="spellStart"/>
      <w:r w:rsidRPr="00855CC2">
        <w:rPr>
          <w:rFonts w:ascii="Arial Narrow" w:hAnsi="Arial Narrow"/>
          <w:sz w:val="20"/>
          <w:szCs w:val="20"/>
        </w:rPr>
        <w:t>eSender</w:t>
      </w:r>
      <w:proofErr w:type="spellEnd"/>
    </w:p>
    <w:p w14:paraId="68838A20"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11. Informacje o ogłoszeniu</w:t>
      </w:r>
    </w:p>
    <w:p w14:paraId="1956D73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11.1.</w:t>
      </w:r>
    </w:p>
    <w:p w14:paraId="338A96B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 ogłoszeniu</w:t>
      </w:r>
    </w:p>
    <w:p w14:paraId="66C5E158"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Identyfikator/wersja ogłoszenia: 5b22ecc1-6728-46b0-b320-852f986cae67 - 01</w:t>
      </w:r>
    </w:p>
    <w:p w14:paraId="5062E381"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Typ formularza: Procedura konkurencyjna</w:t>
      </w:r>
    </w:p>
    <w:p w14:paraId="7CBEB35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Rodzaj ogłoszenia: Ogłoszenie o zamówieniu lub ogłoszenie o koncesji – tryb standardowy</w:t>
      </w:r>
    </w:p>
    <w:p w14:paraId="3AF2E487"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Podrodzaj ogłoszenia: 16</w:t>
      </w:r>
    </w:p>
    <w:p w14:paraId="1335D34E"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Ogłoszenie – data wysłania: 30/10/2024 10:24:44 (UTC)</w:t>
      </w:r>
    </w:p>
    <w:p w14:paraId="12F81D06"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Języki, w których przedmiotowe ogłoszenie jest oficjalnie dostępne: polski</w:t>
      </w:r>
    </w:p>
    <w:p w14:paraId="537E1FC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11.2.</w:t>
      </w:r>
    </w:p>
    <w:p w14:paraId="28971D9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Informacje o publikacji</w:t>
      </w:r>
    </w:p>
    <w:p w14:paraId="485812EF"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Numer publikacji ogłoszenia: 666821-2024</w:t>
      </w:r>
    </w:p>
    <w:p w14:paraId="75DB412C"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Numer wydania Dz.U. S: 214/2024</w:t>
      </w:r>
    </w:p>
    <w:p w14:paraId="776039D4" w14:textId="77777777" w:rsidR="00855CC2" w:rsidRPr="00855CC2" w:rsidRDefault="00855CC2" w:rsidP="00855CC2">
      <w:pPr>
        <w:spacing w:after="0"/>
        <w:rPr>
          <w:rFonts w:ascii="Arial Narrow" w:hAnsi="Arial Narrow"/>
          <w:sz w:val="20"/>
          <w:szCs w:val="20"/>
        </w:rPr>
      </w:pPr>
      <w:r w:rsidRPr="00855CC2">
        <w:rPr>
          <w:rFonts w:ascii="Arial Narrow" w:hAnsi="Arial Narrow"/>
          <w:sz w:val="20"/>
          <w:szCs w:val="20"/>
        </w:rPr>
        <w:t>Data publikacji: 04/11/2024</w:t>
      </w:r>
    </w:p>
    <w:p w14:paraId="1ED3878A" w14:textId="77777777" w:rsidR="00A316B3" w:rsidRDefault="00A316B3" w:rsidP="00855CC2">
      <w:pPr>
        <w:spacing w:after="0"/>
        <w:rPr>
          <w:rFonts w:ascii="Arial Narrow" w:hAnsi="Arial Narrow"/>
          <w:sz w:val="20"/>
          <w:szCs w:val="20"/>
        </w:rPr>
      </w:pPr>
    </w:p>
    <w:p w14:paraId="132E6832" w14:textId="77777777" w:rsidR="003969FA" w:rsidRDefault="003969FA" w:rsidP="00855CC2">
      <w:pPr>
        <w:spacing w:after="0"/>
        <w:rPr>
          <w:rFonts w:ascii="Arial Narrow" w:hAnsi="Arial Narrow"/>
          <w:sz w:val="20"/>
          <w:szCs w:val="20"/>
        </w:rPr>
      </w:pPr>
    </w:p>
    <w:p w14:paraId="331E5B0C" w14:textId="77777777" w:rsidR="003969FA" w:rsidRPr="003969FA" w:rsidRDefault="003969FA" w:rsidP="00855CC2">
      <w:pPr>
        <w:spacing w:after="0"/>
        <w:rPr>
          <w:rFonts w:ascii="Arial Narrow" w:hAnsi="Arial Narrow"/>
          <w:sz w:val="20"/>
          <w:szCs w:val="20"/>
        </w:rPr>
      </w:pPr>
    </w:p>
    <w:p w14:paraId="10847C18" w14:textId="64FFBCEA" w:rsidR="003969FA" w:rsidRPr="003969FA" w:rsidRDefault="003969FA" w:rsidP="003969FA">
      <w:pPr>
        <w:spacing w:after="0"/>
        <w:ind w:left="7080"/>
        <w:rPr>
          <w:rFonts w:ascii="Arial Narrow" w:hAnsi="Arial Narrow"/>
        </w:rPr>
      </w:pPr>
      <w:r w:rsidRPr="003969FA">
        <w:rPr>
          <w:rFonts w:ascii="Arial Narrow" w:hAnsi="Arial Narrow"/>
          <w:i/>
          <w:iCs/>
        </w:rPr>
        <w:t>ZAMAWIAJĄCY</w:t>
      </w:r>
    </w:p>
    <w:p w14:paraId="76F373FC" w14:textId="77777777" w:rsidR="003969FA" w:rsidRPr="003969FA" w:rsidRDefault="003969FA" w:rsidP="00855CC2">
      <w:pPr>
        <w:spacing w:after="0"/>
        <w:rPr>
          <w:rFonts w:ascii="Arial Narrow" w:hAnsi="Arial Narrow"/>
          <w:sz w:val="20"/>
          <w:szCs w:val="20"/>
        </w:rPr>
      </w:pPr>
    </w:p>
    <w:p w14:paraId="5C653EEC" w14:textId="77777777" w:rsidR="003969FA" w:rsidRPr="003969FA" w:rsidRDefault="003969FA" w:rsidP="003969FA">
      <w:pPr>
        <w:spacing w:after="0" w:line="240" w:lineRule="auto"/>
        <w:rPr>
          <w:rFonts w:ascii="Arial Narrow" w:hAnsi="Arial Narrow"/>
          <w:i/>
          <w:iCs/>
          <w:sz w:val="16"/>
          <w:szCs w:val="18"/>
        </w:rPr>
      </w:pPr>
      <w:bookmarkStart w:id="0" w:name="_Hlk150849539"/>
      <w:bookmarkStart w:id="1" w:name="_Hlk157765245"/>
    </w:p>
    <w:p w14:paraId="2F56CA9C" w14:textId="77777777" w:rsidR="003969FA" w:rsidRPr="003969FA" w:rsidRDefault="003969FA" w:rsidP="003969FA">
      <w:pPr>
        <w:spacing w:after="0" w:line="240" w:lineRule="auto"/>
        <w:rPr>
          <w:rFonts w:ascii="Arial Narrow" w:hAnsi="Arial Narrow"/>
          <w:i/>
          <w:iCs/>
          <w:sz w:val="16"/>
          <w:szCs w:val="18"/>
        </w:rPr>
      </w:pPr>
    </w:p>
    <w:p w14:paraId="4C9F1A17" w14:textId="77777777" w:rsidR="003969FA" w:rsidRPr="003969FA" w:rsidRDefault="003969FA" w:rsidP="003969FA">
      <w:pPr>
        <w:spacing w:after="0" w:line="240" w:lineRule="auto"/>
        <w:rPr>
          <w:rFonts w:ascii="Arial Narrow" w:hAnsi="Arial Narrow"/>
          <w:i/>
          <w:iCs/>
          <w:sz w:val="16"/>
          <w:szCs w:val="18"/>
        </w:rPr>
      </w:pPr>
    </w:p>
    <w:p w14:paraId="5E9F2A45" w14:textId="77777777" w:rsidR="003969FA" w:rsidRPr="003969FA" w:rsidRDefault="003969FA" w:rsidP="003969FA">
      <w:pPr>
        <w:spacing w:after="0" w:line="240" w:lineRule="auto"/>
        <w:rPr>
          <w:rFonts w:ascii="Arial Narrow" w:hAnsi="Arial Narrow"/>
          <w:i/>
          <w:iCs/>
          <w:sz w:val="16"/>
          <w:szCs w:val="18"/>
        </w:rPr>
      </w:pPr>
    </w:p>
    <w:p w14:paraId="067C828B" w14:textId="77777777" w:rsidR="003969FA" w:rsidRPr="003969FA" w:rsidRDefault="003969FA" w:rsidP="003969FA">
      <w:pPr>
        <w:spacing w:after="0" w:line="240" w:lineRule="auto"/>
        <w:rPr>
          <w:rFonts w:ascii="Arial Narrow" w:hAnsi="Arial Narrow"/>
          <w:i/>
          <w:iCs/>
          <w:sz w:val="16"/>
          <w:szCs w:val="18"/>
        </w:rPr>
      </w:pPr>
    </w:p>
    <w:p w14:paraId="08C8087A" w14:textId="77777777" w:rsidR="003969FA" w:rsidRDefault="003969FA" w:rsidP="003969FA">
      <w:pPr>
        <w:spacing w:after="0" w:line="240" w:lineRule="auto"/>
        <w:rPr>
          <w:rFonts w:ascii="Arial Narrow" w:hAnsi="Arial Narrow"/>
          <w:i/>
          <w:iCs/>
          <w:sz w:val="16"/>
          <w:szCs w:val="18"/>
        </w:rPr>
      </w:pPr>
    </w:p>
    <w:p w14:paraId="19294058" w14:textId="77777777" w:rsidR="003969FA" w:rsidRDefault="003969FA" w:rsidP="003969FA">
      <w:pPr>
        <w:spacing w:after="0" w:line="240" w:lineRule="auto"/>
        <w:rPr>
          <w:rFonts w:ascii="Arial Narrow" w:hAnsi="Arial Narrow"/>
          <w:i/>
          <w:iCs/>
          <w:sz w:val="16"/>
          <w:szCs w:val="18"/>
        </w:rPr>
      </w:pPr>
    </w:p>
    <w:p w14:paraId="445B75BC" w14:textId="77777777" w:rsidR="003969FA" w:rsidRDefault="003969FA" w:rsidP="003969FA">
      <w:pPr>
        <w:spacing w:after="0" w:line="240" w:lineRule="auto"/>
        <w:rPr>
          <w:rFonts w:ascii="Arial Narrow" w:hAnsi="Arial Narrow"/>
          <w:i/>
          <w:iCs/>
          <w:sz w:val="16"/>
          <w:szCs w:val="18"/>
        </w:rPr>
      </w:pPr>
    </w:p>
    <w:p w14:paraId="0EC4BC18" w14:textId="77777777" w:rsidR="003969FA" w:rsidRDefault="003969FA" w:rsidP="003969FA">
      <w:pPr>
        <w:spacing w:after="0" w:line="240" w:lineRule="auto"/>
        <w:rPr>
          <w:rFonts w:ascii="Arial Narrow" w:hAnsi="Arial Narrow"/>
          <w:i/>
          <w:iCs/>
          <w:sz w:val="16"/>
          <w:szCs w:val="18"/>
        </w:rPr>
      </w:pPr>
    </w:p>
    <w:p w14:paraId="7680085A" w14:textId="77777777" w:rsidR="003969FA" w:rsidRDefault="003969FA" w:rsidP="003969FA">
      <w:pPr>
        <w:spacing w:after="0" w:line="240" w:lineRule="auto"/>
        <w:rPr>
          <w:rFonts w:ascii="Arial Narrow" w:hAnsi="Arial Narrow"/>
          <w:i/>
          <w:iCs/>
          <w:sz w:val="16"/>
          <w:szCs w:val="18"/>
        </w:rPr>
      </w:pPr>
    </w:p>
    <w:p w14:paraId="674C03D7" w14:textId="77777777" w:rsidR="003969FA" w:rsidRDefault="003969FA" w:rsidP="003969FA">
      <w:pPr>
        <w:spacing w:after="0" w:line="240" w:lineRule="auto"/>
        <w:rPr>
          <w:rFonts w:ascii="Arial Narrow" w:hAnsi="Arial Narrow"/>
          <w:i/>
          <w:iCs/>
          <w:sz w:val="16"/>
          <w:szCs w:val="18"/>
        </w:rPr>
      </w:pPr>
    </w:p>
    <w:p w14:paraId="2206F190" w14:textId="77777777" w:rsidR="003969FA" w:rsidRDefault="003969FA" w:rsidP="003969FA">
      <w:pPr>
        <w:spacing w:after="0" w:line="240" w:lineRule="auto"/>
        <w:rPr>
          <w:rFonts w:ascii="Arial Narrow" w:hAnsi="Arial Narrow"/>
          <w:i/>
          <w:iCs/>
          <w:sz w:val="16"/>
          <w:szCs w:val="18"/>
        </w:rPr>
      </w:pPr>
    </w:p>
    <w:p w14:paraId="33863B2F" w14:textId="77777777" w:rsidR="003969FA" w:rsidRDefault="003969FA" w:rsidP="003969FA">
      <w:pPr>
        <w:spacing w:after="0" w:line="240" w:lineRule="auto"/>
        <w:rPr>
          <w:rFonts w:ascii="Arial Narrow" w:hAnsi="Arial Narrow"/>
          <w:i/>
          <w:iCs/>
          <w:sz w:val="16"/>
          <w:szCs w:val="18"/>
        </w:rPr>
      </w:pPr>
    </w:p>
    <w:p w14:paraId="78C4C336" w14:textId="77777777" w:rsidR="003969FA" w:rsidRDefault="003969FA" w:rsidP="003969FA">
      <w:pPr>
        <w:spacing w:after="0" w:line="240" w:lineRule="auto"/>
        <w:rPr>
          <w:rFonts w:ascii="Arial Narrow" w:hAnsi="Arial Narrow"/>
          <w:i/>
          <w:iCs/>
          <w:sz w:val="16"/>
          <w:szCs w:val="18"/>
        </w:rPr>
      </w:pPr>
    </w:p>
    <w:p w14:paraId="24805963" w14:textId="77777777" w:rsidR="003969FA" w:rsidRDefault="003969FA" w:rsidP="003969FA">
      <w:pPr>
        <w:spacing w:after="0" w:line="240" w:lineRule="auto"/>
        <w:rPr>
          <w:rFonts w:ascii="Arial Narrow" w:hAnsi="Arial Narrow"/>
          <w:i/>
          <w:iCs/>
          <w:sz w:val="16"/>
          <w:szCs w:val="18"/>
        </w:rPr>
      </w:pPr>
    </w:p>
    <w:p w14:paraId="5D39F7D9" w14:textId="77777777" w:rsidR="003969FA" w:rsidRDefault="003969FA" w:rsidP="003969FA">
      <w:pPr>
        <w:spacing w:after="0" w:line="240" w:lineRule="auto"/>
        <w:rPr>
          <w:rFonts w:ascii="Arial Narrow" w:hAnsi="Arial Narrow"/>
          <w:i/>
          <w:iCs/>
          <w:sz w:val="16"/>
          <w:szCs w:val="18"/>
        </w:rPr>
      </w:pPr>
    </w:p>
    <w:p w14:paraId="011CC300" w14:textId="77777777" w:rsidR="003969FA" w:rsidRDefault="003969FA" w:rsidP="003969FA">
      <w:pPr>
        <w:spacing w:after="0" w:line="240" w:lineRule="auto"/>
        <w:rPr>
          <w:rFonts w:ascii="Arial Narrow" w:hAnsi="Arial Narrow"/>
          <w:i/>
          <w:iCs/>
          <w:sz w:val="16"/>
          <w:szCs w:val="18"/>
        </w:rPr>
      </w:pPr>
    </w:p>
    <w:p w14:paraId="69AC3E0F" w14:textId="77777777" w:rsidR="003969FA" w:rsidRDefault="003969FA" w:rsidP="003969FA">
      <w:pPr>
        <w:spacing w:after="0" w:line="240" w:lineRule="auto"/>
        <w:rPr>
          <w:rFonts w:ascii="Arial Narrow" w:hAnsi="Arial Narrow"/>
          <w:i/>
          <w:iCs/>
          <w:sz w:val="16"/>
          <w:szCs w:val="18"/>
        </w:rPr>
      </w:pPr>
    </w:p>
    <w:p w14:paraId="171508F4" w14:textId="77777777" w:rsidR="003969FA" w:rsidRDefault="003969FA" w:rsidP="003969FA">
      <w:pPr>
        <w:spacing w:after="0" w:line="240" w:lineRule="auto"/>
        <w:rPr>
          <w:rFonts w:ascii="Arial Narrow" w:hAnsi="Arial Narrow"/>
          <w:i/>
          <w:iCs/>
          <w:sz w:val="16"/>
          <w:szCs w:val="18"/>
        </w:rPr>
      </w:pPr>
    </w:p>
    <w:p w14:paraId="6E4E8078" w14:textId="77777777" w:rsidR="003969FA" w:rsidRDefault="003969FA" w:rsidP="003969FA">
      <w:pPr>
        <w:spacing w:after="0" w:line="240" w:lineRule="auto"/>
        <w:rPr>
          <w:rFonts w:ascii="Arial Narrow" w:hAnsi="Arial Narrow"/>
          <w:i/>
          <w:iCs/>
          <w:sz w:val="16"/>
          <w:szCs w:val="18"/>
        </w:rPr>
      </w:pPr>
    </w:p>
    <w:p w14:paraId="1B1F5D7B" w14:textId="77777777" w:rsidR="003969FA" w:rsidRDefault="003969FA" w:rsidP="003969FA">
      <w:pPr>
        <w:spacing w:after="0" w:line="240" w:lineRule="auto"/>
        <w:rPr>
          <w:rFonts w:ascii="Arial Narrow" w:hAnsi="Arial Narrow"/>
          <w:i/>
          <w:iCs/>
          <w:sz w:val="16"/>
          <w:szCs w:val="18"/>
        </w:rPr>
      </w:pPr>
    </w:p>
    <w:p w14:paraId="6EB3C7A7" w14:textId="77777777" w:rsidR="003969FA" w:rsidRDefault="003969FA" w:rsidP="003969FA">
      <w:pPr>
        <w:spacing w:after="0" w:line="240" w:lineRule="auto"/>
        <w:rPr>
          <w:rFonts w:ascii="Arial Narrow" w:hAnsi="Arial Narrow"/>
          <w:i/>
          <w:iCs/>
          <w:sz w:val="16"/>
          <w:szCs w:val="18"/>
        </w:rPr>
      </w:pPr>
    </w:p>
    <w:p w14:paraId="3A1D1362" w14:textId="77777777" w:rsidR="003969FA" w:rsidRDefault="003969FA" w:rsidP="003969FA">
      <w:pPr>
        <w:spacing w:after="0" w:line="240" w:lineRule="auto"/>
        <w:rPr>
          <w:rFonts w:ascii="Arial Narrow" w:hAnsi="Arial Narrow"/>
          <w:i/>
          <w:iCs/>
          <w:sz w:val="16"/>
          <w:szCs w:val="18"/>
        </w:rPr>
      </w:pPr>
    </w:p>
    <w:p w14:paraId="4F91A4C0" w14:textId="77777777" w:rsidR="003969FA" w:rsidRDefault="003969FA" w:rsidP="003969FA">
      <w:pPr>
        <w:spacing w:after="0" w:line="240" w:lineRule="auto"/>
        <w:rPr>
          <w:rFonts w:ascii="Arial Narrow" w:hAnsi="Arial Narrow"/>
          <w:i/>
          <w:iCs/>
          <w:sz w:val="16"/>
          <w:szCs w:val="18"/>
        </w:rPr>
      </w:pPr>
    </w:p>
    <w:p w14:paraId="03E7E6E9" w14:textId="77777777" w:rsidR="003969FA" w:rsidRDefault="003969FA" w:rsidP="003969FA">
      <w:pPr>
        <w:spacing w:after="0" w:line="240" w:lineRule="auto"/>
        <w:rPr>
          <w:rFonts w:ascii="Arial Narrow" w:hAnsi="Arial Narrow"/>
          <w:i/>
          <w:iCs/>
          <w:sz w:val="16"/>
          <w:szCs w:val="18"/>
        </w:rPr>
      </w:pPr>
    </w:p>
    <w:p w14:paraId="6D0D591A" w14:textId="216A3E62" w:rsidR="003969FA" w:rsidRPr="003969FA" w:rsidRDefault="003969FA" w:rsidP="003969FA">
      <w:pPr>
        <w:spacing w:after="0" w:line="240" w:lineRule="auto"/>
        <w:rPr>
          <w:rFonts w:ascii="Arial Narrow" w:hAnsi="Arial Narrow"/>
          <w:i/>
          <w:iCs/>
          <w:sz w:val="16"/>
          <w:szCs w:val="18"/>
        </w:rPr>
      </w:pPr>
      <w:r w:rsidRPr="003969FA">
        <w:rPr>
          <w:rFonts w:ascii="Arial Narrow" w:hAnsi="Arial Narrow"/>
          <w:i/>
          <w:iCs/>
          <w:sz w:val="16"/>
          <w:szCs w:val="18"/>
        </w:rPr>
        <w:t xml:space="preserve">Wykonano w 1 egz. na </w:t>
      </w:r>
      <w:r>
        <w:rPr>
          <w:rFonts w:ascii="Arial Narrow" w:hAnsi="Arial Narrow"/>
          <w:i/>
          <w:iCs/>
          <w:sz w:val="16"/>
          <w:szCs w:val="18"/>
        </w:rPr>
        <w:t xml:space="preserve">16 </w:t>
      </w:r>
      <w:r w:rsidRPr="003969FA">
        <w:rPr>
          <w:rFonts w:ascii="Arial Narrow" w:hAnsi="Arial Narrow"/>
          <w:i/>
          <w:iCs/>
          <w:sz w:val="16"/>
          <w:szCs w:val="18"/>
        </w:rPr>
        <w:t>ark</w:t>
      </w:r>
    </w:p>
    <w:p w14:paraId="34202E6F" w14:textId="77777777" w:rsidR="003969FA" w:rsidRPr="003969FA" w:rsidRDefault="003969FA" w:rsidP="003969FA">
      <w:pPr>
        <w:spacing w:after="0" w:line="240" w:lineRule="auto"/>
        <w:rPr>
          <w:rFonts w:ascii="Arial Narrow" w:hAnsi="Arial Narrow"/>
          <w:i/>
          <w:iCs/>
          <w:sz w:val="16"/>
          <w:szCs w:val="18"/>
        </w:rPr>
      </w:pPr>
      <w:r w:rsidRPr="003969FA">
        <w:rPr>
          <w:rFonts w:ascii="Arial Narrow" w:hAnsi="Arial Narrow"/>
          <w:i/>
          <w:iCs/>
          <w:sz w:val="16"/>
          <w:szCs w:val="18"/>
        </w:rPr>
        <w:t xml:space="preserve">Egz. 1-str. </w:t>
      </w:r>
      <w:proofErr w:type="spellStart"/>
      <w:r w:rsidRPr="003969FA">
        <w:rPr>
          <w:rFonts w:ascii="Arial Narrow" w:hAnsi="Arial Narrow"/>
          <w:i/>
          <w:iCs/>
          <w:sz w:val="16"/>
          <w:szCs w:val="18"/>
        </w:rPr>
        <w:t>int</w:t>
      </w:r>
      <w:proofErr w:type="spellEnd"/>
      <w:r w:rsidRPr="003969FA">
        <w:rPr>
          <w:rFonts w:ascii="Arial Narrow" w:hAnsi="Arial Narrow"/>
          <w:i/>
          <w:iCs/>
          <w:sz w:val="16"/>
          <w:szCs w:val="18"/>
        </w:rPr>
        <w:t>. Zamawiającego, platforma e-propublico.pl, biuro przepustek, SZPubl.  T</w:t>
      </w:r>
      <w:proofErr w:type="gramStart"/>
      <w:r w:rsidRPr="003969FA">
        <w:rPr>
          <w:rFonts w:ascii="Arial Narrow" w:hAnsi="Arial Narrow"/>
          <w:i/>
          <w:iCs/>
          <w:sz w:val="16"/>
          <w:szCs w:val="18"/>
        </w:rPr>
        <w:t>2612  B</w:t>
      </w:r>
      <w:proofErr w:type="gramEnd"/>
      <w:r w:rsidRPr="003969FA">
        <w:rPr>
          <w:rFonts w:ascii="Arial Narrow" w:hAnsi="Arial Narrow"/>
          <w:i/>
          <w:iCs/>
          <w:sz w:val="16"/>
          <w:szCs w:val="18"/>
        </w:rPr>
        <w:t>5</w:t>
      </w:r>
    </w:p>
    <w:p w14:paraId="51A2390E" w14:textId="77777777" w:rsidR="003969FA" w:rsidRPr="003969FA" w:rsidRDefault="003969FA" w:rsidP="003969FA">
      <w:pPr>
        <w:spacing w:after="0" w:line="240" w:lineRule="auto"/>
        <w:rPr>
          <w:rFonts w:ascii="Arial Narrow" w:hAnsi="Arial Narrow"/>
          <w:i/>
          <w:iCs/>
          <w:sz w:val="16"/>
          <w:szCs w:val="18"/>
        </w:rPr>
      </w:pPr>
      <w:r w:rsidRPr="003969FA">
        <w:rPr>
          <w:rFonts w:ascii="Arial Narrow" w:hAnsi="Arial Narrow"/>
          <w:i/>
          <w:iCs/>
          <w:sz w:val="16"/>
          <w:szCs w:val="18"/>
        </w:rPr>
        <w:t xml:space="preserve">Wyk. Barbara </w:t>
      </w:r>
      <w:proofErr w:type="spellStart"/>
      <w:r w:rsidRPr="003969FA">
        <w:rPr>
          <w:rFonts w:ascii="Arial Narrow" w:hAnsi="Arial Narrow"/>
          <w:i/>
          <w:iCs/>
          <w:sz w:val="16"/>
          <w:szCs w:val="18"/>
        </w:rPr>
        <w:t>Choroszyńska</w:t>
      </w:r>
      <w:proofErr w:type="spellEnd"/>
      <w:r w:rsidRPr="003969FA">
        <w:rPr>
          <w:rFonts w:ascii="Arial Narrow" w:hAnsi="Arial Narrow"/>
          <w:i/>
          <w:iCs/>
          <w:sz w:val="16"/>
          <w:szCs w:val="18"/>
        </w:rPr>
        <w:t xml:space="preserve"> – tel. 261 417 449, e-mail: </w:t>
      </w:r>
      <w:hyperlink r:id="rId65" w:history="1">
        <w:r w:rsidRPr="003969FA">
          <w:rPr>
            <w:rStyle w:val="Hipercze"/>
            <w:rFonts w:ascii="Arial Narrow" w:hAnsi="Arial Narrow"/>
            <w:i/>
            <w:iCs/>
            <w:sz w:val="16"/>
            <w:szCs w:val="18"/>
          </w:rPr>
          <w:t>barbara.choroszynska@10wsk.mil.pl</w:t>
        </w:r>
      </w:hyperlink>
      <w:r w:rsidRPr="003969FA">
        <w:rPr>
          <w:rFonts w:ascii="Arial Narrow" w:hAnsi="Arial Narrow"/>
          <w:i/>
          <w:iCs/>
          <w:sz w:val="16"/>
          <w:szCs w:val="18"/>
        </w:rPr>
        <w:t xml:space="preserve"> </w:t>
      </w:r>
    </w:p>
    <w:p w14:paraId="710F16B9" w14:textId="729219AF" w:rsidR="003969FA" w:rsidRPr="003969FA" w:rsidRDefault="003969FA" w:rsidP="003969FA">
      <w:pPr>
        <w:spacing w:after="0" w:line="240" w:lineRule="auto"/>
        <w:rPr>
          <w:rFonts w:ascii="Arial Narrow" w:hAnsi="Arial Narrow"/>
          <w:sz w:val="16"/>
          <w:szCs w:val="18"/>
        </w:rPr>
      </w:pPr>
      <w:r w:rsidRPr="003969FA">
        <w:rPr>
          <w:rFonts w:ascii="Arial Narrow" w:hAnsi="Arial Narrow"/>
          <w:i/>
          <w:iCs/>
          <w:sz w:val="16"/>
          <w:szCs w:val="18"/>
        </w:rPr>
        <w:t>Data</w:t>
      </w:r>
      <w:bookmarkEnd w:id="0"/>
      <w:bookmarkEnd w:id="1"/>
      <w:r>
        <w:rPr>
          <w:rFonts w:ascii="Arial Narrow" w:hAnsi="Arial Narrow"/>
          <w:i/>
          <w:iCs/>
          <w:sz w:val="16"/>
          <w:szCs w:val="18"/>
        </w:rPr>
        <w:t>: 04.11.2024 r.</w:t>
      </w:r>
    </w:p>
    <w:sectPr w:rsidR="003969FA" w:rsidRPr="003969FA" w:rsidSect="003969FA">
      <w:headerReference w:type="default" r:id="rId66"/>
      <w:footerReference w:type="default" r:id="rId67"/>
      <w:pgSz w:w="11906" w:h="16838"/>
      <w:pgMar w:top="1134"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BF8853" w14:textId="77777777" w:rsidR="00B10135" w:rsidRDefault="00B10135" w:rsidP="003969FA">
      <w:pPr>
        <w:spacing w:after="0" w:line="240" w:lineRule="auto"/>
      </w:pPr>
      <w:r>
        <w:separator/>
      </w:r>
    </w:p>
  </w:endnote>
  <w:endnote w:type="continuationSeparator" w:id="0">
    <w:p w14:paraId="48F3CF97" w14:textId="77777777" w:rsidR="00B10135" w:rsidRDefault="00B10135" w:rsidP="003969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23418345"/>
      <w:docPartObj>
        <w:docPartGallery w:val="Page Numbers (Bottom of Page)"/>
        <w:docPartUnique/>
      </w:docPartObj>
    </w:sdtPr>
    <w:sdtEndPr>
      <w:rPr>
        <w:sz w:val="16"/>
        <w:szCs w:val="16"/>
      </w:rPr>
    </w:sdtEndPr>
    <w:sdtContent>
      <w:p w14:paraId="4BB38400" w14:textId="4BEA5D79" w:rsidR="003969FA" w:rsidRPr="003969FA" w:rsidRDefault="003969FA">
        <w:pPr>
          <w:pStyle w:val="Stopka"/>
          <w:jc w:val="right"/>
          <w:rPr>
            <w:sz w:val="16"/>
            <w:szCs w:val="16"/>
          </w:rPr>
        </w:pPr>
        <w:r w:rsidRPr="003969FA">
          <w:rPr>
            <w:sz w:val="16"/>
            <w:szCs w:val="16"/>
          </w:rPr>
          <w:fldChar w:fldCharType="begin"/>
        </w:r>
        <w:r w:rsidRPr="003969FA">
          <w:rPr>
            <w:sz w:val="16"/>
            <w:szCs w:val="16"/>
          </w:rPr>
          <w:instrText>PAGE   \* MERGEFORMAT</w:instrText>
        </w:r>
        <w:r w:rsidRPr="003969FA">
          <w:rPr>
            <w:sz w:val="16"/>
            <w:szCs w:val="16"/>
          </w:rPr>
          <w:fldChar w:fldCharType="separate"/>
        </w:r>
        <w:r w:rsidRPr="003969FA">
          <w:rPr>
            <w:sz w:val="16"/>
            <w:szCs w:val="16"/>
          </w:rPr>
          <w:t>2</w:t>
        </w:r>
        <w:r w:rsidRPr="003969FA">
          <w:rPr>
            <w:sz w:val="16"/>
            <w:szCs w:val="16"/>
          </w:rPr>
          <w:fldChar w:fldCharType="end"/>
        </w:r>
      </w:p>
    </w:sdtContent>
  </w:sdt>
  <w:p w14:paraId="06631D84" w14:textId="77777777" w:rsidR="003969FA" w:rsidRDefault="003969F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251426" w14:textId="77777777" w:rsidR="00B10135" w:rsidRDefault="00B10135" w:rsidP="003969FA">
      <w:pPr>
        <w:spacing w:after="0" w:line="240" w:lineRule="auto"/>
      </w:pPr>
      <w:r>
        <w:separator/>
      </w:r>
    </w:p>
  </w:footnote>
  <w:footnote w:type="continuationSeparator" w:id="0">
    <w:p w14:paraId="10E1C0A3" w14:textId="77777777" w:rsidR="00B10135" w:rsidRDefault="00B10135" w:rsidP="003969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61A7F7" w14:textId="088B1978" w:rsidR="003969FA" w:rsidRDefault="003969FA">
    <w:pPr>
      <w:pStyle w:val="Nagwek"/>
    </w:pPr>
    <w:r>
      <w:t>Sprawa nr 152/2024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CC2"/>
    <w:rsid w:val="003969FA"/>
    <w:rsid w:val="003A7AD5"/>
    <w:rsid w:val="003F3992"/>
    <w:rsid w:val="00855CC2"/>
    <w:rsid w:val="008641A6"/>
    <w:rsid w:val="00A316B3"/>
    <w:rsid w:val="00B101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3C3F9"/>
  <w15:chartTrackingRefBased/>
  <w15:docId w15:val="{0FA3CDB6-28B3-4567-B8C1-02D566133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msonormal0">
    <w:name w:val="msonormal"/>
    <w:basedOn w:val="Normalny"/>
    <w:rsid w:val="00855CC2"/>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bold">
    <w:name w:val="bold"/>
    <w:basedOn w:val="Domylnaczcionkaakapitu"/>
    <w:rsid w:val="00855CC2"/>
  </w:style>
  <w:style w:type="character" w:customStyle="1" w:styleId="label">
    <w:name w:val="label"/>
    <w:basedOn w:val="Domylnaczcionkaakapitu"/>
    <w:rsid w:val="00855CC2"/>
  </w:style>
  <w:style w:type="character" w:customStyle="1" w:styleId="data">
    <w:name w:val="data"/>
    <w:basedOn w:val="Domylnaczcionkaakapitu"/>
    <w:rsid w:val="00855CC2"/>
  </w:style>
  <w:style w:type="character" w:styleId="Hipercze">
    <w:name w:val="Hyperlink"/>
    <w:basedOn w:val="Domylnaczcionkaakapitu"/>
    <w:uiPriority w:val="99"/>
    <w:unhideWhenUsed/>
    <w:rsid w:val="00855CC2"/>
    <w:rPr>
      <w:color w:val="0000FF"/>
      <w:u w:val="single"/>
    </w:rPr>
  </w:style>
  <w:style w:type="character" w:styleId="UyteHipercze">
    <w:name w:val="FollowedHyperlink"/>
    <w:basedOn w:val="Domylnaczcionkaakapitu"/>
    <w:uiPriority w:val="99"/>
    <w:semiHidden/>
    <w:unhideWhenUsed/>
    <w:rsid w:val="00855CC2"/>
    <w:rPr>
      <w:color w:val="800080"/>
      <w:u w:val="single"/>
    </w:rPr>
  </w:style>
  <w:style w:type="character" w:customStyle="1" w:styleId="line">
    <w:name w:val="line"/>
    <w:basedOn w:val="Domylnaczcionkaakapitu"/>
    <w:rsid w:val="00855CC2"/>
  </w:style>
  <w:style w:type="character" w:styleId="Nierozpoznanawzmianka">
    <w:name w:val="Unresolved Mention"/>
    <w:basedOn w:val="Domylnaczcionkaakapitu"/>
    <w:uiPriority w:val="99"/>
    <w:semiHidden/>
    <w:unhideWhenUsed/>
    <w:rsid w:val="00855CC2"/>
    <w:rPr>
      <w:color w:val="605E5C"/>
      <w:shd w:val="clear" w:color="auto" w:fill="E1DFDD"/>
    </w:rPr>
  </w:style>
  <w:style w:type="paragraph" w:styleId="Nagwek">
    <w:name w:val="header"/>
    <w:basedOn w:val="Normalny"/>
    <w:link w:val="NagwekZnak"/>
    <w:uiPriority w:val="99"/>
    <w:unhideWhenUsed/>
    <w:rsid w:val="003969F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969FA"/>
  </w:style>
  <w:style w:type="paragraph" w:styleId="Stopka">
    <w:name w:val="footer"/>
    <w:basedOn w:val="Normalny"/>
    <w:link w:val="StopkaZnak"/>
    <w:uiPriority w:val="99"/>
    <w:unhideWhenUsed/>
    <w:rsid w:val="003969F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969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05879878">
      <w:bodyDiv w:val="1"/>
      <w:marLeft w:val="0"/>
      <w:marRight w:val="0"/>
      <w:marTop w:val="0"/>
      <w:marBottom w:val="0"/>
      <w:divBdr>
        <w:top w:val="none" w:sz="0" w:space="0" w:color="auto"/>
        <w:left w:val="none" w:sz="0" w:space="0" w:color="auto"/>
        <w:bottom w:val="none" w:sz="0" w:space="0" w:color="auto"/>
        <w:right w:val="none" w:sz="0" w:space="0" w:color="auto"/>
      </w:divBdr>
    </w:div>
    <w:div w:id="1842624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propublico.pl/" TargetMode="External"/><Relationship Id="rId18" Type="http://schemas.openxmlformats.org/officeDocument/2006/relationships/hyperlink" Target="http://e-propublico.pl/" TargetMode="External"/><Relationship Id="rId26" Type="http://schemas.openxmlformats.org/officeDocument/2006/relationships/hyperlink" Target="https://e-propublico.pl/" TargetMode="External"/><Relationship Id="rId39" Type="http://schemas.openxmlformats.org/officeDocument/2006/relationships/hyperlink" Target="http://e-propublico.pl/" TargetMode="External"/><Relationship Id="rId21" Type="http://schemas.openxmlformats.org/officeDocument/2006/relationships/hyperlink" Target="http://e-propublico.pl/" TargetMode="External"/><Relationship Id="rId34" Type="http://schemas.openxmlformats.org/officeDocument/2006/relationships/hyperlink" Target="https://e-propublico.pl/" TargetMode="External"/><Relationship Id="rId42" Type="http://schemas.openxmlformats.org/officeDocument/2006/relationships/hyperlink" Target="http://e-propublico.pl/" TargetMode="External"/><Relationship Id="rId47" Type="http://schemas.openxmlformats.org/officeDocument/2006/relationships/hyperlink" Target="https://e-propublico.pl/" TargetMode="External"/><Relationship Id="rId50" Type="http://schemas.openxmlformats.org/officeDocument/2006/relationships/hyperlink" Target="https://e-propublico.pl/" TargetMode="External"/><Relationship Id="rId55" Type="http://schemas.openxmlformats.org/officeDocument/2006/relationships/hyperlink" Target="https://e-propublico.pl/" TargetMode="External"/><Relationship Id="rId63" Type="http://schemas.openxmlformats.org/officeDocument/2006/relationships/hyperlink" Target="mailto:ted@publications.europa.eu" TargetMode="External"/><Relationship Id="rId68" Type="http://schemas.openxmlformats.org/officeDocument/2006/relationships/fontTable" Target="fontTable.xml"/><Relationship Id="rId7" Type="http://schemas.openxmlformats.org/officeDocument/2006/relationships/hyperlink" Target="https://e-propublico.pl/" TargetMode="External"/><Relationship Id="rId2" Type="http://schemas.openxmlformats.org/officeDocument/2006/relationships/settings" Target="settings.xml"/><Relationship Id="rId16" Type="http://schemas.openxmlformats.org/officeDocument/2006/relationships/hyperlink" Target="https://e-propublico.pl/" TargetMode="External"/><Relationship Id="rId29" Type="http://schemas.openxmlformats.org/officeDocument/2006/relationships/hyperlink" Target="https://e-propublico.pl/" TargetMode="External"/><Relationship Id="rId1" Type="http://schemas.openxmlformats.org/officeDocument/2006/relationships/styles" Target="styles.xml"/><Relationship Id="rId6" Type="http://schemas.openxmlformats.org/officeDocument/2006/relationships/hyperlink" Target="mailto:barbara.choroszynska@10wsk.mil.pl" TargetMode="External"/><Relationship Id="rId11" Type="http://schemas.openxmlformats.org/officeDocument/2006/relationships/hyperlink" Target="https://e-propublico.pl/" TargetMode="External"/><Relationship Id="rId24" Type="http://schemas.openxmlformats.org/officeDocument/2006/relationships/hyperlink" Target="http://e-propublico.pl/" TargetMode="External"/><Relationship Id="rId32" Type="http://schemas.openxmlformats.org/officeDocument/2006/relationships/hyperlink" Target="https://e-propublico.pl/" TargetMode="External"/><Relationship Id="rId37" Type="http://schemas.openxmlformats.org/officeDocument/2006/relationships/hyperlink" Target="https://e-propublico.pl/" TargetMode="External"/><Relationship Id="rId40" Type="http://schemas.openxmlformats.org/officeDocument/2006/relationships/hyperlink" Target="https://e-propublico.pl/" TargetMode="External"/><Relationship Id="rId45" Type="http://schemas.openxmlformats.org/officeDocument/2006/relationships/hyperlink" Target="http://e-propublico.pl/" TargetMode="External"/><Relationship Id="rId53" Type="http://schemas.openxmlformats.org/officeDocument/2006/relationships/hyperlink" Target="mailto:barbara.choroszynska@10wsk.mil.pl" TargetMode="External"/><Relationship Id="rId58" Type="http://schemas.openxmlformats.org/officeDocument/2006/relationships/hyperlink" Target="https://www.gov.pl/web/uzp" TargetMode="External"/><Relationship Id="rId66"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e-propublico.pl/" TargetMode="External"/><Relationship Id="rId23" Type="http://schemas.openxmlformats.org/officeDocument/2006/relationships/hyperlink" Target="https://e-propublico.pl/" TargetMode="External"/><Relationship Id="rId28" Type="http://schemas.openxmlformats.org/officeDocument/2006/relationships/hyperlink" Target="https://e-propublico.pl/" TargetMode="External"/><Relationship Id="rId36" Type="http://schemas.openxmlformats.org/officeDocument/2006/relationships/hyperlink" Target="http://e-propublico.pl/" TargetMode="External"/><Relationship Id="rId49" Type="http://schemas.openxmlformats.org/officeDocument/2006/relationships/hyperlink" Target="https://e-propublico.pl/" TargetMode="External"/><Relationship Id="rId57" Type="http://schemas.openxmlformats.org/officeDocument/2006/relationships/hyperlink" Target="mailto:odwolania@uzp.gov.pl" TargetMode="External"/><Relationship Id="rId61" Type="http://schemas.openxmlformats.org/officeDocument/2006/relationships/hyperlink" Target="https://www.gov.pl/web/sp-prokuratoria" TargetMode="External"/><Relationship Id="rId10" Type="http://schemas.openxmlformats.org/officeDocument/2006/relationships/hyperlink" Target="https://e-propublico.pl/" TargetMode="External"/><Relationship Id="rId19" Type="http://schemas.openxmlformats.org/officeDocument/2006/relationships/hyperlink" Target="https://e-propublico.pl/" TargetMode="External"/><Relationship Id="rId31" Type="http://schemas.openxmlformats.org/officeDocument/2006/relationships/hyperlink" Target="https://e-propublico.pl/" TargetMode="External"/><Relationship Id="rId44" Type="http://schemas.openxmlformats.org/officeDocument/2006/relationships/hyperlink" Target="https://e-propublico.pl/" TargetMode="External"/><Relationship Id="rId52" Type="http://schemas.openxmlformats.org/officeDocument/2006/relationships/hyperlink" Target="http://www.10wsk.mil.pl/" TargetMode="External"/><Relationship Id="rId60" Type="http://schemas.openxmlformats.org/officeDocument/2006/relationships/hyperlink" Target="mailto:sp@prokuratoria.gov.pl" TargetMode="External"/><Relationship Id="rId65" Type="http://schemas.openxmlformats.org/officeDocument/2006/relationships/hyperlink" Target="mailto:barbara.choroszynska@10wsk.mil.pl" TargetMode="External"/><Relationship Id="rId4" Type="http://schemas.openxmlformats.org/officeDocument/2006/relationships/footnotes" Target="footnotes.xml"/><Relationship Id="rId9" Type="http://schemas.openxmlformats.org/officeDocument/2006/relationships/hyperlink" Target="http://e-propublico.pl/" TargetMode="External"/><Relationship Id="rId14" Type="http://schemas.openxmlformats.org/officeDocument/2006/relationships/hyperlink" Target="https://e-propublico.pl/" TargetMode="External"/><Relationship Id="rId22" Type="http://schemas.openxmlformats.org/officeDocument/2006/relationships/hyperlink" Target="https://e-propublico.pl/" TargetMode="External"/><Relationship Id="rId27" Type="http://schemas.openxmlformats.org/officeDocument/2006/relationships/hyperlink" Target="http://e-propublico.pl/" TargetMode="External"/><Relationship Id="rId30" Type="http://schemas.openxmlformats.org/officeDocument/2006/relationships/hyperlink" Target="http://e-propublico.pl/" TargetMode="External"/><Relationship Id="rId35" Type="http://schemas.openxmlformats.org/officeDocument/2006/relationships/hyperlink" Target="https://e-propublico.pl/" TargetMode="External"/><Relationship Id="rId43" Type="http://schemas.openxmlformats.org/officeDocument/2006/relationships/hyperlink" Target="https://e-propublico.pl/" TargetMode="External"/><Relationship Id="rId48" Type="http://schemas.openxmlformats.org/officeDocument/2006/relationships/hyperlink" Target="http://e-propublico.pl/" TargetMode="External"/><Relationship Id="rId56" Type="http://schemas.openxmlformats.org/officeDocument/2006/relationships/hyperlink" Target="https://www.uzp.gov.pl/kio" TargetMode="External"/><Relationship Id="rId64" Type="http://schemas.openxmlformats.org/officeDocument/2006/relationships/hyperlink" Target="https://op.europa.eu/" TargetMode="External"/><Relationship Id="rId69" Type="http://schemas.openxmlformats.org/officeDocument/2006/relationships/theme" Target="theme/theme1.xml"/><Relationship Id="rId8" Type="http://schemas.openxmlformats.org/officeDocument/2006/relationships/hyperlink" Target="https://e-propublico.pl/" TargetMode="External"/><Relationship Id="rId51" Type="http://schemas.openxmlformats.org/officeDocument/2006/relationships/hyperlink" Target="http://e-propublico.pl/" TargetMode="External"/><Relationship Id="rId3" Type="http://schemas.openxmlformats.org/officeDocument/2006/relationships/webSettings" Target="webSettings.xml"/><Relationship Id="rId12" Type="http://schemas.openxmlformats.org/officeDocument/2006/relationships/hyperlink" Target="http://e-propublico.pl/" TargetMode="External"/><Relationship Id="rId17" Type="http://schemas.openxmlformats.org/officeDocument/2006/relationships/hyperlink" Target="https://e-propublico.pl/" TargetMode="External"/><Relationship Id="rId25" Type="http://schemas.openxmlformats.org/officeDocument/2006/relationships/hyperlink" Target="https://e-propublico.pl/" TargetMode="External"/><Relationship Id="rId33" Type="http://schemas.openxmlformats.org/officeDocument/2006/relationships/hyperlink" Target="http://e-propublico.pl/" TargetMode="External"/><Relationship Id="rId38" Type="http://schemas.openxmlformats.org/officeDocument/2006/relationships/hyperlink" Target="https://e-propublico.pl/" TargetMode="External"/><Relationship Id="rId46" Type="http://schemas.openxmlformats.org/officeDocument/2006/relationships/hyperlink" Target="https://e-propublico.pl/" TargetMode="External"/><Relationship Id="rId59" Type="http://schemas.openxmlformats.org/officeDocument/2006/relationships/hyperlink" Target="https://www.gov.pl/web/uzp" TargetMode="External"/><Relationship Id="rId67" Type="http://schemas.openxmlformats.org/officeDocument/2006/relationships/footer" Target="footer1.xml"/><Relationship Id="rId20" Type="http://schemas.openxmlformats.org/officeDocument/2006/relationships/hyperlink" Target="https://e-propublico.pl/" TargetMode="External"/><Relationship Id="rId41" Type="http://schemas.openxmlformats.org/officeDocument/2006/relationships/hyperlink" Target="https://e-propublico.pl/" TargetMode="External"/><Relationship Id="rId54" Type="http://schemas.openxmlformats.org/officeDocument/2006/relationships/hyperlink" Target="http://www.10wsk.mil.pl/" TargetMode="External"/><Relationship Id="rId62" Type="http://schemas.openxmlformats.org/officeDocument/2006/relationships/hyperlink" Target="https://www.gov.pl/web/sp-prokuratoria"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31</Pages>
  <Words>15670</Words>
  <Characters>94021</Characters>
  <Application>Microsoft Office Word</Application>
  <DocSecurity>0</DocSecurity>
  <Lines>783</Lines>
  <Paragraphs>218</Paragraphs>
  <ScaleCrop>false</ScaleCrop>
  <Company/>
  <LinksUpToDate>false</LinksUpToDate>
  <CharactersWithSpaces>109473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2</cp:revision>
  <cp:lastPrinted>2024-11-04T08:22:00Z</cp:lastPrinted>
  <dcterms:created xsi:type="dcterms:W3CDTF">2024-11-04T08:12:00Z</dcterms:created>
  <dcterms:modified xsi:type="dcterms:W3CDTF">2024-11-04T08:22:00Z</dcterms:modified>
</cp:coreProperties>
</file>