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E658AFE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termocyklera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4D286748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ZP3/2769/24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3176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cp:lastPrinted>2024-06-27T11:04:00Z</cp:lastPrinted>
  <dcterms:created xsi:type="dcterms:W3CDTF">2024-06-14T11:57:00Z</dcterms:created>
  <dcterms:modified xsi:type="dcterms:W3CDTF">2024-10-04T10:17:00Z</dcterms:modified>
</cp:coreProperties>
</file>