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2DB6779" w14:textId="639BDAC8" w:rsidR="00865D3F" w:rsidRDefault="00E72741" w:rsidP="00E72741">
      <w:pPr>
        <w:jc w:val="right"/>
        <w:rPr>
          <w:b/>
          <w:sz w:val="20"/>
        </w:rPr>
      </w:pPr>
      <w:r>
        <w:rPr>
          <w:rFonts w:ascii="Garamond" w:eastAsia="SimSun" w:hAnsi="Garamond" w:cs="Mangal"/>
          <w:b/>
          <w:bCs/>
          <w:color w:val="000000"/>
          <w:sz w:val="24"/>
          <w:szCs w:val="24"/>
          <w:lang w:eastAsia="hi-IN" w:bidi="hi-IN"/>
        </w:rPr>
        <w:t xml:space="preserve">                                              </w:t>
      </w:r>
      <w:r w:rsidRPr="00B72DDB">
        <w:rPr>
          <w:rFonts w:ascii="Garamond" w:eastAsia="SimSun" w:hAnsi="Garamond" w:cs="Mangal"/>
          <w:b/>
          <w:bCs/>
          <w:color w:val="000000"/>
          <w:sz w:val="24"/>
          <w:szCs w:val="24"/>
          <w:lang w:eastAsia="hi-IN" w:bidi="hi-IN"/>
        </w:rPr>
        <w:t xml:space="preserve">Załącznik nr </w:t>
      </w:r>
      <w:r>
        <w:rPr>
          <w:rFonts w:ascii="Garamond" w:eastAsia="SimSun" w:hAnsi="Garamond" w:cs="Mangal"/>
          <w:b/>
          <w:bCs/>
          <w:color w:val="000000"/>
          <w:sz w:val="24"/>
          <w:szCs w:val="24"/>
          <w:lang w:eastAsia="hi-IN" w:bidi="hi-IN"/>
        </w:rPr>
        <w:t xml:space="preserve">2 do SWZ / załącznik </w:t>
      </w:r>
      <w:r w:rsidRPr="002E5F1E">
        <w:rPr>
          <w:rFonts w:ascii="Garamond" w:eastAsia="SimSun" w:hAnsi="Garamond" w:cs="Mangal"/>
          <w:b/>
          <w:bCs/>
          <w:color w:val="000000"/>
          <w:sz w:val="24"/>
          <w:szCs w:val="24"/>
          <w:u w:val="single"/>
          <w:lang w:eastAsia="hi-IN" w:bidi="hi-IN"/>
        </w:rPr>
        <w:t xml:space="preserve">nr </w:t>
      </w:r>
      <w:r w:rsidR="0068176F">
        <w:rPr>
          <w:rFonts w:ascii="Garamond" w:eastAsia="SimSun" w:hAnsi="Garamond" w:cs="Mangal"/>
          <w:b/>
          <w:bCs/>
          <w:color w:val="000000"/>
          <w:sz w:val="24"/>
          <w:szCs w:val="24"/>
          <w:u w:val="single"/>
          <w:lang w:eastAsia="hi-IN" w:bidi="hi-IN"/>
        </w:rPr>
        <w:t>1</w:t>
      </w:r>
      <w:r w:rsidRPr="002E5F1E">
        <w:rPr>
          <w:rFonts w:ascii="Garamond" w:eastAsia="SimSun" w:hAnsi="Garamond" w:cs="Mangal"/>
          <w:b/>
          <w:bCs/>
          <w:color w:val="000000"/>
          <w:sz w:val="24"/>
          <w:szCs w:val="24"/>
          <w:u w:val="single"/>
          <w:lang w:eastAsia="hi-IN" w:bidi="hi-IN"/>
        </w:rPr>
        <w:t xml:space="preserve"> do umowy</w:t>
      </w:r>
    </w:p>
    <w:p w14:paraId="76F67EE1" w14:textId="77777777" w:rsidR="00E72741" w:rsidRDefault="00E72741">
      <w:pPr>
        <w:rPr>
          <w:b/>
          <w:sz w:val="20"/>
        </w:rPr>
      </w:pPr>
    </w:p>
    <w:p w14:paraId="161D7B1B" w14:textId="77777777" w:rsidR="00865D3F" w:rsidRDefault="00865D3F">
      <w:pPr>
        <w:spacing w:before="69"/>
        <w:rPr>
          <w:b/>
          <w:sz w:val="20"/>
        </w:r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65"/>
        <w:gridCol w:w="5564"/>
        <w:gridCol w:w="1547"/>
        <w:gridCol w:w="2829"/>
      </w:tblGrid>
      <w:tr w:rsidR="00865D3F" w14:paraId="44AA9E4D" w14:textId="77777777">
        <w:trPr>
          <w:trHeight w:val="758"/>
        </w:trPr>
        <w:tc>
          <w:tcPr>
            <w:tcW w:w="665" w:type="dxa"/>
          </w:tcPr>
          <w:p w14:paraId="04086EBD" w14:textId="77777777" w:rsidR="00865D3F" w:rsidRDefault="00865D3F">
            <w:pPr>
              <w:pStyle w:val="TableParagraph"/>
              <w:spacing w:before="1"/>
              <w:rPr>
                <w:b/>
              </w:rPr>
            </w:pPr>
          </w:p>
          <w:p w14:paraId="528CF76A" w14:textId="77777777" w:rsidR="00865D3F" w:rsidRDefault="00E72741">
            <w:pPr>
              <w:pStyle w:val="TableParagraph"/>
              <w:spacing w:before="1"/>
              <w:ind w:left="167"/>
              <w:rPr>
                <w:b/>
              </w:rPr>
            </w:pPr>
            <w:r>
              <w:rPr>
                <w:b/>
                <w:spacing w:val="-5"/>
              </w:rPr>
              <w:t>Lp.</w:t>
            </w:r>
          </w:p>
        </w:tc>
        <w:tc>
          <w:tcPr>
            <w:tcW w:w="5564" w:type="dxa"/>
          </w:tcPr>
          <w:p w14:paraId="04FC848A" w14:textId="77777777" w:rsidR="00865D3F" w:rsidRDefault="00E72741">
            <w:pPr>
              <w:pStyle w:val="TableParagraph"/>
              <w:spacing w:before="127"/>
              <w:ind w:left="1807" w:right="804" w:hanging="164"/>
              <w:rPr>
                <w:b/>
              </w:rPr>
            </w:pPr>
            <w:r>
              <w:rPr>
                <w:b/>
              </w:rPr>
              <w:t>Parametry</w:t>
            </w:r>
            <w:r>
              <w:rPr>
                <w:b/>
                <w:spacing w:val="-16"/>
              </w:rPr>
              <w:t xml:space="preserve"> </w:t>
            </w:r>
            <w:r>
              <w:rPr>
                <w:b/>
              </w:rPr>
              <w:t>techniczne Warunki graniczne</w:t>
            </w:r>
          </w:p>
        </w:tc>
        <w:tc>
          <w:tcPr>
            <w:tcW w:w="1547" w:type="dxa"/>
          </w:tcPr>
          <w:p w14:paraId="66754C3E" w14:textId="77777777" w:rsidR="00865D3F" w:rsidRDefault="00E72741">
            <w:pPr>
              <w:pStyle w:val="TableParagraph"/>
              <w:ind w:left="216" w:firstLine="84"/>
              <w:rPr>
                <w:b/>
              </w:rPr>
            </w:pPr>
            <w:r>
              <w:rPr>
                <w:b/>
                <w:spacing w:val="-2"/>
              </w:rPr>
              <w:t>Parametr</w:t>
            </w:r>
          </w:p>
          <w:p w14:paraId="3CFAC383" w14:textId="77777777" w:rsidR="00865D3F" w:rsidRDefault="00E72741">
            <w:pPr>
              <w:pStyle w:val="TableParagraph"/>
              <w:spacing w:line="252" w:lineRule="exact"/>
              <w:ind w:left="192" w:firstLine="24"/>
              <w:rPr>
                <w:b/>
              </w:rPr>
            </w:pPr>
            <w:r>
              <w:rPr>
                <w:b/>
                <w:spacing w:val="-2"/>
              </w:rPr>
              <w:t>wymagany (graniczny)</w:t>
            </w:r>
          </w:p>
        </w:tc>
        <w:tc>
          <w:tcPr>
            <w:tcW w:w="2829" w:type="dxa"/>
          </w:tcPr>
          <w:p w14:paraId="7B2B3C06" w14:textId="3FBD4396" w:rsidR="00865D3F" w:rsidRDefault="00E72741">
            <w:pPr>
              <w:pStyle w:val="TableParagraph"/>
              <w:spacing w:before="127"/>
              <w:ind w:left="481" w:right="376" w:hanging="72"/>
              <w:rPr>
                <w:b/>
              </w:rPr>
            </w:pPr>
            <w:r>
              <w:rPr>
                <w:b/>
              </w:rPr>
              <w:t xml:space="preserve">Oferowane warunki </w:t>
            </w:r>
          </w:p>
        </w:tc>
      </w:tr>
      <w:tr w:rsidR="00865D3F" w14:paraId="54F6FAFE" w14:textId="77777777">
        <w:trPr>
          <w:trHeight w:val="230"/>
        </w:trPr>
        <w:tc>
          <w:tcPr>
            <w:tcW w:w="10605" w:type="dxa"/>
            <w:gridSpan w:val="4"/>
            <w:shd w:val="clear" w:color="auto" w:fill="CCCCCC"/>
          </w:tcPr>
          <w:p w14:paraId="6087CE02" w14:textId="1EC20D24" w:rsidR="00865D3F" w:rsidRDefault="00E72741" w:rsidP="001D7C77">
            <w:pPr>
              <w:pStyle w:val="TableParagraph"/>
              <w:spacing w:line="210" w:lineRule="exact"/>
              <w:ind w:left="69"/>
              <w:rPr>
                <w:b/>
                <w:sz w:val="20"/>
              </w:rPr>
            </w:pPr>
            <w:r>
              <w:rPr>
                <w:b/>
                <w:sz w:val="20"/>
              </w:rPr>
              <w:t>WYMAGANIA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SZCZEGÓŁOWE</w:t>
            </w:r>
          </w:p>
        </w:tc>
      </w:tr>
      <w:tr w:rsidR="00865D3F" w14:paraId="72A8C634" w14:textId="77777777">
        <w:trPr>
          <w:trHeight w:val="690"/>
        </w:trPr>
        <w:tc>
          <w:tcPr>
            <w:tcW w:w="665" w:type="dxa"/>
          </w:tcPr>
          <w:p w14:paraId="2207BB11" w14:textId="77777777" w:rsidR="00865D3F" w:rsidRDefault="00E72741">
            <w:pPr>
              <w:pStyle w:val="TableParagraph"/>
              <w:spacing w:before="226"/>
              <w:ind w:left="110"/>
              <w:rPr>
                <w:rFonts w:ascii="Symbol" w:hAnsi="Symbol"/>
                <w:sz w:val="20"/>
              </w:rPr>
            </w:pPr>
            <w:r>
              <w:rPr>
                <w:rFonts w:ascii="Symbol" w:hAnsi="Symbol"/>
                <w:spacing w:val="-5"/>
                <w:sz w:val="20"/>
              </w:rPr>
              <w:t></w:t>
            </w:r>
            <w:r>
              <w:rPr>
                <w:rFonts w:ascii="Symbol" w:hAnsi="Symbol"/>
                <w:spacing w:val="-5"/>
                <w:sz w:val="20"/>
              </w:rPr>
              <w:t></w:t>
            </w:r>
          </w:p>
        </w:tc>
        <w:tc>
          <w:tcPr>
            <w:tcW w:w="5564" w:type="dxa"/>
          </w:tcPr>
          <w:p w14:paraId="1DA03805" w14:textId="77777777" w:rsidR="00865D3F" w:rsidRDefault="00E72741">
            <w:pPr>
              <w:pStyle w:val="TableParagraph"/>
              <w:spacing w:before="230"/>
              <w:ind w:left="69"/>
              <w:rPr>
                <w:sz w:val="20"/>
              </w:rPr>
            </w:pPr>
            <w:r>
              <w:rPr>
                <w:sz w:val="20"/>
              </w:rPr>
              <w:t>Podać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model,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typ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urządzenia,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producenta.</w:t>
            </w:r>
          </w:p>
        </w:tc>
        <w:tc>
          <w:tcPr>
            <w:tcW w:w="1547" w:type="dxa"/>
          </w:tcPr>
          <w:p w14:paraId="2691DE2D" w14:textId="77777777" w:rsidR="00865D3F" w:rsidRDefault="00E72741">
            <w:pPr>
              <w:pStyle w:val="TableParagraph"/>
              <w:spacing w:line="229" w:lineRule="exact"/>
              <w:ind w:right="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Tak</w:t>
            </w:r>
          </w:p>
        </w:tc>
        <w:tc>
          <w:tcPr>
            <w:tcW w:w="2829" w:type="dxa"/>
          </w:tcPr>
          <w:p w14:paraId="45052D54" w14:textId="427967D7" w:rsidR="00865D3F" w:rsidRDefault="00865D3F">
            <w:pPr>
              <w:pStyle w:val="TableParagraph"/>
              <w:spacing w:line="230" w:lineRule="exact"/>
              <w:ind w:left="229" w:right="234" w:firstLine="2"/>
              <w:jc w:val="both"/>
              <w:rPr>
                <w:sz w:val="20"/>
              </w:rPr>
            </w:pPr>
          </w:p>
        </w:tc>
      </w:tr>
      <w:tr w:rsidR="00865D3F" w14:paraId="0D90382F" w14:textId="77777777">
        <w:trPr>
          <w:trHeight w:val="244"/>
        </w:trPr>
        <w:tc>
          <w:tcPr>
            <w:tcW w:w="665" w:type="dxa"/>
          </w:tcPr>
          <w:p w14:paraId="4FC8BF29" w14:textId="77777777" w:rsidR="00865D3F" w:rsidRDefault="00E72741">
            <w:pPr>
              <w:pStyle w:val="TableParagraph"/>
              <w:spacing w:line="224" w:lineRule="exact"/>
              <w:ind w:left="110"/>
              <w:rPr>
                <w:rFonts w:ascii="Symbol" w:hAnsi="Symbol"/>
                <w:sz w:val="20"/>
              </w:rPr>
            </w:pPr>
            <w:r>
              <w:rPr>
                <w:rFonts w:ascii="Symbol" w:hAnsi="Symbol"/>
                <w:spacing w:val="-5"/>
                <w:sz w:val="20"/>
              </w:rPr>
              <w:t></w:t>
            </w:r>
            <w:r>
              <w:rPr>
                <w:rFonts w:ascii="Symbol" w:hAnsi="Symbol"/>
                <w:spacing w:val="-5"/>
                <w:sz w:val="20"/>
              </w:rPr>
              <w:t></w:t>
            </w:r>
          </w:p>
        </w:tc>
        <w:tc>
          <w:tcPr>
            <w:tcW w:w="5564" w:type="dxa"/>
          </w:tcPr>
          <w:p w14:paraId="635A74EA" w14:textId="77777777" w:rsidR="00865D3F" w:rsidRDefault="00E72741">
            <w:pPr>
              <w:pStyle w:val="TableParagraph"/>
              <w:spacing w:before="6" w:line="218" w:lineRule="exact"/>
              <w:ind w:left="69"/>
              <w:rPr>
                <w:sz w:val="20"/>
              </w:rPr>
            </w:pPr>
            <w:r>
              <w:rPr>
                <w:sz w:val="20"/>
              </w:rPr>
              <w:t>Rok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produkcji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547" w:type="dxa"/>
          </w:tcPr>
          <w:p w14:paraId="204419DD" w14:textId="77777777" w:rsidR="00865D3F" w:rsidRDefault="00E72741">
            <w:pPr>
              <w:pStyle w:val="TableParagraph"/>
              <w:spacing w:line="224" w:lineRule="exact"/>
              <w:ind w:right="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Tak</w:t>
            </w:r>
          </w:p>
        </w:tc>
        <w:tc>
          <w:tcPr>
            <w:tcW w:w="2829" w:type="dxa"/>
          </w:tcPr>
          <w:p w14:paraId="6FA0F97E" w14:textId="684A3E4D" w:rsidR="00865D3F" w:rsidRDefault="00865D3F">
            <w:pPr>
              <w:pStyle w:val="TableParagraph"/>
              <w:spacing w:before="6" w:line="218" w:lineRule="exact"/>
              <w:ind w:left="55" w:right="60"/>
              <w:jc w:val="center"/>
              <w:rPr>
                <w:sz w:val="20"/>
              </w:rPr>
            </w:pPr>
          </w:p>
        </w:tc>
      </w:tr>
      <w:tr w:rsidR="00865D3F" w14:paraId="24277BD6" w14:textId="77777777">
        <w:trPr>
          <w:trHeight w:val="460"/>
        </w:trPr>
        <w:tc>
          <w:tcPr>
            <w:tcW w:w="665" w:type="dxa"/>
          </w:tcPr>
          <w:p w14:paraId="70C81BA4" w14:textId="77777777" w:rsidR="00865D3F" w:rsidRDefault="00E72741">
            <w:pPr>
              <w:pStyle w:val="TableParagraph"/>
              <w:spacing w:before="108"/>
              <w:ind w:left="110"/>
              <w:rPr>
                <w:rFonts w:ascii="Symbol" w:hAnsi="Symbol"/>
                <w:sz w:val="20"/>
              </w:rPr>
            </w:pPr>
            <w:r>
              <w:rPr>
                <w:rFonts w:ascii="Symbol" w:hAnsi="Symbol"/>
                <w:spacing w:val="-5"/>
                <w:sz w:val="20"/>
              </w:rPr>
              <w:t></w:t>
            </w:r>
            <w:r>
              <w:rPr>
                <w:rFonts w:ascii="Symbol" w:hAnsi="Symbol"/>
                <w:spacing w:val="-5"/>
                <w:sz w:val="20"/>
              </w:rPr>
              <w:t></w:t>
            </w:r>
          </w:p>
        </w:tc>
        <w:tc>
          <w:tcPr>
            <w:tcW w:w="5564" w:type="dxa"/>
          </w:tcPr>
          <w:p w14:paraId="47D9681A" w14:textId="77777777" w:rsidR="00865D3F" w:rsidRDefault="00E72741">
            <w:pPr>
              <w:pStyle w:val="TableParagraph"/>
              <w:spacing w:line="230" w:lineRule="exact"/>
              <w:ind w:left="69" w:right="169"/>
              <w:rPr>
                <w:sz w:val="20"/>
              </w:rPr>
            </w:pPr>
            <w:r>
              <w:rPr>
                <w:sz w:val="20"/>
              </w:rPr>
              <w:t>Liczba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procesowych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cyfrowych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kanałów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przetwarzania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min. 4 700 000</w:t>
            </w:r>
          </w:p>
        </w:tc>
        <w:tc>
          <w:tcPr>
            <w:tcW w:w="1547" w:type="dxa"/>
          </w:tcPr>
          <w:p w14:paraId="7A7B7B4B" w14:textId="77777777" w:rsidR="00865D3F" w:rsidRDefault="00E72741">
            <w:pPr>
              <w:pStyle w:val="TableParagraph"/>
              <w:spacing w:line="229" w:lineRule="exact"/>
              <w:ind w:right="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Tak</w:t>
            </w:r>
          </w:p>
        </w:tc>
        <w:tc>
          <w:tcPr>
            <w:tcW w:w="2829" w:type="dxa"/>
          </w:tcPr>
          <w:p w14:paraId="6E35E1E2" w14:textId="4D80AECA" w:rsidR="00865D3F" w:rsidRDefault="00865D3F">
            <w:pPr>
              <w:pStyle w:val="TableParagraph"/>
              <w:spacing w:before="114"/>
              <w:ind w:left="56" w:right="60"/>
              <w:jc w:val="center"/>
              <w:rPr>
                <w:sz w:val="20"/>
              </w:rPr>
            </w:pPr>
          </w:p>
        </w:tc>
      </w:tr>
      <w:tr w:rsidR="00865D3F" w14:paraId="0207FECB" w14:textId="77777777">
        <w:trPr>
          <w:trHeight w:val="659"/>
        </w:trPr>
        <w:tc>
          <w:tcPr>
            <w:tcW w:w="665" w:type="dxa"/>
          </w:tcPr>
          <w:p w14:paraId="19C68767" w14:textId="77777777" w:rsidR="00865D3F" w:rsidRDefault="00E72741">
            <w:pPr>
              <w:pStyle w:val="TableParagraph"/>
              <w:spacing w:before="206"/>
              <w:ind w:left="110"/>
              <w:rPr>
                <w:rFonts w:ascii="Symbol" w:hAnsi="Symbol"/>
                <w:sz w:val="20"/>
              </w:rPr>
            </w:pPr>
            <w:r>
              <w:rPr>
                <w:rFonts w:ascii="Symbol" w:hAnsi="Symbol"/>
                <w:spacing w:val="-5"/>
                <w:sz w:val="20"/>
              </w:rPr>
              <w:t></w:t>
            </w:r>
            <w:r>
              <w:rPr>
                <w:rFonts w:ascii="Symbol" w:hAnsi="Symbol"/>
                <w:spacing w:val="-5"/>
                <w:sz w:val="20"/>
              </w:rPr>
              <w:t></w:t>
            </w:r>
          </w:p>
        </w:tc>
        <w:tc>
          <w:tcPr>
            <w:tcW w:w="5564" w:type="dxa"/>
          </w:tcPr>
          <w:p w14:paraId="704538E8" w14:textId="77777777" w:rsidR="00865D3F" w:rsidRDefault="00E72741">
            <w:pPr>
              <w:pStyle w:val="TableParagraph"/>
              <w:spacing w:line="229" w:lineRule="exact"/>
              <w:ind w:left="69"/>
              <w:rPr>
                <w:sz w:val="20"/>
              </w:rPr>
            </w:pPr>
            <w:r>
              <w:rPr>
                <w:color w:val="000009"/>
                <w:sz w:val="20"/>
              </w:rPr>
              <w:t>Monitor</w:t>
            </w:r>
            <w:r>
              <w:rPr>
                <w:color w:val="000009"/>
                <w:spacing w:val="-7"/>
                <w:sz w:val="20"/>
              </w:rPr>
              <w:t xml:space="preserve"> </w:t>
            </w:r>
            <w:r>
              <w:rPr>
                <w:color w:val="000009"/>
                <w:sz w:val="20"/>
              </w:rPr>
              <w:t>kolorowy</w:t>
            </w:r>
            <w:r>
              <w:rPr>
                <w:color w:val="000009"/>
                <w:spacing w:val="-5"/>
                <w:sz w:val="20"/>
              </w:rPr>
              <w:t xml:space="preserve"> </w:t>
            </w:r>
            <w:r>
              <w:rPr>
                <w:color w:val="000009"/>
                <w:sz w:val="20"/>
              </w:rPr>
              <w:t>LCD,</w:t>
            </w:r>
            <w:r>
              <w:rPr>
                <w:color w:val="000009"/>
                <w:spacing w:val="-7"/>
                <w:sz w:val="20"/>
              </w:rPr>
              <w:t xml:space="preserve"> </w:t>
            </w:r>
            <w:r>
              <w:rPr>
                <w:color w:val="000009"/>
                <w:sz w:val="20"/>
              </w:rPr>
              <w:t>min.</w:t>
            </w:r>
            <w:r>
              <w:rPr>
                <w:color w:val="000009"/>
                <w:spacing w:val="-7"/>
                <w:sz w:val="20"/>
              </w:rPr>
              <w:t xml:space="preserve"> </w:t>
            </w:r>
            <w:r>
              <w:rPr>
                <w:color w:val="000009"/>
                <w:sz w:val="20"/>
              </w:rPr>
              <w:t>21”</w:t>
            </w:r>
            <w:r>
              <w:rPr>
                <w:color w:val="000009"/>
                <w:spacing w:val="-6"/>
                <w:sz w:val="20"/>
              </w:rPr>
              <w:t xml:space="preserve"> </w:t>
            </w:r>
            <w:r>
              <w:rPr>
                <w:color w:val="000009"/>
                <w:sz w:val="20"/>
              </w:rPr>
              <w:t>o</w:t>
            </w:r>
            <w:r>
              <w:rPr>
                <w:color w:val="000009"/>
                <w:spacing w:val="-7"/>
                <w:sz w:val="20"/>
              </w:rPr>
              <w:t xml:space="preserve"> </w:t>
            </w:r>
            <w:r>
              <w:rPr>
                <w:color w:val="000009"/>
                <w:sz w:val="20"/>
              </w:rPr>
              <w:t>rozdzielczości</w:t>
            </w:r>
            <w:r>
              <w:rPr>
                <w:color w:val="000009"/>
                <w:spacing w:val="-8"/>
                <w:sz w:val="20"/>
              </w:rPr>
              <w:t xml:space="preserve"> </w:t>
            </w:r>
            <w:r>
              <w:rPr>
                <w:color w:val="000009"/>
                <w:spacing w:val="-4"/>
                <w:sz w:val="20"/>
              </w:rPr>
              <w:t>min.</w:t>
            </w:r>
          </w:p>
          <w:p w14:paraId="2AA508DB" w14:textId="77777777" w:rsidR="00865D3F" w:rsidRDefault="00E72741">
            <w:pPr>
              <w:pStyle w:val="TableParagraph"/>
              <w:ind w:left="933"/>
              <w:rPr>
                <w:sz w:val="20"/>
              </w:rPr>
            </w:pPr>
            <w:r>
              <w:rPr>
                <w:color w:val="000009"/>
                <w:sz w:val="20"/>
              </w:rPr>
              <w:t>1920x1080</w:t>
            </w:r>
            <w:r>
              <w:rPr>
                <w:color w:val="000009"/>
                <w:spacing w:val="-10"/>
                <w:sz w:val="20"/>
              </w:rPr>
              <w:t xml:space="preserve"> </w:t>
            </w:r>
            <w:r>
              <w:rPr>
                <w:color w:val="000009"/>
                <w:spacing w:val="-7"/>
                <w:sz w:val="20"/>
              </w:rPr>
              <w:t>px</w:t>
            </w:r>
          </w:p>
        </w:tc>
        <w:tc>
          <w:tcPr>
            <w:tcW w:w="1547" w:type="dxa"/>
          </w:tcPr>
          <w:p w14:paraId="185174AE" w14:textId="77777777" w:rsidR="00865D3F" w:rsidRDefault="00E72741">
            <w:pPr>
              <w:pStyle w:val="TableParagraph"/>
              <w:spacing w:line="229" w:lineRule="exact"/>
              <w:ind w:right="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Tak</w:t>
            </w:r>
          </w:p>
        </w:tc>
        <w:tc>
          <w:tcPr>
            <w:tcW w:w="2829" w:type="dxa"/>
          </w:tcPr>
          <w:p w14:paraId="07F5F6C1" w14:textId="16B4D088" w:rsidR="00865D3F" w:rsidRDefault="00865D3F">
            <w:pPr>
              <w:pStyle w:val="TableParagraph"/>
              <w:spacing w:before="98"/>
              <w:ind w:left="106" w:firstLine="240"/>
              <w:rPr>
                <w:sz w:val="20"/>
              </w:rPr>
            </w:pPr>
          </w:p>
        </w:tc>
      </w:tr>
      <w:tr w:rsidR="00865D3F" w14:paraId="1C24BAFB" w14:textId="77777777">
        <w:trPr>
          <w:trHeight w:val="688"/>
        </w:trPr>
        <w:tc>
          <w:tcPr>
            <w:tcW w:w="665" w:type="dxa"/>
          </w:tcPr>
          <w:p w14:paraId="07C65976" w14:textId="77777777" w:rsidR="00865D3F" w:rsidRDefault="00E72741">
            <w:pPr>
              <w:pStyle w:val="TableParagraph"/>
              <w:spacing w:before="223"/>
              <w:ind w:left="110"/>
              <w:rPr>
                <w:rFonts w:ascii="Symbol" w:hAnsi="Symbol"/>
                <w:sz w:val="20"/>
              </w:rPr>
            </w:pPr>
            <w:r>
              <w:rPr>
                <w:rFonts w:ascii="Symbol" w:hAnsi="Symbol"/>
                <w:spacing w:val="-5"/>
                <w:sz w:val="20"/>
              </w:rPr>
              <w:t></w:t>
            </w:r>
            <w:r>
              <w:rPr>
                <w:rFonts w:ascii="Symbol" w:hAnsi="Symbol"/>
                <w:spacing w:val="-5"/>
                <w:sz w:val="20"/>
              </w:rPr>
              <w:t></w:t>
            </w:r>
          </w:p>
        </w:tc>
        <w:tc>
          <w:tcPr>
            <w:tcW w:w="5564" w:type="dxa"/>
          </w:tcPr>
          <w:p w14:paraId="5F62C1AF" w14:textId="77777777" w:rsidR="00865D3F" w:rsidRDefault="00E72741">
            <w:pPr>
              <w:pStyle w:val="TableParagraph"/>
              <w:spacing w:before="114"/>
              <w:ind w:left="69"/>
              <w:rPr>
                <w:sz w:val="20"/>
              </w:rPr>
            </w:pPr>
            <w:r>
              <w:rPr>
                <w:sz w:val="20"/>
              </w:rPr>
              <w:t>Monitor z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regulacją lewo-prawo (min. +/- 90°), pochył przód- tył (min. +/-45°)</w:t>
            </w:r>
          </w:p>
        </w:tc>
        <w:tc>
          <w:tcPr>
            <w:tcW w:w="1547" w:type="dxa"/>
          </w:tcPr>
          <w:p w14:paraId="6AAD41C9" w14:textId="77777777" w:rsidR="00865D3F" w:rsidRDefault="00E72741">
            <w:pPr>
              <w:pStyle w:val="TableParagraph"/>
              <w:spacing w:line="229" w:lineRule="exact"/>
              <w:ind w:right="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Tak</w:t>
            </w:r>
          </w:p>
        </w:tc>
        <w:tc>
          <w:tcPr>
            <w:tcW w:w="2829" w:type="dxa"/>
          </w:tcPr>
          <w:p w14:paraId="07A9E78D" w14:textId="505813F2" w:rsidR="00865D3F" w:rsidRDefault="00865D3F" w:rsidP="00A45210">
            <w:pPr>
              <w:pStyle w:val="TableParagraph"/>
              <w:spacing w:line="229" w:lineRule="exact"/>
              <w:ind w:left="58" w:firstLine="48"/>
              <w:rPr>
                <w:sz w:val="20"/>
              </w:rPr>
            </w:pPr>
          </w:p>
        </w:tc>
      </w:tr>
      <w:tr w:rsidR="00865D3F" w14:paraId="0F0CE624" w14:textId="77777777">
        <w:trPr>
          <w:trHeight w:val="460"/>
        </w:trPr>
        <w:tc>
          <w:tcPr>
            <w:tcW w:w="665" w:type="dxa"/>
          </w:tcPr>
          <w:p w14:paraId="4825EFD9" w14:textId="77777777" w:rsidR="00865D3F" w:rsidRDefault="00E72741">
            <w:pPr>
              <w:pStyle w:val="TableParagraph"/>
              <w:spacing w:before="110"/>
              <w:ind w:left="110"/>
              <w:rPr>
                <w:rFonts w:ascii="Symbol" w:hAnsi="Symbol"/>
                <w:sz w:val="20"/>
              </w:rPr>
            </w:pPr>
            <w:r>
              <w:rPr>
                <w:rFonts w:ascii="Symbol" w:hAnsi="Symbol"/>
                <w:spacing w:val="-5"/>
                <w:sz w:val="20"/>
              </w:rPr>
              <w:t></w:t>
            </w:r>
            <w:r>
              <w:rPr>
                <w:rFonts w:ascii="Symbol" w:hAnsi="Symbol"/>
                <w:spacing w:val="-5"/>
                <w:sz w:val="20"/>
              </w:rPr>
              <w:t></w:t>
            </w:r>
          </w:p>
        </w:tc>
        <w:tc>
          <w:tcPr>
            <w:tcW w:w="5564" w:type="dxa"/>
          </w:tcPr>
          <w:p w14:paraId="726F284D" w14:textId="77777777" w:rsidR="00865D3F" w:rsidRDefault="00E72741">
            <w:pPr>
              <w:pStyle w:val="TableParagraph"/>
              <w:spacing w:line="229" w:lineRule="exact"/>
              <w:ind w:left="69"/>
              <w:rPr>
                <w:sz w:val="20"/>
              </w:rPr>
            </w:pPr>
            <w:r>
              <w:rPr>
                <w:sz w:val="20"/>
              </w:rPr>
              <w:t>Min.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4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aktywne</w:t>
            </w:r>
            <w:r>
              <w:rPr>
                <w:spacing w:val="67"/>
                <w:sz w:val="20"/>
              </w:rPr>
              <w:t xml:space="preserve"> </w:t>
            </w:r>
            <w:r>
              <w:rPr>
                <w:sz w:val="20"/>
              </w:rPr>
              <w:t>gniazda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przyłączenia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głowic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obrazowych</w:t>
            </w:r>
          </w:p>
          <w:p w14:paraId="2D6A1553" w14:textId="77777777" w:rsidR="00865D3F" w:rsidRDefault="00E72741">
            <w:pPr>
              <w:pStyle w:val="TableParagraph"/>
              <w:spacing w:line="211" w:lineRule="exact"/>
              <w:ind w:left="69"/>
              <w:rPr>
                <w:sz w:val="20"/>
              </w:rPr>
            </w:pPr>
            <w:r>
              <w:rPr>
                <w:sz w:val="20"/>
              </w:rPr>
              <w:t>+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dedykowane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gniazdo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dla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głowicy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tzw.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„ślepej”</w:t>
            </w:r>
          </w:p>
        </w:tc>
        <w:tc>
          <w:tcPr>
            <w:tcW w:w="1547" w:type="dxa"/>
          </w:tcPr>
          <w:p w14:paraId="59C0D4A9" w14:textId="77777777" w:rsidR="00865D3F" w:rsidRDefault="00E72741">
            <w:pPr>
              <w:pStyle w:val="TableParagraph"/>
              <w:spacing w:line="229" w:lineRule="exact"/>
              <w:ind w:right="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Tak</w:t>
            </w:r>
          </w:p>
        </w:tc>
        <w:tc>
          <w:tcPr>
            <w:tcW w:w="2829" w:type="dxa"/>
          </w:tcPr>
          <w:p w14:paraId="275550E3" w14:textId="5E01FA90" w:rsidR="00865D3F" w:rsidRDefault="00865D3F">
            <w:pPr>
              <w:pStyle w:val="TableParagraph"/>
              <w:spacing w:line="211" w:lineRule="exact"/>
              <w:ind w:left="107" w:right="60"/>
              <w:jc w:val="center"/>
              <w:rPr>
                <w:sz w:val="20"/>
              </w:rPr>
            </w:pPr>
          </w:p>
        </w:tc>
      </w:tr>
      <w:tr w:rsidR="00865D3F" w14:paraId="42DD2B30" w14:textId="77777777">
        <w:trPr>
          <w:trHeight w:val="1151"/>
        </w:trPr>
        <w:tc>
          <w:tcPr>
            <w:tcW w:w="665" w:type="dxa"/>
          </w:tcPr>
          <w:p w14:paraId="7CE5A61A" w14:textId="77777777" w:rsidR="00865D3F" w:rsidRDefault="00865D3F">
            <w:pPr>
              <w:pStyle w:val="TableParagraph"/>
              <w:spacing w:before="223"/>
              <w:rPr>
                <w:b/>
                <w:sz w:val="20"/>
              </w:rPr>
            </w:pPr>
          </w:p>
          <w:p w14:paraId="11222809" w14:textId="77777777" w:rsidR="00865D3F" w:rsidRDefault="00E72741">
            <w:pPr>
              <w:pStyle w:val="TableParagraph"/>
              <w:spacing w:before="1"/>
              <w:ind w:left="110"/>
              <w:rPr>
                <w:rFonts w:ascii="Symbol" w:hAnsi="Symbol"/>
                <w:sz w:val="20"/>
              </w:rPr>
            </w:pPr>
            <w:r>
              <w:rPr>
                <w:rFonts w:ascii="Symbol" w:hAnsi="Symbol"/>
                <w:spacing w:val="-5"/>
                <w:sz w:val="20"/>
              </w:rPr>
              <w:t></w:t>
            </w:r>
            <w:r>
              <w:rPr>
                <w:rFonts w:ascii="Symbol" w:hAnsi="Symbol"/>
                <w:spacing w:val="-5"/>
                <w:sz w:val="20"/>
              </w:rPr>
              <w:t></w:t>
            </w:r>
          </w:p>
        </w:tc>
        <w:tc>
          <w:tcPr>
            <w:tcW w:w="5564" w:type="dxa"/>
          </w:tcPr>
          <w:p w14:paraId="6666AD05" w14:textId="77777777" w:rsidR="00865D3F" w:rsidRDefault="00E72741">
            <w:pPr>
              <w:pStyle w:val="TableParagraph"/>
              <w:spacing w:before="170"/>
              <w:ind w:left="69" w:right="169"/>
              <w:rPr>
                <w:sz w:val="20"/>
              </w:rPr>
            </w:pPr>
            <w:r>
              <w:rPr>
                <w:sz w:val="20"/>
              </w:rPr>
              <w:t>Panel dotykowy min. 12” wspomagający obsługę aparatu pozwalający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zmianę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parametrów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za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pomocą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dotyku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(jak w tablecie)</w:t>
            </w:r>
          </w:p>
        </w:tc>
        <w:tc>
          <w:tcPr>
            <w:tcW w:w="1547" w:type="dxa"/>
          </w:tcPr>
          <w:p w14:paraId="0C088B29" w14:textId="77777777" w:rsidR="00865D3F" w:rsidRDefault="00E72741">
            <w:pPr>
              <w:pStyle w:val="TableParagraph"/>
              <w:spacing w:line="229" w:lineRule="exact"/>
              <w:ind w:right="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Tak</w:t>
            </w:r>
          </w:p>
        </w:tc>
        <w:tc>
          <w:tcPr>
            <w:tcW w:w="2829" w:type="dxa"/>
          </w:tcPr>
          <w:p w14:paraId="3ECF5E6A" w14:textId="5F2419F5" w:rsidR="00A45210" w:rsidRDefault="00A45210" w:rsidP="00A45210">
            <w:pPr>
              <w:pStyle w:val="TableParagraph"/>
              <w:ind w:left="157" w:right="162" w:firstLine="2"/>
              <w:rPr>
                <w:rFonts w:ascii="Times New Roman" w:hAnsi="Times New Roman"/>
                <w:sz w:val="20"/>
              </w:rPr>
            </w:pPr>
          </w:p>
          <w:p w14:paraId="3465DD07" w14:textId="0CF64360" w:rsidR="00865D3F" w:rsidRDefault="00865D3F">
            <w:pPr>
              <w:pStyle w:val="TableParagraph"/>
              <w:spacing w:line="230" w:lineRule="atLeast"/>
              <w:ind w:left="54" w:right="60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865D3F" w14:paraId="754DE01D" w14:textId="77777777">
        <w:trPr>
          <w:trHeight w:val="1840"/>
        </w:trPr>
        <w:tc>
          <w:tcPr>
            <w:tcW w:w="665" w:type="dxa"/>
          </w:tcPr>
          <w:p w14:paraId="39CE9B84" w14:textId="77777777" w:rsidR="00865D3F" w:rsidRDefault="00865D3F">
            <w:pPr>
              <w:pStyle w:val="TableParagraph"/>
              <w:rPr>
                <w:b/>
                <w:sz w:val="20"/>
              </w:rPr>
            </w:pPr>
          </w:p>
          <w:p w14:paraId="4630F0F1" w14:textId="77777777" w:rsidR="00865D3F" w:rsidRDefault="00865D3F">
            <w:pPr>
              <w:pStyle w:val="TableParagraph"/>
              <w:rPr>
                <w:b/>
                <w:sz w:val="20"/>
              </w:rPr>
            </w:pPr>
          </w:p>
          <w:p w14:paraId="5E982D28" w14:textId="77777777" w:rsidR="00865D3F" w:rsidRDefault="00865D3F">
            <w:pPr>
              <w:pStyle w:val="TableParagraph"/>
              <w:spacing w:before="109"/>
              <w:rPr>
                <w:b/>
                <w:sz w:val="20"/>
              </w:rPr>
            </w:pPr>
          </w:p>
          <w:p w14:paraId="0F094F0C" w14:textId="77777777" w:rsidR="00865D3F" w:rsidRDefault="00E72741">
            <w:pPr>
              <w:pStyle w:val="TableParagraph"/>
              <w:ind w:left="110"/>
              <w:rPr>
                <w:rFonts w:ascii="Symbol" w:hAnsi="Symbol"/>
                <w:sz w:val="20"/>
              </w:rPr>
            </w:pPr>
            <w:r>
              <w:rPr>
                <w:rFonts w:ascii="Symbol" w:hAnsi="Symbol"/>
                <w:spacing w:val="-5"/>
                <w:sz w:val="20"/>
              </w:rPr>
              <w:t></w:t>
            </w:r>
            <w:r>
              <w:rPr>
                <w:rFonts w:ascii="Symbol" w:hAnsi="Symbol"/>
                <w:spacing w:val="-5"/>
                <w:sz w:val="20"/>
              </w:rPr>
              <w:t></w:t>
            </w:r>
          </w:p>
        </w:tc>
        <w:tc>
          <w:tcPr>
            <w:tcW w:w="5564" w:type="dxa"/>
          </w:tcPr>
          <w:p w14:paraId="732A27F8" w14:textId="77777777" w:rsidR="00865D3F" w:rsidRDefault="00865D3F">
            <w:pPr>
              <w:pStyle w:val="TableParagraph"/>
              <w:spacing w:before="227"/>
              <w:rPr>
                <w:b/>
                <w:sz w:val="20"/>
              </w:rPr>
            </w:pPr>
          </w:p>
          <w:p w14:paraId="334C402B" w14:textId="1A3B0AF8" w:rsidR="00865D3F" w:rsidRDefault="00E72741">
            <w:pPr>
              <w:pStyle w:val="TableParagraph"/>
              <w:spacing w:before="1"/>
              <w:ind w:left="69" w:right="169"/>
              <w:rPr>
                <w:sz w:val="20"/>
              </w:rPr>
            </w:pPr>
            <w:r>
              <w:rPr>
                <w:sz w:val="20"/>
              </w:rPr>
              <w:t>Panel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sterowania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(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konsola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)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umieszczony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ruchomym wysięgniku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zapewniającym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regulację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położenia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z w:val="20"/>
              </w:rPr>
              <w:t>góra/dół min. 20cm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 xml:space="preserve">oraz obrót z zakresie min. +/- </w:t>
            </w:r>
            <w:r w:rsidR="0023150F">
              <w:rPr>
                <w:sz w:val="20"/>
              </w:rPr>
              <w:t>15</w:t>
            </w:r>
            <w:r>
              <w:rPr>
                <w:sz w:val="20"/>
              </w:rPr>
              <w:t>0° ( z pozycji środkowej, w każdą stronę )</w:t>
            </w:r>
          </w:p>
        </w:tc>
        <w:tc>
          <w:tcPr>
            <w:tcW w:w="1547" w:type="dxa"/>
          </w:tcPr>
          <w:p w14:paraId="0F467AD4" w14:textId="77777777" w:rsidR="00865D3F" w:rsidRDefault="00E72741">
            <w:pPr>
              <w:pStyle w:val="TableParagraph"/>
              <w:spacing w:line="229" w:lineRule="exact"/>
              <w:ind w:right="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Tak</w:t>
            </w:r>
          </w:p>
        </w:tc>
        <w:tc>
          <w:tcPr>
            <w:tcW w:w="2829" w:type="dxa"/>
          </w:tcPr>
          <w:p w14:paraId="5D9697E4" w14:textId="0704AC97" w:rsidR="00865D3F" w:rsidRDefault="00865D3F">
            <w:pPr>
              <w:pStyle w:val="TableParagraph"/>
              <w:spacing w:line="211" w:lineRule="exact"/>
              <w:ind w:left="56" w:right="60"/>
              <w:jc w:val="center"/>
              <w:rPr>
                <w:sz w:val="20"/>
              </w:rPr>
            </w:pPr>
          </w:p>
        </w:tc>
      </w:tr>
      <w:tr w:rsidR="00865D3F" w14:paraId="7C3758F8" w14:textId="77777777">
        <w:trPr>
          <w:trHeight w:val="1149"/>
        </w:trPr>
        <w:tc>
          <w:tcPr>
            <w:tcW w:w="665" w:type="dxa"/>
          </w:tcPr>
          <w:p w14:paraId="479BB404" w14:textId="77777777" w:rsidR="00865D3F" w:rsidRDefault="00865D3F">
            <w:pPr>
              <w:pStyle w:val="TableParagraph"/>
              <w:spacing w:before="224"/>
              <w:rPr>
                <w:b/>
                <w:sz w:val="20"/>
              </w:rPr>
            </w:pPr>
          </w:p>
          <w:p w14:paraId="3B55E47B" w14:textId="77777777" w:rsidR="00865D3F" w:rsidRDefault="00E72741">
            <w:pPr>
              <w:pStyle w:val="TableParagraph"/>
              <w:ind w:left="110"/>
              <w:rPr>
                <w:rFonts w:ascii="Symbol" w:hAnsi="Symbol"/>
                <w:sz w:val="20"/>
              </w:rPr>
            </w:pPr>
            <w:r>
              <w:rPr>
                <w:rFonts w:ascii="Symbol" w:hAnsi="Symbol"/>
                <w:spacing w:val="-5"/>
                <w:sz w:val="20"/>
              </w:rPr>
              <w:t></w:t>
            </w:r>
            <w:r>
              <w:rPr>
                <w:rFonts w:ascii="Symbol" w:hAnsi="Symbol"/>
                <w:spacing w:val="-5"/>
                <w:sz w:val="20"/>
              </w:rPr>
              <w:t></w:t>
            </w:r>
          </w:p>
        </w:tc>
        <w:tc>
          <w:tcPr>
            <w:tcW w:w="5564" w:type="dxa"/>
          </w:tcPr>
          <w:p w14:paraId="692B1328" w14:textId="77777777" w:rsidR="00865D3F" w:rsidRDefault="00E72741">
            <w:pPr>
              <w:pStyle w:val="TableParagraph"/>
              <w:spacing w:before="170"/>
              <w:ind w:left="69"/>
              <w:rPr>
                <w:sz w:val="20"/>
              </w:rPr>
            </w:pPr>
            <w:r>
              <w:rPr>
                <w:sz w:val="20"/>
              </w:rPr>
              <w:t>Liczba obrazów pamięci dynamicznej (cineloop)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dla Color Doppler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obrazu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2D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min.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2000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klatek,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zapis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dla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PW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Doppler oraz trybu M-mode min. 60 sekund,</w:t>
            </w:r>
          </w:p>
        </w:tc>
        <w:tc>
          <w:tcPr>
            <w:tcW w:w="1547" w:type="dxa"/>
          </w:tcPr>
          <w:p w14:paraId="348AC285" w14:textId="77777777" w:rsidR="00865D3F" w:rsidRDefault="00E72741">
            <w:pPr>
              <w:pStyle w:val="TableParagraph"/>
              <w:spacing w:line="229" w:lineRule="exact"/>
              <w:ind w:right="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Tak</w:t>
            </w:r>
          </w:p>
        </w:tc>
        <w:tc>
          <w:tcPr>
            <w:tcW w:w="2829" w:type="dxa"/>
          </w:tcPr>
          <w:p w14:paraId="407C50DF" w14:textId="595DD580" w:rsidR="00865D3F" w:rsidRDefault="00865D3F">
            <w:pPr>
              <w:pStyle w:val="TableParagraph"/>
              <w:spacing w:line="230" w:lineRule="exact"/>
              <w:ind w:left="145" w:right="150" w:hanging="3"/>
              <w:jc w:val="center"/>
              <w:rPr>
                <w:rFonts w:ascii="Times New Roman"/>
                <w:sz w:val="20"/>
              </w:rPr>
            </w:pPr>
          </w:p>
        </w:tc>
      </w:tr>
      <w:tr w:rsidR="00865D3F" w14:paraId="049F94A6" w14:textId="77777777">
        <w:trPr>
          <w:trHeight w:val="430"/>
        </w:trPr>
        <w:tc>
          <w:tcPr>
            <w:tcW w:w="665" w:type="dxa"/>
          </w:tcPr>
          <w:p w14:paraId="725D19C0" w14:textId="77777777" w:rsidR="00865D3F" w:rsidRDefault="00E72741">
            <w:pPr>
              <w:pStyle w:val="TableParagraph"/>
              <w:spacing w:before="93"/>
              <w:ind w:left="110"/>
              <w:rPr>
                <w:rFonts w:ascii="Symbol" w:hAnsi="Symbol"/>
                <w:sz w:val="20"/>
              </w:rPr>
            </w:pPr>
            <w:r>
              <w:rPr>
                <w:rFonts w:ascii="Symbol" w:hAnsi="Symbol"/>
                <w:spacing w:val="-5"/>
                <w:sz w:val="20"/>
              </w:rPr>
              <w:t></w:t>
            </w:r>
            <w:r>
              <w:rPr>
                <w:rFonts w:ascii="Symbol" w:hAnsi="Symbol"/>
                <w:spacing w:val="-5"/>
                <w:sz w:val="20"/>
              </w:rPr>
              <w:t></w:t>
            </w:r>
            <w:r>
              <w:rPr>
                <w:rFonts w:ascii="Symbol" w:hAnsi="Symbol"/>
                <w:spacing w:val="-5"/>
                <w:sz w:val="20"/>
              </w:rPr>
              <w:t></w:t>
            </w:r>
          </w:p>
        </w:tc>
        <w:tc>
          <w:tcPr>
            <w:tcW w:w="5564" w:type="dxa"/>
          </w:tcPr>
          <w:p w14:paraId="78B1DE19" w14:textId="14B16B12" w:rsidR="00865D3F" w:rsidRDefault="00E72741">
            <w:pPr>
              <w:pStyle w:val="TableParagraph"/>
              <w:spacing w:line="228" w:lineRule="exact"/>
              <w:ind w:left="69"/>
              <w:rPr>
                <w:sz w:val="20"/>
              </w:rPr>
            </w:pPr>
            <w:r>
              <w:rPr>
                <w:color w:val="000009"/>
                <w:sz w:val="20"/>
              </w:rPr>
              <w:t>Dynamika</w:t>
            </w:r>
            <w:r>
              <w:rPr>
                <w:color w:val="000009"/>
                <w:spacing w:val="-8"/>
                <w:sz w:val="20"/>
              </w:rPr>
              <w:t xml:space="preserve"> </w:t>
            </w:r>
            <w:r>
              <w:rPr>
                <w:color w:val="000009"/>
                <w:sz w:val="20"/>
              </w:rPr>
              <w:t>aparatu</w:t>
            </w:r>
            <w:r>
              <w:rPr>
                <w:color w:val="000009"/>
                <w:spacing w:val="44"/>
                <w:sz w:val="20"/>
              </w:rPr>
              <w:t xml:space="preserve"> </w:t>
            </w:r>
            <w:r>
              <w:rPr>
                <w:color w:val="000009"/>
                <w:sz w:val="20"/>
              </w:rPr>
              <w:t>min.</w:t>
            </w:r>
            <w:r>
              <w:rPr>
                <w:color w:val="000009"/>
                <w:spacing w:val="-6"/>
                <w:sz w:val="20"/>
              </w:rPr>
              <w:t xml:space="preserve"> </w:t>
            </w:r>
            <w:r>
              <w:rPr>
                <w:color w:val="000009"/>
                <w:spacing w:val="-2"/>
                <w:sz w:val="20"/>
              </w:rPr>
              <w:t>3</w:t>
            </w:r>
            <w:r w:rsidR="00A45210">
              <w:rPr>
                <w:color w:val="000009"/>
                <w:spacing w:val="-2"/>
                <w:sz w:val="20"/>
              </w:rPr>
              <w:t>1</w:t>
            </w:r>
            <w:r>
              <w:rPr>
                <w:color w:val="000009"/>
                <w:spacing w:val="-2"/>
                <w:sz w:val="20"/>
              </w:rPr>
              <w:t>0dB</w:t>
            </w:r>
          </w:p>
        </w:tc>
        <w:tc>
          <w:tcPr>
            <w:tcW w:w="1547" w:type="dxa"/>
          </w:tcPr>
          <w:p w14:paraId="5AA24EF4" w14:textId="77777777" w:rsidR="00865D3F" w:rsidRDefault="00E72741">
            <w:pPr>
              <w:pStyle w:val="TableParagraph"/>
              <w:spacing w:line="228" w:lineRule="exact"/>
              <w:ind w:right="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Tak</w:t>
            </w:r>
          </w:p>
        </w:tc>
        <w:tc>
          <w:tcPr>
            <w:tcW w:w="2829" w:type="dxa"/>
          </w:tcPr>
          <w:p w14:paraId="1FBBD9CF" w14:textId="114BF241" w:rsidR="00865D3F" w:rsidRDefault="00865D3F">
            <w:pPr>
              <w:pStyle w:val="TableParagraph"/>
              <w:spacing w:before="99"/>
              <w:ind w:left="58" w:right="60"/>
              <w:jc w:val="center"/>
              <w:rPr>
                <w:sz w:val="20"/>
              </w:rPr>
            </w:pPr>
          </w:p>
        </w:tc>
      </w:tr>
      <w:tr w:rsidR="00865D3F" w14:paraId="7687DCE8" w14:textId="77777777">
        <w:trPr>
          <w:trHeight w:val="659"/>
        </w:trPr>
        <w:tc>
          <w:tcPr>
            <w:tcW w:w="665" w:type="dxa"/>
          </w:tcPr>
          <w:p w14:paraId="79164B7D" w14:textId="77777777" w:rsidR="00865D3F" w:rsidRDefault="00E72741">
            <w:pPr>
              <w:pStyle w:val="TableParagraph"/>
              <w:spacing w:before="209"/>
              <w:ind w:left="110"/>
              <w:rPr>
                <w:rFonts w:ascii="Symbol" w:hAnsi="Symbol"/>
                <w:sz w:val="20"/>
              </w:rPr>
            </w:pPr>
            <w:r>
              <w:rPr>
                <w:rFonts w:ascii="Symbol" w:hAnsi="Symbol"/>
                <w:spacing w:val="-5"/>
                <w:sz w:val="20"/>
              </w:rPr>
              <w:t></w:t>
            </w:r>
            <w:r>
              <w:rPr>
                <w:rFonts w:ascii="Symbol" w:hAnsi="Symbol"/>
                <w:spacing w:val="-5"/>
                <w:sz w:val="20"/>
              </w:rPr>
              <w:t></w:t>
            </w:r>
            <w:r>
              <w:rPr>
                <w:rFonts w:ascii="Symbol" w:hAnsi="Symbol"/>
                <w:spacing w:val="-5"/>
                <w:sz w:val="20"/>
              </w:rPr>
              <w:t></w:t>
            </w:r>
          </w:p>
        </w:tc>
        <w:tc>
          <w:tcPr>
            <w:tcW w:w="5564" w:type="dxa"/>
          </w:tcPr>
          <w:p w14:paraId="675AFA89" w14:textId="77777777" w:rsidR="00865D3F" w:rsidRDefault="00E72741">
            <w:pPr>
              <w:pStyle w:val="TableParagraph"/>
              <w:spacing w:line="229" w:lineRule="exact"/>
              <w:ind w:left="69"/>
              <w:rPr>
                <w:sz w:val="20"/>
              </w:rPr>
            </w:pPr>
            <w:r>
              <w:rPr>
                <w:color w:val="000009"/>
                <w:sz w:val="20"/>
              </w:rPr>
              <w:t>Zakres</w:t>
            </w:r>
            <w:r>
              <w:rPr>
                <w:color w:val="000009"/>
                <w:spacing w:val="-9"/>
                <w:sz w:val="20"/>
              </w:rPr>
              <w:t xml:space="preserve"> </w:t>
            </w:r>
            <w:r>
              <w:rPr>
                <w:color w:val="000009"/>
                <w:sz w:val="20"/>
              </w:rPr>
              <w:t>częstotliwości</w:t>
            </w:r>
            <w:r>
              <w:rPr>
                <w:color w:val="000009"/>
                <w:spacing w:val="-8"/>
                <w:sz w:val="20"/>
              </w:rPr>
              <w:t xml:space="preserve"> </w:t>
            </w:r>
            <w:r>
              <w:rPr>
                <w:color w:val="000009"/>
                <w:sz w:val="20"/>
              </w:rPr>
              <w:t>pracy</w:t>
            </w:r>
            <w:r>
              <w:rPr>
                <w:color w:val="000009"/>
                <w:spacing w:val="-9"/>
                <w:sz w:val="20"/>
              </w:rPr>
              <w:t xml:space="preserve"> </w:t>
            </w:r>
            <w:r>
              <w:rPr>
                <w:color w:val="000009"/>
                <w:sz w:val="20"/>
              </w:rPr>
              <w:t>ultrasonografu</w:t>
            </w:r>
            <w:r>
              <w:rPr>
                <w:color w:val="000009"/>
                <w:spacing w:val="-10"/>
                <w:sz w:val="20"/>
              </w:rPr>
              <w:t xml:space="preserve"> </w:t>
            </w:r>
            <w:r>
              <w:rPr>
                <w:color w:val="000009"/>
                <w:sz w:val="20"/>
              </w:rPr>
              <w:t>w</w:t>
            </w:r>
            <w:r>
              <w:rPr>
                <w:color w:val="000009"/>
                <w:spacing w:val="-9"/>
                <w:sz w:val="20"/>
              </w:rPr>
              <w:t xml:space="preserve"> </w:t>
            </w:r>
            <w:r>
              <w:rPr>
                <w:color w:val="000009"/>
                <w:sz w:val="20"/>
              </w:rPr>
              <w:t>zakresie</w:t>
            </w:r>
            <w:r>
              <w:rPr>
                <w:color w:val="000009"/>
                <w:spacing w:val="-7"/>
                <w:sz w:val="20"/>
              </w:rPr>
              <w:t xml:space="preserve"> </w:t>
            </w:r>
            <w:r>
              <w:rPr>
                <w:color w:val="000009"/>
                <w:spacing w:val="-4"/>
                <w:sz w:val="20"/>
              </w:rPr>
              <w:t>min.</w:t>
            </w:r>
          </w:p>
          <w:p w14:paraId="284A4AFD" w14:textId="77777777" w:rsidR="00865D3F" w:rsidRDefault="00E72741">
            <w:pPr>
              <w:pStyle w:val="TableParagraph"/>
              <w:ind w:left="933"/>
              <w:rPr>
                <w:sz w:val="20"/>
              </w:rPr>
            </w:pPr>
            <w:r>
              <w:rPr>
                <w:color w:val="000009"/>
                <w:sz w:val="20"/>
              </w:rPr>
              <w:t>1.0</w:t>
            </w:r>
            <w:r>
              <w:rPr>
                <w:color w:val="000009"/>
                <w:spacing w:val="-7"/>
                <w:sz w:val="20"/>
              </w:rPr>
              <w:t xml:space="preserve"> </w:t>
            </w:r>
            <w:r>
              <w:rPr>
                <w:color w:val="000009"/>
                <w:sz w:val="20"/>
              </w:rPr>
              <w:t>MHz</w:t>
            </w:r>
            <w:r>
              <w:rPr>
                <w:color w:val="000009"/>
                <w:spacing w:val="-2"/>
                <w:sz w:val="20"/>
              </w:rPr>
              <w:t xml:space="preserve"> </w:t>
            </w:r>
            <w:r>
              <w:rPr>
                <w:color w:val="000009"/>
                <w:sz w:val="20"/>
              </w:rPr>
              <w:t>do</w:t>
            </w:r>
            <w:r>
              <w:rPr>
                <w:color w:val="000009"/>
                <w:spacing w:val="-4"/>
                <w:sz w:val="20"/>
              </w:rPr>
              <w:t xml:space="preserve"> </w:t>
            </w:r>
            <w:r>
              <w:rPr>
                <w:color w:val="000009"/>
                <w:sz w:val="20"/>
              </w:rPr>
              <w:t>22.0</w:t>
            </w:r>
            <w:r>
              <w:rPr>
                <w:color w:val="000009"/>
                <w:spacing w:val="-2"/>
                <w:sz w:val="20"/>
              </w:rPr>
              <w:t xml:space="preserve"> </w:t>
            </w:r>
            <w:r>
              <w:rPr>
                <w:color w:val="000009"/>
                <w:spacing w:val="-5"/>
                <w:sz w:val="20"/>
              </w:rPr>
              <w:t>MHz</w:t>
            </w:r>
          </w:p>
        </w:tc>
        <w:tc>
          <w:tcPr>
            <w:tcW w:w="1547" w:type="dxa"/>
          </w:tcPr>
          <w:p w14:paraId="452B90FE" w14:textId="77777777" w:rsidR="00865D3F" w:rsidRDefault="00E72741">
            <w:pPr>
              <w:pStyle w:val="TableParagraph"/>
              <w:spacing w:line="229" w:lineRule="exact"/>
              <w:ind w:right="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Tak</w:t>
            </w:r>
          </w:p>
        </w:tc>
        <w:tc>
          <w:tcPr>
            <w:tcW w:w="2829" w:type="dxa"/>
          </w:tcPr>
          <w:p w14:paraId="33664C3F" w14:textId="29996ECC" w:rsidR="00865D3F" w:rsidRDefault="00865D3F">
            <w:pPr>
              <w:pStyle w:val="TableParagraph"/>
              <w:spacing w:before="213"/>
              <w:ind w:left="55" w:right="60"/>
              <w:jc w:val="center"/>
              <w:rPr>
                <w:sz w:val="20"/>
              </w:rPr>
            </w:pPr>
          </w:p>
        </w:tc>
      </w:tr>
    </w:tbl>
    <w:p w14:paraId="5532B02F" w14:textId="77777777" w:rsidR="00865D3F" w:rsidRDefault="00865D3F">
      <w:pPr>
        <w:jc w:val="center"/>
        <w:rPr>
          <w:sz w:val="20"/>
        </w:rPr>
        <w:sectPr w:rsidR="00865D3F">
          <w:headerReference w:type="default" r:id="rId8"/>
          <w:type w:val="continuous"/>
          <w:pgSz w:w="11910" w:h="16840"/>
          <w:pgMar w:top="1320" w:right="480" w:bottom="280" w:left="600" w:header="716" w:footer="0" w:gutter="0"/>
          <w:pgNumType w:start="1"/>
          <w:cols w:space="708"/>
        </w:sectPr>
      </w:pPr>
    </w:p>
    <w:p w14:paraId="149DD750" w14:textId="77777777" w:rsidR="00865D3F" w:rsidRDefault="00865D3F">
      <w:pPr>
        <w:spacing w:before="9"/>
        <w:rPr>
          <w:b/>
          <w:sz w:val="6"/>
        </w:r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65"/>
        <w:gridCol w:w="5564"/>
        <w:gridCol w:w="1533"/>
        <w:gridCol w:w="2842"/>
      </w:tblGrid>
      <w:tr w:rsidR="00865D3F" w14:paraId="246CE76A" w14:textId="77777777">
        <w:trPr>
          <w:trHeight w:val="244"/>
        </w:trPr>
        <w:tc>
          <w:tcPr>
            <w:tcW w:w="665" w:type="dxa"/>
          </w:tcPr>
          <w:p w14:paraId="7945A357" w14:textId="77777777" w:rsidR="00865D3F" w:rsidRDefault="00E72741">
            <w:pPr>
              <w:pStyle w:val="TableParagraph"/>
              <w:spacing w:line="224" w:lineRule="exact"/>
              <w:ind w:left="110"/>
              <w:rPr>
                <w:rFonts w:ascii="Symbol" w:hAnsi="Symbol"/>
                <w:sz w:val="20"/>
              </w:rPr>
            </w:pPr>
            <w:r>
              <w:rPr>
                <w:rFonts w:ascii="Symbol" w:hAnsi="Symbol"/>
                <w:spacing w:val="-5"/>
                <w:sz w:val="20"/>
              </w:rPr>
              <w:t></w:t>
            </w:r>
            <w:r>
              <w:rPr>
                <w:rFonts w:ascii="Symbol" w:hAnsi="Symbol"/>
                <w:spacing w:val="-5"/>
                <w:sz w:val="20"/>
              </w:rPr>
              <w:t></w:t>
            </w:r>
            <w:r>
              <w:rPr>
                <w:rFonts w:ascii="Symbol" w:hAnsi="Symbol"/>
                <w:spacing w:val="-5"/>
                <w:sz w:val="20"/>
              </w:rPr>
              <w:t></w:t>
            </w:r>
          </w:p>
        </w:tc>
        <w:tc>
          <w:tcPr>
            <w:tcW w:w="5564" w:type="dxa"/>
          </w:tcPr>
          <w:p w14:paraId="7F982B60" w14:textId="77777777" w:rsidR="00865D3F" w:rsidRDefault="00E72741">
            <w:pPr>
              <w:pStyle w:val="TableParagraph"/>
              <w:spacing w:before="6" w:line="218" w:lineRule="exact"/>
              <w:ind w:left="69"/>
              <w:rPr>
                <w:sz w:val="20"/>
              </w:rPr>
            </w:pPr>
            <w:r>
              <w:rPr>
                <w:sz w:val="20"/>
              </w:rPr>
              <w:t>Głośność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pracy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aparatu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maksymalnie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42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Db</w:t>
            </w:r>
          </w:p>
        </w:tc>
        <w:tc>
          <w:tcPr>
            <w:tcW w:w="1533" w:type="dxa"/>
          </w:tcPr>
          <w:p w14:paraId="0BC4FBF0" w14:textId="77777777" w:rsidR="00865D3F" w:rsidRDefault="00E72741">
            <w:pPr>
              <w:pStyle w:val="TableParagraph"/>
              <w:spacing w:line="224" w:lineRule="exact"/>
              <w:ind w:left="58" w:right="5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Tak</w:t>
            </w:r>
          </w:p>
        </w:tc>
        <w:tc>
          <w:tcPr>
            <w:tcW w:w="2842" w:type="dxa"/>
          </w:tcPr>
          <w:p w14:paraId="1F01D59F" w14:textId="46B43C97" w:rsidR="00865D3F" w:rsidRDefault="00865D3F">
            <w:pPr>
              <w:pStyle w:val="TableParagraph"/>
              <w:spacing w:before="6" w:line="218" w:lineRule="exact"/>
              <w:ind w:left="68" w:right="58"/>
              <w:jc w:val="center"/>
              <w:rPr>
                <w:sz w:val="20"/>
              </w:rPr>
            </w:pPr>
          </w:p>
        </w:tc>
      </w:tr>
      <w:tr w:rsidR="00865D3F" w14:paraId="4C861D9E" w14:textId="77777777">
        <w:trPr>
          <w:trHeight w:val="659"/>
        </w:trPr>
        <w:tc>
          <w:tcPr>
            <w:tcW w:w="665" w:type="dxa"/>
          </w:tcPr>
          <w:p w14:paraId="00F69F42" w14:textId="77777777" w:rsidR="00865D3F" w:rsidRDefault="00E72741">
            <w:pPr>
              <w:pStyle w:val="TableParagraph"/>
              <w:spacing w:before="209"/>
              <w:ind w:left="110"/>
              <w:rPr>
                <w:rFonts w:ascii="Symbol" w:hAnsi="Symbol"/>
                <w:sz w:val="20"/>
              </w:rPr>
            </w:pPr>
            <w:r>
              <w:rPr>
                <w:rFonts w:ascii="Symbol" w:hAnsi="Symbol"/>
                <w:spacing w:val="-5"/>
                <w:sz w:val="20"/>
              </w:rPr>
              <w:t></w:t>
            </w:r>
            <w:r>
              <w:rPr>
                <w:rFonts w:ascii="Symbol" w:hAnsi="Symbol"/>
                <w:spacing w:val="-5"/>
                <w:sz w:val="20"/>
              </w:rPr>
              <w:t></w:t>
            </w:r>
            <w:r>
              <w:rPr>
                <w:rFonts w:ascii="Symbol" w:hAnsi="Symbol"/>
                <w:spacing w:val="-5"/>
                <w:sz w:val="20"/>
              </w:rPr>
              <w:t></w:t>
            </w:r>
          </w:p>
        </w:tc>
        <w:tc>
          <w:tcPr>
            <w:tcW w:w="5564" w:type="dxa"/>
          </w:tcPr>
          <w:p w14:paraId="104860F9" w14:textId="77777777" w:rsidR="00865D3F" w:rsidRDefault="00E72741">
            <w:pPr>
              <w:pStyle w:val="TableParagraph"/>
              <w:ind w:left="933" w:right="169" w:hanging="864"/>
              <w:rPr>
                <w:sz w:val="20"/>
              </w:rPr>
            </w:pPr>
            <w:r>
              <w:rPr>
                <w:color w:val="000009"/>
                <w:sz w:val="20"/>
              </w:rPr>
              <w:t>Waga</w:t>
            </w:r>
            <w:r>
              <w:rPr>
                <w:color w:val="000009"/>
                <w:spacing w:val="-8"/>
                <w:sz w:val="20"/>
              </w:rPr>
              <w:t xml:space="preserve"> </w:t>
            </w:r>
            <w:r>
              <w:rPr>
                <w:color w:val="000009"/>
                <w:sz w:val="20"/>
              </w:rPr>
              <w:t>aparatu</w:t>
            </w:r>
            <w:r>
              <w:rPr>
                <w:color w:val="000009"/>
                <w:spacing w:val="-6"/>
                <w:sz w:val="20"/>
              </w:rPr>
              <w:t xml:space="preserve"> </w:t>
            </w:r>
            <w:r>
              <w:rPr>
                <w:color w:val="000009"/>
                <w:sz w:val="20"/>
              </w:rPr>
              <w:t>(</w:t>
            </w:r>
            <w:r>
              <w:rPr>
                <w:color w:val="000009"/>
                <w:spacing w:val="-7"/>
                <w:sz w:val="20"/>
              </w:rPr>
              <w:t xml:space="preserve"> </w:t>
            </w:r>
            <w:r>
              <w:rPr>
                <w:color w:val="000009"/>
                <w:sz w:val="20"/>
              </w:rPr>
              <w:t>bez</w:t>
            </w:r>
            <w:r>
              <w:rPr>
                <w:color w:val="000009"/>
                <w:spacing w:val="-7"/>
                <w:sz w:val="20"/>
              </w:rPr>
              <w:t xml:space="preserve"> </w:t>
            </w:r>
            <w:r>
              <w:rPr>
                <w:color w:val="000009"/>
                <w:sz w:val="20"/>
              </w:rPr>
              <w:t>urządzeń</w:t>
            </w:r>
            <w:r>
              <w:rPr>
                <w:color w:val="000009"/>
                <w:spacing w:val="-9"/>
                <w:sz w:val="20"/>
              </w:rPr>
              <w:t xml:space="preserve"> </w:t>
            </w:r>
            <w:r>
              <w:rPr>
                <w:color w:val="000009"/>
                <w:sz w:val="20"/>
              </w:rPr>
              <w:t>peryferyjnych</w:t>
            </w:r>
            <w:r>
              <w:rPr>
                <w:color w:val="000009"/>
                <w:spacing w:val="-8"/>
                <w:sz w:val="20"/>
              </w:rPr>
              <w:t xml:space="preserve"> </w:t>
            </w:r>
            <w:r>
              <w:rPr>
                <w:color w:val="000009"/>
                <w:sz w:val="20"/>
              </w:rPr>
              <w:t>)</w:t>
            </w:r>
            <w:r>
              <w:rPr>
                <w:color w:val="000009"/>
                <w:spacing w:val="-8"/>
                <w:sz w:val="20"/>
              </w:rPr>
              <w:t xml:space="preserve"> </w:t>
            </w:r>
            <w:r>
              <w:rPr>
                <w:color w:val="000009"/>
                <w:sz w:val="20"/>
              </w:rPr>
              <w:t>maksymalnie 85 kg</w:t>
            </w:r>
          </w:p>
        </w:tc>
        <w:tc>
          <w:tcPr>
            <w:tcW w:w="1533" w:type="dxa"/>
          </w:tcPr>
          <w:p w14:paraId="43BCFA90" w14:textId="77777777" w:rsidR="00865D3F" w:rsidRDefault="00E72741">
            <w:pPr>
              <w:pStyle w:val="TableParagraph"/>
              <w:spacing w:line="229" w:lineRule="exact"/>
              <w:ind w:left="58" w:right="5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Tak</w:t>
            </w:r>
          </w:p>
        </w:tc>
        <w:tc>
          <w:tcPr>
            <w:tcW w:w="2842" w:type="dxa"/>
          </w:tcPr>
          <w:p w14:paraId="43E53DF1" w14:textId="6AFCD62D" w:rsidR="00865D3F" w:rsidRDefault="00865D3F">
            <w:pPr>
              <w:pStyle w:val="TableParagraph"/>
              <w:spacing w:before="213"/>
              <w:ind w:left="68" w:right="60"/>
              <w:jc w:val="center"/>
              <w:rPr>
                <w:sz w:val="20"/>
              </w:rPr>
            </w:pPr>
          </w:p>
        </w:tc>
      </w:tr>
      <w:tr w:rsidR="00865D3F" w14:paraId="61ABB374" w14:textId="77777777">
        <w:trPr>
          <w:trHeight w:val="890"/>
        </w:trPr>
        <w:tc>
          <w:tcPr>
            <w:tcW w:w="665" w:type="dxa"/>
          </w:tcPr>
          <w:p w14:paraId="502B12C9" w14:textId="77777777" w:rsidR="00865D3F" w:rsidRDefault="00865D3F">
            <w:pPr>
              <w:pStyle w:val="TableParagraph"/>
              <w:spacing w:before="94"/>
              <w:rPr>
                <w:b/>
                <w:sz w:val="20"/>
              </w:rPr>
            </w:pPr>
          </w:p>
          <w:p w14:paraId="1F7C8170" w14:textId="77777777" w:rsidR="00865D3F" w:rsidRDefault="00E72741">
            <w:pPr>
              <w:pStyle w:val="TableParagraph"/>
              <w:ind w:left="110"/>
              <w:rPr>
                <w:rFonts w:ascii="Symbol" w:hAnsi="Symbol"/>
                <w:sz w:val="20"/>
              </w:rPr>
            </w:pPr>
            <w:r>
              <w:rPr>
                <w:rFonts w:ascii="Symbol" w:hAnsi="Symbol"/>
                <w:spacing w:val="-5"/>
                <w:sz w:val="20"/>
              </w:rPr>
              <w:t></w:t>
            </w:r>
            <w:r>
              <w:rPr>
                <w:rFonts w:ascii="Symbol" w:hAnsi="Symbol"/>
                <w:spacing w:val="-5"/>
                <w:sz w:val="20"/>
              </w:rPr>
              <w:t></w:t>
            </w:r>
            <w:r>
              <w:rPr>
                <w:rFonts w:ascii="Symbol" w:hAnsi="Symbol"/>
                <w:spacing w:val="-5"/>
                <w:sz w:val="20"/>
              </w:rPr>
              <w:t></w:t>
            </w:r>
          </w:p>
        </w:tc>
        <w:tc>
          <w:tcPr>
            <w:tcW w:w="5564" w:type="dxa"/>
          </w:tcPr>
          <w:p w14:paraId="067E660E" w14:textId="77777777" w:rsidR="00865D3F" w:rsidRDefault="00E72741">
            <w:pPr>
              <w:pStyle w:val="TableParagraph"/>
              <w:ind w:left="933" w:hanging="864"/>
              <w:rPr>
                <w:sz w:val="20"/>
              </w:rPr>
            </w:pPr>
            <w:r>
              <w:rPr>
                <w:color w:val="000009"/>
                <w:sz w:val="20"/>
              </w:rPr>
              <w:t>Porty USB (min. 5) wbudowane w aparat pozwalające na zapis</w:t>
            </w:r>
            <w:r>
              <w:rPr>
                <w:color w:val="000009"/>
                <w:spacing w:val="-8"/>
                <w:sz w:val="20"/>
              </w:rPr>
              <w:t xml:space="preserve"> </w:t>
            </w:r>
            <w:r>
              <w:rPr>
                <w:color w:val="000009"/>
                <w:sz w:val="20"/>
              </w:rPr>
              <w:t>eksportowanych</w:t>
            </w:r>
            <w:r>
              <w:rPr>
                <w:color w:val="000009"/>
                <w:spacing w:val="-9"/>
                <w:sz w:val="20"/>
              </w:rPr>
              <w:t xml:space="preserve"> </w:t>
            </w:r>
            <w:r>
              <w:rPr>
                <w:color w:val="000009"/>
                <w:sz w:val="20"/>
              </w:rPr>
              <w:t>danych</w:t>
            </w:r>
            <w:r>
              <w:rPr>
                <w:color w:val="000009"/>
                <w:spacing w:val="-9"/>
                <w:sz w:val="20"/>
              </w:rPr>
              <w:t xml:space="preserve"> </w:t>
            </w:r>
            <w:r>
              <w:rPr>
                <w:color w:val="000009"/>
                <w:sz w:val="20"/>
              </w:rPr>
              <w:t>w</w:t>
            </w:r>
            <w:r>
              <w:rPr>
                <w:color w:val="000009"/>
                <w:spacing w:val="-9"/>
                <w:sz w:val="20"/>
              </w:rPr>
              <w:t xml:space="preserve"> </w:t>
            </w:r>
            <w:r>
              <w:rPr>
                <w:color w:val="000009"/>
                <w:sz w:val="20"/>
              </w:rPr>
              <w:t>formatach</w:t>
            </w:r>
            <w:r>
              <w:rPr>
                <w:color w:val="000009"/>
                <w:spacing w:val="-9"/>
                <w:sz w:val="20"/>
              </w:rPr>
              <w:t xml:space="preserve"> </w:t>
            </w:r>
            <w:r>
              <w:rPr>
                <w:color w:val="000009"/>
                <w:sz w:val="20"/>
              </w:rPr>
              <w:t>min. DICOM, AVI, JPG</w:t>
            </w:r>
          </w:p>
        </w:tc>
        <w:tc>
          <w:tcPr>
            <w:tcW w:w="1533" w:type="dxa"/>
          </w:tcPr>
          <w:p w14:paraId="3A1DDBB0" w14:textId="77777777" w:rsidR="00865D3F" w:rsidRDefault="00E72741">
            <w:pPr>
              <w:pStyle w:val="TableParagraph"/>
              <w:spacing w:line="229" w:lineRule="exact"/>
              <w:ind w:left="58" w:right="5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Tak</w:t>
            </w:r>
          </w:p>
        </w:tc>
        <w:tc>
          <w:tcPr>
            <w:tcW w:w="2842" w:type="dxa"/>
          </w:tcPr>
          <w:p w14:paraId="2681B60C" w14:textId="77777777" w:rsidR="00865D3F" w:rsidRDefault="00865D3F">
            <w:pPr>
              <w:pStyle w:val="TableParagraph"/>
              <w:spacing w:before="98"/>
              <w:rPr>
                <w:b/>
                <w:sz w:val="20"/>
              </w:rPr>
            </w:pPr>
          </w:p>
          <w:p w14:paraId="5931AC4C" w14:textId="7E3C5103" w:rsidR="00865D3F" w:rsidRDefault="00865D3F">
            <w:pPr>
              <w:pStyle w:val="TableParagraph"/>
              <w:ind w:left="7"/>
              <w:jc w:val="center"/>
              <w:rPr>
                <w:sz w:val="20"/>
              </w:rPr>
            </w:pPr>
          </w:p>
        </w:tc>
      </w:tr>
      <w:tr w:rsidR="00865D3F" w14:paraId="04BC2FF5" w14:textId="77777777">
        <w:trPr>
          <w:trHeight w:val="660"/>
        </w:trPr>
        <w:tc>
          <w:tcPr>
            <w:tcW w:w="665" w:type="dxa"/>
          </w:tcPr>
          <w:p w14:paraId="13104CCC" w14:textId="77777777" w:rsidR="00865D3F" w:rsidRDefault="00E72741">
            <w:pPr>
              <w:pStyle w:val="TableParagraph"/>
              <w:spacing w:before="209"/>
              <w:ind w:left="110"/>
              <w:rPr>
                <w:rFonts w:ascii="Symbol" w:hAnsi="Symbol"/>
                <w:sz w:val="20"/>
              </w:rPr>
            </w:pPr>
            <w:r>
              <w:rPr>
                <w:rFonts w:ascii="Symbol" w:hAnsi="Symbol"/>
                <w:spacing w:val="-5"/>
                <w:sz w:val="20"/>
              </w:rPr>
              <w:t></w:t>
            </w:r>
            <w:r>
              <w:rPr>
                <w:rFonts w:ascii="Symbol" w:hAnsi="Symbol"/>
                <w:spacing w:val="-5"/>
                <w:sz w:val="20"/>
              </w:rPr>
              <w:t></w:t>
            </w:r>
            <w:r>
              <w:rPr>
                <w:rFonts w:ascii="Symbol" w:hAnsi="Symbol"/>
                <w:spacing w:val="-5"/>
                <w:sz w:val="20"/>
              </w:rPr>
              <w:t></w:t>
            </w:r>
          </w:p>
        </w:tc>
        <w:tc>
          <w:tcPr>
            <w:tcW w:w="5564" w:type="dxa"/>
          </w:tcPr>
          <w:p w14:paraId="735EF7E9" w14:textId="77777777" w:rsidR="00865D3F" w:rsidRDefault="00E72741">
            <w:pPr>
              <w:pStyle w:val="TableParagraph"/>
              <w:ind w:left="933" w:hanging="864"/>
              <w:rPr>
                <w:sz w:val="20"/>
              </w:rPr>
            </w:pPr>
            <w:r>
              <w:rPr>
                <w:color w:val="000009"/>
                <w:sz w:val="20"/>
              </w:rPr>
              <w:t>Videoprinter</w:t>
            </w:r>
            <w:r>
              <w:rPr>
                <w:color w:val="000009"/>
                <w:spacing w:val="-9"/>
                <w:sz w:val="20"/>
              </w:rPr>
              <w:t xml:space="preserve"> </w:t>
            </w:r>
            <w:r>
              <w:rPr>
                <w:color w:val="000009"/>
                <w:sz w:val="20"/>
              </w:rPr>
              <w:t>czarno-biały</w:t>
            </w:r>
            <w:r>
              <w:rPr>
                <w:color w:val="000009"/>
                <w:spacing w:val="-9"/>
                <w:sz w:val="20"/>
              </w:rPr>
              <w:t xml:space="preserve"> </w:t>
            </w:r>
            <w:r>
              <w:rPr>
                <w:color w:val="000009"/>
                <w:sz w:val="20"/>
              </w:rPr>
              <w:t>małego</w:t>
            </w:r>
            <w:r>
              <w:rPr>
                <w:color w:val="000009"/>
                <w:spacing w:val="-10"/>
                <w:sz w:val="20"/>
              </w:rPr>
              <w:t xml:space="preserve"> </w:t>
            </w:r>
            <w:r>
              <w:rPr>
                <w:color w:val="000009"/>
                <w:sz w:val="20"/>
              </w:rPr>
              <w:t>formatu,</w:t>
            </w:r>
            <w:r>
              <w:rPr>
                <w:color w:val="000009"/>
                <w:spacing w:val="-10"/>
                <w:sz w:val="20"/>
              </w:rPr>
              <w:t xml:space="preserve"> </w:t>
            </w:r>
            <w:r>
              <w:rPr>
                <w:color w:val="000009"/>
                <w:sz w:val="20"/>
              </w:rPr>
              <w:t>zintegrowany</w:t>
            </w:r>
            <w:r>
              <w:rPr>
                <w:color w:val="000009"/>
                <w:spacing w:val="-9"/>
                <w:sz w:val="20"/>
              </w:rPr>
              <w:t xml:space="preserve"> </w:t>
            </w:r>
            <w:r>
              <w:rPr>
                <w:color w:val="000009"/>
                <w:sz w:val="20"/>
              </w:rPr>
              <w:t>z aparatem, sterowany z konsoli aparatu</w:t>
            </w:r>
          </w:p>
        </w:tc>
        <w:tc>
          <w:tcPr>
            <w:tcW w:w="1533" w:type="dxa"/>
          </w:tcPr>
          <w:p w14:paraId="1D59A2A1" w14:textId="77777777" w:rsidR="00865D3F" w:rsidRDefault="00E72741">
            <w:pPr>
              <w:pStyle w:val="TableParagraph"/>
              <w:spacing w:line="229" w:lineRule="exact"/>
              <w:ind w:left="58" w:right="5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Tak</w:t>
            </w:r>
          </w:p>
        </w:tc>
        <w:tc>
          <w:tcPr>
            <w:tcW w:w="2842" w:type="dxa"/>
          </w:tcPr>
          <w:p w14:paraId="12C0AD11" w14:textId="456CD23E" w:rsidR="00865D3F" w:rsidRDefault="00865D3F">
            <w:pPr>
              <w:pStyle w:val="TableParagraph"/>
              <w:spacing w:before="213"/>
              <w:ind w:left="68" w:right="58"/>
              <w:jc w:val="center"/>
              <w:rPr>
                <w:sz w:val="20"/>
              </w:rPr>
            </w:pPr>
          </w:p>
        </w:tc>
      </w:tr>
      <w:tr w:rsidR="00865D3F" w14:paraId="0B84CF32" w14:textId="77777777">
        <w:trPr>
          <w:trHeight w:val="890"/>
        </w:trPr>
        <w:tc>
          <w:tcPr>
            <w:tcW w:w="665" w:type="dxa"/>
          </w:tcPr>
          <w:p w14:paraId="4288881F" w14:textId="77777777" w:rsidR="00865D3F" w:rsidRDefault="00865D3F">
            <w:pPr>
              <w:pStyle w:val="TableParagraph"/>
              <w:spacing w:before="94"/>
              <w:rPr>
                <w:b/>
                <w:sz w:val="20"/>
              </w:rPr>
            </w:pPr>
          </w:p>
          <w:p w14:paraId="0ADAD6FF" w14:textId="77777777" w:rsidR="00865D3F" w:rsidRDefault="00E72741">
            <w:pPr>
              <w:pStyle w:val="TableParagraph"/>
              <w:ind w:left="110"/>
              <w:rPr>
                <w:rFonts w:ascii="Symbol" w:hAnsi="Symbol"/>
                <w:sz w:val="20"/>
              </w:rPr>
            </w:pPr>
            <w:r>
              <w:rPr>
                <w:rFonts w:ascii="Symbol" w:hAnsi="Symbol"/>
                <w:spacing w:val="-5"/>
                <w:sz w:val="20"/>
              </w:rPr>
              <w:t></w:t>
            </w:r>
            <w:r>
              <w:rPr>
                <w:rFonts w:ascii="Symbol" w:hAnsi="Symbol"/>
                <w:spacing w:val="-5"/>
                <w:sz w:val="20"/>
              </w:rPr>
              <w:t></w:t>
            </w:r>
            <w:r>
              <w:rPr>
                <w:rFonts w:ascii="Symbol" w:hAnsi="Symbol"/>
                <w:spacing w:val="-5"/>
                <w:sz w:val="20"/>
              </w:rPr>
              <w:t></w:t>
            </w:r>
          </w:p>
        </w:tc>
        <w:tc>
          <w:tcPr>
            <w:tcW w:w="5564" w:type="dxa"/>
          </w:tcPr>
          <w:p w14:paraId="08769DED" w14:textId="77777777" w:rsidR="00865D3F" w:rsidRDefault="00E72741">
            <w:pPr>
              <w:pStyle w:val="TableParagraph"/>
              <w:ind w:left="933" w:right="169" w:hanging="864"/>
              <w:rPr>
                <w:sz w:val="20"/>
              </w:rPr>
            </w:pPr>
            <w:r>
              <w:rPr>
                <w:color w:val="000009"/>
                <w:sz w:val="20"/>
              </w:rPr>
              <w:t>Elastyczne uchwyty do kabli głowic obrazowych, uniemożliwiające</w:t>
            </w:r>
            <w:r>
              <w:rPr>
                <w:color w:val="000009"/>
                <w:spacing w:val="-14"/>
                <w:sz w:val="20"/>
              </w:rPr>
              <w:t xml:space="preserve"> </w:t>
            </w:r>
            <w:r>
              <w:rPr>
                <w:color w:val="000009"/>
                <w:sz w:val="20"/>
              </w:rPr>
              <w:t>przypadkowe</w:t>
            </w:r>
            <w:r>
              <w:rPr>
                <w:color w:val="000009"/>
                <w:spacing w:val="-14"/>
                <w:sz w:val="20"/>
              </w:rPr>
              <w:t xml:space="preserve"> </w:t>
            </w:r>
            <w:r>
              <w:rPr>
                <w:color w:val="000009"/>
                <w:sz w:val="20"/>
              </w:rPr>
              <w:t>opadanie</w:t>
            </w:r>
            <w:r>
              <w:rPr>
                <w:color w:val="000009"/>
                <w:spacing w:val="-14"/>
                <w:sz w:val="20"/>
              </w:rPr>
              <w:t xml:space="preserve"> </w:t>
            </w:r>
            <w:r>
              <w:rPr>
                <w:color w:val="000009"/>
                <w:sz w:val="20"/>
              </w:rPr>
              <w:t>kabli głowic na podłogę</w:t>
            </w:r>
          </w:p>
        </w:tc>
        <w:tc>
          <w:tcPr>
            <w:tcW w:w="1533" w:type="dxa"/>
          </w:tcPr>
          <w:p w14:paraId="499543CC" w14:textId="77777777" w:rsidR="00865D3F" w:rsidRDefault="00E72741">
            <w:pPr>
              <w:pStyle w:val="TableParagraph"/>
              <w:spacing w:line="229" w:lineRule="exact"/>
              <w:ind w:left="58" w:right="5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Tak</w:t>
            </w:r>
          </w:p>
        </w:tc>
        <w:tc>
          <w:tcPr>
            <w:tcW w:w="2842" w:type="dxa"/>
          </w:tcPr>
          <w:p w14:paraId="7E56B382" w14:textId="77777777" w:rsidR="00865D3F" w:rsidRDefault="00865D3F">
            <w:pPr>
              <w:pStyle w:val="TableParagraph"/>
              <w:spacing w:before="98"/>
              <w:rPr>
                <w:b/>
                <w:sz w:val="20"/>
              </w:rPr>
            </w:pPr>
          </w:p>
          <w:p w14:paraId="5F319097" w14:textId="7ACA7122" w:rsidR="00865D3F" w:rsidRDefault="00865D3F">
            <w:pPr>
              <w:pStyle w:val="TableParagraph"/>
              <w:ind w:left="68" w:right="58"/>
              <w:jc w:val="center"/>
              <w:rPr>
                <w:sz w:val="20"/>
              </w:rPr>
            </w:pPr>
          </w:p>
        </w:tc>
      </w:tr>
      <w:tr w:rsidR="00865D3F" w14:paraId="233CEC83" w14:textId="77777777">
        <w:trPr>
          <w:trHeight w:val="1120"/>
        </w:trPr>
        <w:tc>
          <w:tcPr>
            <w:tcW w:w="665" w:type="dxa"/>
          </w:tcPr>
          <w:p w14:paraId="010D5895" w14:textId="77777777" w:rsidR="00865D3F" w:rsidRDefault="00865D3F">
            <w:pPr>
              <w:pStyle w:val="TableParagraph"/>
              <w:spacing w:before="209"/>
              <w:rPr>
                <w:b/>
                <w:sz w:val="20"/>
              </w:rPr>
            </w:pPr>
          </w:p>
          <w:p w14:paraId="780BEE11" w14:textId="77777777" w:rsidR="00865D3F" w:rsidRDefault="00E72741">
            <w:pPr>
              <w:pStyle w:val="TableParagraph"/>
              <w:ind w:left="110"/>
              <w:rPr>
                <w:rFonts w:ascii="Symbol" w:hAnsi="Symbol"/>
                <w:sz w:val="20"/>
              </w:rPr>
            </w:pPr>
            <w:r>
              <w:rPr>
                <w:rFonts w:ascii="Symbol" w:hAnsi="Symbol"/>
                <w:spacing w:val="-5"/>
                <w:sz w:val="20"/>
              </w:rPr>
              <w:t></w:t>
            </w:r>
            <w:r>
              <w:rPr>
                <w:rFonts w:ascii="Symbol" w:hAnsi="Symbol"/>
                <w:spacing w:val="-5"/>
                <w:sz w:val="20"/>
              </w:rPr>
              <w:t></w:t>
            </w:r>
            <w:r>
              <w:rPr>
                <w:rFonts w:ascii="Symbol" w:hAnsi="Symbol"/>
                <w:spacing w:val="-5"/>
                <w:sz w:val="20"/>
              </w:rPr>
              <w:t></w:t>
            </w:r>
          </w:p>
        </w:tc>
        <w:tc>
          <w:tcPr>
            <w:tcW w:w="5564" w:type="dxa"/>
          </w:tcPr>
          <w:p w14:paraId="7CB90D3E" w14:textId="77777777" w:rsidR="00865D3F" w:rsidRDefault="00E72741">
            <w:pPr>
              <w:pStyle w:val="TableParagraph"/>
              <w:ind w:left="933" w:hanging="864"/>
              <w:rPr>
                <w:sz w:val="20"/>
              </w:rPr>
            </w:pPr>
            <w:r>
              <w:rPr>
                <w:color w:val="000009"/>
                <w:sz w:val="20"/>
              </w:rPr>
              <w:t>Protokół komunikacji DICOM 3.0 do przesyłania obrazów i danych min. klasy DICOM PRINT STORE, WORKLIST, raporty strukturalne (SR), umożliwiające</w:t>
            </w:r>
            <w:r>
              <w:rPr>
                <w:color w:val="000009"/>
                <w:spacing w:val="-12"/>
                <w:sz w:val="20"/>
              </w:rPr>
              <w:t xml:space="preserve"> </w:t>
            </w:r>
            <w:r>
              <w:rPr>
                <w:color w:val="000009"/>
                <w:sz w:val="20"/>
              </w:rPr>
              <w:t>współpracę</w:t>
            </w:r>
            <w:r>
              <w:rPr>
                <w:color w:val="000009"/>
                <w:spacing w:val="-9"/>
                <w:sz w:val="20"/>
              </w:rPr>
              <w:t xml:space="preserve"> </w:t>
            </w:r>
            <w:r>
              <w:rPr>
                <w:color w:val="000009"/>
                <w:sz w:val="20"/>
              </w:rPr>
              <w:t>z</w:t>
            </w:r>
            <w:r>
              <w:rPr>
                <w:color w:val="000009"/>
                <w:spacing w:val="-11"/>
                <w:sz w:val="20"/>
              </w:rPr>
              <w:t xml:space="preserve"> </w:t>
            </w:r>
            <w:r>
              <w:rPr>
                <w:color w:val="000009"/>
                <w:sz w:val="20"/>
              </w:rPr>
              <w:t>serwerami</w:t>
            </w:r>
            <w:r>
              <w:rPr>
                <w:color w:val="000009"/>
                <w:spacing w:val="-13"/>
                <w:sz w:val="20"/>
              </w:rPr>
              <w:t xml:space="preserve"> </w:t>
            </w:r>
            <w:r>
              <w:rPr>
                <w:color w:val="000009"/>
                <w:sz w:val="20"/>
              </w:rPr>
              <w:t>typu</w:t>
            </w:r>
            <w:r>
              <w:rPr>
                <w:color w:val="000009"/>
                <w:spacing w:val="-13"/>
                <w:sz w:val="20"/>
              </w:rPr>
              <w:t xml:space="preserve"> </w:t>
            </w:r>
            <w:r>
              <w:rPr>
                <w:color w:val="000009"/>
                <w:sz w:val="20"/>
              </w:rPr>
              <w:t>PACS.</w:t>
            </w:r>
          </w:p>
        </w:tc>
        <w:tc>
          <w:tcPr>
            <w:tcW w:w="1533" w:type="dxa"/>
          </w:tcPr>
          <w:p w14:paraId="623DEDB2" w14:textId="77777777" w:rsidR="00865D3F" w:rsidRDefault="00E72741">
            <w:pPr>
              <w:pStyle w:val="TableParagraph"/>
              <w:spacing w:line="229" w:lineRule="exact"/>
              <w:ind w:left="58" w:right="5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Tak</w:t>
            </w:r>
          </w:p>
        </w:tc>
        <w:tc>
          <w:tcPr>
            <w:tcW w:w="2842" w:type="dxa"/>
          </w:tcPr>
          <w:p w14:paraId="7CD4AE56" w14:textId="77777777" w:rsidR="00865D3F" w:rsidRDefault="00865D3F">
            <w:pPr>
              <w:pStyle w:val="TableParagraph"/>
              <w:spacing w:before="213"/>
              <w:rPr>
                <w:b/>
                <w:sz w:val="20"/>
              </w:rPr>
            </w:pPr>
          </w:p>
          <w:p w14:paraId="06310FEF" w14:textId="3E788621" w:rsidR="00865D3F" w:rsidRDefault="00865D3F">
            <w:pPr>
              <w:pStyle w:val="TableParagraph"/>
              <w:ind w:left="6"/>
              <w:jc w:val="center"/>
              <w:rPr>
                <w:sz w:val="20"/>
              </w:rPr>
            </w:pPr>
          </w:p>
        </w:tc>
      </w:tr>
      <w:tr w:rsidR="00865D3F" w14:paraId="495D2C9D" w14:textId="77777777">
        <w:trPr>
          <w:trHeight w:val="2068"/>
        </w:trPr>
        <w:tc>
          <w:tcPr>
            <w:tcW w:w="665" w:type="dxa"/>
          </w:tcPr>
          <w:p w14:paraId="734A2944" w14:textId="77777777" w:rsidR="00865D3F" w:rsidRDefault="00865D3F">
            <w:pPr>
              <w:pStyle w:val="TableParagraph"/>
              <w:rPr>
                <w:b/>
                <w:sz w:val="20"/>
              </w:rPr>
            </w:pPr>
          </w:p>
          <w:p w14:paraId="7F1E0112" w14:textId="77777777" w:rsidR="00865D3F" w:rsidRDefault="00865D3F">
            <w:pPr>
              <w:pStyle w:val="TableParagraph"/>
              <w:rPr>
                <w:b/>
                <w:sz w:val="20"/>
              </w:rPr>
            </w:pPr>
          </w:p>
          <w:p w14:paraId="3D1C1AFB" w14:textId="77777777" w:rsidR="00865D3F" w:rsidRDefault="00865D3F">
            <w:pPr>
              <w:pStyle w:val="TableParagraph"/>
              <w:spacing w:before="222"/>
              <w:rPr>
                <w:b/>
                <w:sz w:val="20"/>
              </w:rPr>
            </w:pPr>
          </w:p>
          <w:p w14:paraId="7A43EA5E" w14:textId="77777777" w:rsidR="00865D3F" w:rsidRDefault="00E72741">
            <w:pPr>
              <w:pStyle w:val="TableParagraph"/>
              <w:ind w:left="110"/>
              <w:rPr>
                <w:rFonts w:ascii="Symbol" w:hAnsi="Symbol"/>
                <w:sz w:val="20"/>
              </w:rPr>
            </w:pPr>
            <w:r>
              <w:rPr>
                <w:rFonts w:ascii="Symbol" w:hAnsi="Symbol"/>
                <w:spacing w:val="-5"/>
                <w:sz w:val="20"/>
              </w:rPr>
              <w:t></w:t>
            </w:r>
            <w:r>
              <w:rPr>
                <w:rFonts w:ascii="Symbol" w:hAnsi="Symbol"/>
                <w:spacing w:val="-5"/>
                <w:sz w:val="20"/>
              </w:rPr>
              <w:t></w:t>
            </w:r>
            <w:r>
              <w:rPr>
                <w:rFonts w:ascii="Symbol" w:hAnsi="Symbol"/>
                <w:spacing w:val="-5"/>
                <w:sz w:val="20"/>
              </w:rPr>
              <w:t></w:t>
            </w:r>
          </w:p>
        </w:tc>
        <w:tc>
          <w:tcPr>
            <w:tcW w:w="5564" w:type="dxa"/>
          </w:tcPr>
          <w:p w14:paraId="1A831A87" w14:textId="77777777" w:rsidR="00865D3F" w:rsidRDefault="00865D3F">
            <w:pPr>
              <w:pStyle w:val="TableParagraph"/>
              <w:spacing w:before="129"/>
              <w:rPr>
                <w:b/>
                <w:sz w:val="20"/>
              </w:rPr>
            </w:pPr>
          </w:p>
          <w:p w14:paraId="329D629E" w14:textId="77777777" w:rsidR="00865D3F" w:rsidRDefault="00E72741">
            <w:pPr>
              <w:pStyle w:val="TableParagraph"/>
              <w:ind w:left="933" w:right="169" w:hanging="864"/>
              <w:rPr>
                <w:sz w:val="20"/>
              </w:rPr>
            </w:pPr>
            <w:r>
              <w:rPr>
                <w:color w:val="000009"/>
                <w:sz w:val="20"/>
              </w:rPr>
              <w:t>Zasilanie bateryjne wbudowane w aparat pozwalające na wprowadzenie systemu w stan uśpienia, odłączenie</w:t>
            </w:r>
            <w:r>
              <w:rPr>
                <w:color w:val="000009"/>
                <w:spacing w:val="-5"/>
                <w:sz w:val="20"/>
              </w:rPr>
              <w:t xml:space="preserve"> </w:t>
            </w:r>
            <w:r>
              <w:rPr>
                <w:color w:val="000009"/>
                <w:sz w:val="20"/>
              </w:rPr>
              <w:t>zasilania</w:t>
            </w:r>
            <w:r>
              <w:rPr>
                <w:color w:val="000009"/>
                <w:spacing w:val="-7"/>
                <w:sz w:val="20"/>
              </w:rPr>
              <w:t xml:space="preserve"> </w:t>
            </w:r>
            <w:r>
              <w:rPr>
                <w:color w:val="000009"/>
                <w:sz w:val="20"/>
              </w:rPr>
              <w:t>na</w:t>
            </w:r>
            <w:r>
              <w:rPr>
                <w:color w:val="000009"/>
                <w:spacing w:val="-7"/>
                <w:sz w:val="20"/>
              </w:rPr>
              <w:t xml:space="preserve"> </w:t>
            </w:r>
            <w:r>
              <w:rPr>
                <w:color w:val="000009"/>
                <w:sz w:val="20"/>
              </w:rPr>
              <w:t>max</w:t>
            </w:r>
            <w:r>
              <w:rPr>
                <w:color w:val="000009"/>
                <w:spacing w:val="-6"/>
                <w:sz w:val="20"/>
              </w:rPr>
              <w:t xml:space="preserve"> </w:t>
            </w:r>
            <w:r>
              <w:rPr>
                <w:color w:val="000009"/>
                <w:sz w:val="20"/>
              </w:rPr>
              <w:t>30</w:t>
            </w:r>
            <w:r>
              <w:rPr>
                <w:color w:val="000009"/>
                <w:spacing w:val="-8"/>
                <w:sz w:val="20"/>
              </w:rPr>
              <w:t xml:space="preserve"> </w:t>
            </w:r>
            <w:r>
              <w:rPr>
                <w:color w:val="000009"/>
                <w:sz w:val="20"/>
              </w:rPr>
              <w:t>min.</w:t>
            </w:r>
            <w:r>
              <w:rPr>
                <w:color w:val="000009"/>
                <w:spacing w:val="-5"/>
                <w:sz w:val="20"/>
              </w:rPr>
              <w:t xml:space="preserve"> </w:t>
            </w:r>
            <w:r>
              <w:rPr>
                <w:color w:val="000009"/>
                <w:sz w:val="20"/>
              </w:rPr>
              <w:t>a</w:t>
            </w:r>
            <w:r>
              <w:rPr>
                <w:color w:val="000009"/>
                <w:spacing w:val="-7"/>
                <w:sz w:val="20"/>
              </w:rPr>
              <w:t xml:space="preserve"> </w:t>
            </w:r>
            <w:r>
              <w:rPr>
                <w:color w:val="000009"/>
                <w:sz w:val="20"/>
              </w:rPr>
              <w:t>następnie podłączenie zasilania i wybudzenie systemu w czasie poniżej 30 s</w:t>
            </w:r>
          </w:p>
        </w:tc>
        <w:tc>
          <w:tcPr>
            <w:tcW w:w="1533" w:type="dxa"/>
          </w:tcPr>
          <w:p w14:paraId="5ADD1C5E" w14:textId="77777777" w:rsidR="00865D3F" w:rsidRDefault="00E72741">
            <w:pPr>
              <w:pStyle w:val="TableParagraph"/>
              <w:spacing w:line="229" w:lineRule="exact"/>
              <w:ind w:left="58" w:right="5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Tak</w:t>
            </w:r>
          </w:p>
        </w:tc>
        <w:tc>
          <w:tcPr>
            <w:tcW w:w="2842" w:type="dxa"/>
          </w:tcPr>
          <w:p w14:paraId="6C9FCBDF" w14:textId="30BE8238" w:rsidR="00865D3F" w:rsidRDefault="00865D3F">
            <w:pPr>
              <w:pStyle w:val="TableParagraph"/>
              <w:spacing w:line="210" w:lineRule="exact"/>
              <w:ind w:left="5"/>
              <w:jc w:val="center"/>
              <w:rPr>
                <w:sz w:val="20"/>
              </w:rPr>
            </w:pPr>
          </w:p>
        </w:tc>
      </w:tr>
      <w:tr w:rsidR="00865D3F" w14:paraId="12FE696F" w14:textId="77777777">
        <w:trPr>
          <w:trHeight w:val="230"/>
        </w:trPr>
        <w:tc>
          <w:tcPr>
            <w:tcW w:w="10604" w:type="dxa"/>
            <w:gridSpan w:val="4"/>
          </w:tcPr>
          <w:p w14:paraId="16854D97" w14:textId="77777777" w:rsidR="00865D3F" w:rsidRDefault="00E72741">
            <w:pPr>
              <w:pStyle w:val="TableParagraph"/>
              <w:spacing w:line="210" w:lineRule="exact"/>
              <w:ind w:left="9" w:right="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Obrazowanie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prezentacja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obrazu</w:t>
            </w:r>
          </w:p>
        </w:tc>
      </w:tr>
      <w:tr w:rsidR="00865D3F" w14:paraId="6625FAC2" w14:textId="77777777">
        <w:trPr>
          <w:trHeight w:val="244"/>
        </w:trPr>
        <w:tc>
          <w:tcPr>
            <w:tcW w:w="665" w:type="dxa"/>
          </w:tcPr>
          <w:p w14:paraId="451F770E" w14:textId="77777777" w:rsidR="00865D3F" w:rsidRDefault="00E72741">
            <w:pPr>
              <w:pStyle w:val="TableParagraph"/>
              <w:spacing w:line="224" w:lineRule="exact"/>
              <w:ind w:left="110"/>
              <w:rPr>
                <w:rFonts w:ascii="Symbol" w:hAnsi="Symbol"/>
                <w:sz w:val="20"/>
              </w:rPr>
            </w:pPr>
            <w:r>
              <w:rPr>
                <w:rFonts w:ascii="Symbol" w:hAnsi="Symbol"/>
                <w:spacing w:val="-5"/>
                <w:sz w:val="20"/>
              </w:rPr>
              <w:t></w:t>
            </w:r>
            <w:r>
              <w:rPr>
                <w:rFonts w:ascii="Symbol" w:hAnsi="Symbol"/>
                <w:spacing w:val="-5"/>
                <w:sz w:val="20"/>
              </w:rPr>
              <w:t></w:t>
            </w:r>
            <w:r>
              <w:rPr>
                <w:rFonts w:ascii="Symbol" w:hAnsi="Symbol"/>
                <w:spacing w:val="-5"/>
                <w:sz w:val="20"/>
              </w:rPr>
              <w:t></w:t>
            </w:r>
          </w:p>
        </w:tc>
        <w:tc>
          <w:tcPr>
            <w:tcW w:w="5564" w:type="dxa"/>
          </w:tcPr>
          <w:p w14:paraId="6327229C" w14:textId="77777777" w:rsidR="00865D3F" w:rsidRDefault="00E72741">
            <w:pPr>
              <w:pStyle w:val="TableParagraph"/>
              <w:spacing w:before="6" w:line="218" w:lineRule="exact"/>
              <w:ind w:left="69"/>
              <w:rPr>
                <w:sz w:val="20"/>
              </w:rPr>
            </w:pPr>
            <w:r>
              <w:rPr>
                <w:sz w:val="20"/>
              </w:rPr>
              <w:t>Zakres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głębokości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penetracji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min.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40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cm</w:t>
            </w:r>
          </w:p>
        </w:tc>
        <w:tc>
          <w:tcPr>
            <w:tcW w:w="1533" w:type="dxa"/>
          </w:tcPr>
          <w:p w14:paraId="6F67A24C" w14:textId="77777777" w:rsidR="00865D3F" w:rsidRDefault="00E72741">
            <w:pPr>
              <w:pStyle w:val="TableParagraph"/>
              <w:spacing w:line="224" w:lineRule="exact"/>
              <w:ind w:left="58" w:right="5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Tak</w:t>
            </w:r>
          </w:p>
        </w:tc>
        <w:tc>
          <w:tcPr>
            <w:tcW w:w="2842" w:type="dxa"/>
          </w:tcPr>
          <w:p w14:paraId="75CA1F76" w14:textId="17967D35" w:rsidR="00865D3F" w:rsidRDefault="00865D3F">
            <w:pPr>
              <w:pStyle w:val="TableParagraph"/>
              <w:spacing w:before="6" w:line="218" w:lineRule="exact"/>
              <w:ind w:left="68" w:right="59"/>
              <w:jc w:val="center"/>
              <w:rPr>
                <w:sz w:val="20"/>
              </w:rPr>
            </w:pPr>
          </w:p>
        </w:tc>
      </w:tr>
      <w:tr w:rsidR="00865D3F" w14:paraId="3B78500E" w14:textId="77777777">
        <w:trPr>
          <w:trHeight w:val="241"/>
        </w:trPr>
        <w:tc>
          <w:tcPr>
            <w:tcW w:w="665" w:type="dxa"/>
          </w:tcPr>
          <w:p w14:paraId="5A11DF48" w14:textId="77777777" w:rsidR="00865D3F" w:rsidRDefault="00E72741">
            <w:pPr>
              <w:pStyle w:val="TableParagraph"/>
              <w:spacing w:line="222" w:lineRule="exact"/>
              <w:ind w:left="110"/>
              <w:rPr>
                <w:rFonts w:ascii="Symbol" w:hAnsi="Symbol"/>
                <w:sz w:val="20"/>
              </w:rPr>
            </w:pPr>
            <w:r>
              <w:rPr>
                <w:rFonts w:ascii="Symbol" w:hAnsi="Symbol"/>
                <w:spacing w:val="-5"/>
                <w:sz w:val="20"/>
              </w:rPr>
              <w:t></w:t>
            </w:r>
            <w:r>
              <w:rPr>
                <w:rFonts w:ascii="Symbol" w:hAnsi="Symbol"/>
                <w:spacing w:val="-5"/>
                <w:sz w:val="20"/>
              </w:rPr>
              <w:t></w:t>
            </w:r>
            <w:r>
              <w:rPr>
                <w:rFonts w:ascii="Symbol" w:hAnsi="Symbol"/>
                <w:spacing w:val="-5"/>
                <w:sz w:val="20"/>
              </w:rPr>
              <w:t></w:t>
            </w:r>
          </w:p>
        </w:tc>
        <w:tc>
          <w:tcPr>
            <w:tcW w:w="5564" w:type="dxa"/>
          </w:tcPr>
          <w:p w14:paraId="7AAFC231" w14:textId="77777777" w:rsidR="00865D3F" w:rsidRDefault="00E72741">
            <w:pPr>
              <w:pStyle w:val="TableParagraph"/>
              <w:spacing w:before="6" w:line="215" w:lineRule="exact"/>
              <w:ind w:left="69"/>
              <w:rPr>
                <w:sz w:val="20"/>
              </w:rPr>
            </w:pPr>
            <w:r>
              <w:rPr>
                <w:sz w:val="20"/>
              </w:rPr>
              <w:t>Obrazowanie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harmoniczne</w:t>
            </w:r>
          </w:p>
        </w:tc>
        <w:tc>
          <w:tcPr>
            <w:tcW w:w="1533" w:type="dxa"/>
          </w:tcPr>
          <w:p w14:paraId="43B9C75D" w14:textId="77777777" w:rsidR="00865D3F" w:rsidRDefault="00E72741">
            <w:pPr>
              <w:pStyle w:val="TableParagraph"/>
              <w:spacing w:line="222" w:lineRule="exact"/>
              <w:ind w:left="58" w:right="5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Tak</w:t>
            </w:r>
          </w:p>
        </w:tc>
        <w:tc>
          <w:tcPr>
            <w:tcW w:w="2842" w:type="dxa"/>
          </w:tcPr>
          <w:p w14:paraId="49221479" w14:textId="79B84A1A" w:rsidR="00865D3F" w:rsidRDefault="00865D3F" w:rsidP="00A45210">
            <w:pPr>
              <w:pStyle w:val="TableParagraph"/>
              <w:spacing w:before="6" w:line="215" w:lineRule="exact"/>
              <w:ind w:left="68" w:right="58"/>
              <w:rPr>
                <w:sz w:val="20"/>
              </w:rPr>
            </w:pPr>
          </w:p>
        </w:tc>
      </w:tr>
      <w:tr w:rsidR="00865D3F" w14:paraId="41DF8B90" w14:textId="77777777">
        <w:trPr>
          <w:trHeight w:val="460"/>
        </w:trPr>
        <w:tc>
          <w:tcPr>
            <w:tcW w:w="665" w:type="dxa"/>
          </w:tcPr>
          <w:p w14:paraId="11A40AB8" w14:textId="77777777" w:rsidR="00865D3F" w:rsidRDefault="00E72741">
            <w:pPr>
              <w:pStyle w:val="TableParagraph"/>
              <w:spacing w:before="110"/>
              <w:ind w:left="110"/>
              <w:rPr>
                <w:rFonts w:ascii="Symbol" w:hAnsi="Symbol"/>
                <w:sz w:val="20"/>
              </w:rPr>
            </w:pPr>
            <w:r>
              <w:rPr>
                <w:rFonts w:ascii="Symbol" w:hAnsi="Symbol"/>
                <w:spacing w:val="-5"/>
                <w:sz w:val="20"/>
              </w:rPr>
              <w:t></w:t>
            </w:r>
            <w:r>
              <w:rPr>
                <w:rFonts w:ascii="Symbol" w:hAnsi="Symbol"/>
                <w:spacing w:val="-5"/>
                <w:sz w:val="20"/>
              </w:rPr>
              <w:t></w:t>
            </w:r>
            <w:r>
              <w:rPr>
                <w:rFonts w:ascii="Symbol" w:hAnsi="Symbol"/>
                <w:spacing w:val="-5"/>
                <w:sz w:val="20"/>
              </w:rPr>
              <w:t></w:t>
            </w:r>
          </w:p>
        </w:tc>
        <w:tc>
          <w:tcPr>
            <w:tcW w:w="5564" w:type="dxa"/>
          </w:tcPr>
          <w:p w14:paraId="5D3C0251" w14:textId="77777777" w:rsidR="00865D3F" w:rsidRDefault="00E72741">
            <w:pPr>
              <w:pStyle w:val="TableParagraph"/>
              <w:spacing w:line="230" w:lineRule="exact"/>
              <w:ind w:left="69"/>
              <w:rPr>
                <w:sz w:val="20"/>
              </w:rPr>
            </w:pPr>
            <w:r>
              <w:rPr>
                <w:sz w:val="20"/>
              </w:rPr>
              <w:t>Obrazowanie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harmoniczne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z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odwróceniem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impulsu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(tzw. inwersja fazy)</w:t>
            </w:r>
          </w:p>
        </w:tc>
        <w:tc>
          <w:tcPr>
            <w:tcW w:w="1533" w:type="dxa"/>
          </w:tcPr>
          <w:p w14:paraId="6231D695" w14:textId="77777777" w:rsidR="00865D3F" w:rsidRDefault="00E72741">
            <w:pPr>
              <w:pStyle w:val="TableParagraph"/>
              <w:spacing w:line="229" w:lineRule="exact"/>
              <w:ind w:left="58" w:right="5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Tak</w:t>
            </w:r>
          </w:p>
        </w:tc>
        <w:tc>
          <w:tcPr>
            <w:tcW w:w="2842" w:type="dxa"/>
          </w:tcPr>
          <w:p w14:paraId="2D020751" w14:textId="14781B7E" w:rsidR="00865D3F" w:rsidRDefault="00865D3F">
            <w:pPr>
              <w:pStyle w:val="TableParagraph"/>
              <w:spacing w:before="114"/>
              <w:ind w:left="68" w:right="58"/>
              <w:jc w:val="center"/>
              <w:rPr>
                <w:sz w:val="20"/>
              </w:rPr>
            </w:pPr>
          </w:p>
        </w:tc>
      </w:tr>
      <w:tr w:rsidR="00865D3F" w14:paraId="552A8BD7" w14:textId="77777777">
        <w:trPr>
          <w:trHeight w:val="244"/>
        </w:trPr>
        <w:tc>
          <w:tcPr>
            <w:tcW w:w="665" w:type="dxa"/>
          </w:tcPr>
          <w:p w14:paraId="37F9E4AF" w14:textId="77777777" w:rsidR="00865D3F" w:rsidRDefault="00E72741">
            <w:pPr>
              <w:pStyle w:val="TableParagraph"/>
              <w:spacing w:line="224" w:lineRule="exact"/>
              <w:ind w:left="110"/>
              <w:rPr>
                <w:rFonts w:ascii="Symbol" w:hAnsi="Symbol"/>
                <w:sz w:val="20"/>
              </w:rPr>
            </w:pPr>
            <w:r>
              <w:rPr>
                <w:rFonts w:ascii="Symbol" w:hAnsi="Symbol"/>
                <w:spacing w:val="-5"/>
                <w:sz w:val="20"/>
              </w:rPr>
              <w:t></w:t>
            </w:r>
            <w:r>
              <w:rPr>
                <w:rFonts w:ascii="Symbol" w:hAnsi="Symbol"/>
                <w:spacing w:val="-5"/>
                <w:sz w:val="20"/>
              </w:rPr>
              <w:t></w:t>
            </w:r>
            <w:r>
              <w:rPr>
                <w:rFonts w:ascii="Symbol" w:hAnsi="Symbol"/>
                <w:spacing w:val="-5"/>
                <w:sz w:val="20"/>
              </w:rPr>
              <w:t></w:t>
            </w:r>
          </w:p>
        </w:tc>
        <w:tc>
          <w:tcPr>
            <w:tcW w:w="5564" w:type="dxa"/>
          </w:tcPr>
          <w:p w14:paraId="08C6F175" w14:textId="08E9BCED" w:rsidR="00865D3F" w:rsidRDefault="00E72741">
            <w:pPr>
              <w:pStyle w:val="TableParagraph"/>
              <w:spacing w:before="6" w:line="218" w:lineRule="exact"/>
              <w:ind w:left="69"/>
              <w:rPr>
                <w:sz w:val="20"/>
              </w:rPr>
            </w:pPr>
            <w:r>
              <w:rPr>
                <w:sz w:val="20"/>
              </w:rPr>
              <w:t>Częstotliwość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odświeżania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obrazu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2D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min.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18</w:t>
            </w:r>
            <w:r w:rsidR="00A45210">
              <w:rPr>
                <w:sz w:val="20"/>
              </w:rPr>
              <w:t>5</w:t>
            </w:r>
            <w:r>
              <w:rPr>
                <w:sz w:val="20"/>
              </w:rPr>
              <w:t>0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obr./s</w:t>
            </w:r>
          </w:p>
        </w:tc>
        <w:tc>
          <w:tcPr>
            <w:tcW w:w="1533" w:type="dxa"/>
          </w:tcPr>
          <w:p w14:paraId="5329CDD9" w14:textId="77777777" w:rsidR="00865D3F" w:rsidRDefault="00E72741">
            <w:pPr>
              <w:pStyle w:val="TableParagraph"/>
              <w:spacing w:line="224" w:lineRule="exact"/>
              <w:ind w:left="58" w:right="5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Tak</w:t>
            </w:r>
          </w:p>
        </w:tc>
        <w:tc>
          <w:tcPr>
            <w:tcW w:w="2842" w:type="dxa"/>
          </w:tcPr>
          <w:p w14:paraId="05CAEE74" w14:textId="3CF2342C" w:rsidR="00865D3F" w:rsidRDefault="00865D3F">
            <w:pPr>
              <w:pStyle w:val="TableParagraph"/>
              <w:spacing w:before="6" w:line="218" w:lineRule="exact"/>
              <w:ind w:left="68" w:right="59"/>
              <w:jc w:val="center"/>
              <w:rPr>
                <w:sz w:val="20"/>
              </w:rPr>
            </w:pPr>
          </w:p>
        </w:tc>
      </w:tr>
      <w:tr w:rsidR="00865D3F" w14:paraId="50DE06FF" w14:textId="77777777">
        <w:trPr>
          <w:trHeight w:val="460"/>
        </w:trPr>
        <w:tc>
          <w:tcPr>
            <w:tcW w:w="665" w:type="dxa"/>
          </w:tcPr>
          <w:p w14:paraId="5C439DAE" w14:textId="77777777" w:rsidR="00865D3F" w:rsidRDefault="00E72741">
            <w:pPr>
              <w:pStyle w:val="TableParagraph"/>
              <w:spacing w:before="108"/>
              <w:ind w:left="110"/>
              <w:rPr>
                <w:rFonts w:ascii="Symbol" w:hAnsi="Symbol"/>
                <w:sz w:val="20"/>
              </w:rPr>
            </w:pPr>
            <w:r>
              <w:rPr>
                <w:rFonts w:ascii="Symbol" w:hAnsi="Symbol"/>
                <w:spacing w:val="-5"/>
                <w:sz w:val="20"/>
              </w:rPr>
              <w:t></w:t>
            </w:r>
            <w:r>
              <w:rPr>
                <w:rFonts w:ascii="Symbol" w:hAnsi="Symbol"/>
                <w:spacing w:val="-5"/>
                <w:sz w:val="20"/>
              </w:rPr>
              <w:t></w:t>
            </w:r>
            <w:r>
              <w:rPr>
                <w:rFonts w:ascii="Symbol" w:hAnsi="Symbol"/>
                <w:spacing w:val="-5"/>
                <w:sz w:val="20"/>
              </w:rPr>
              <w:t></w:t>
            </w:r>
          </w:p>
        </w:tc>
        <w:tc>
          <w:tcPr>
            <w:tcW w:w="5564" w:type="dxa"/>
          </w:tcPr>
          <w:p w14:paraId="29050F9A" w14:textId="47B1726E" w:rsidR="00865D3F" w:rsidRDefault="00E72741">
            <w:pPr>
              <w:pStyle w:val="TableParagraph"/>
              <w:spacing w:line="230" w:lineRule="exact"/>
              <w:ind w:left="69"/>
              <w:rPr>
                <w:sz w:val="20"/>
              </w:rPr>
            </w:pPr>
            <w:r>
              <w:rPr>
                <w:sz w:val="20"/>
              </w:rPr>
              <w:t>Doppler pulsacyjny (PWD) o rejestrowanych i wyświetlanych prędkościach maksymalnych min. do 8</w:t>
            </w:r>
            <w:r w:rsidR="00A45210">
              <w:rPr>
                <w:sz w:val="20"/>
              </w:rPr>
              <w:t>2</w:t>
            </w:r>
            <w:r>
              <w:rPr>
                <w:sz w:val="20"/>
              </w:rPr>
              <w:t>0 cm/s</w:t>
            </w:r>
          </w:p>
        </w:tc>
        <w:tc>
          <w:tcPr>
            <w:tcW w:w="1533" w:type="dxa"/>
          </w:tcPr>
          <w:p w14:paraId="4234564B" w14:textId="77777777" w:rsidR="00865D3F" w:rsidRDefault="00E72741">
            <w:pPr>
              <w:pStyle w:val="TableParagraph"/>
              <w:spacing w:line="229" w:lineRule="exact"/>
              <w:ind w:left="58" w:right="5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Tak</w:t>
            </w:r>
          </w:p>
        </w:tc>
        <w:tc>
          <w:tcPr>
            <w:tcW w:w="2842" w:type="dxa"/>
          </w:tcPr>
          <w:p w14:paraId="6CDF62CB" w14:textId="7D7FD287" w:rsidR="00865D3F" w:rsidRDefault="00865D3F">
            <w:pPr>
              <w:pStyle w:val="TableParagraph"/>
              <w:spacing w:before="114"/>
              <w:ind w:left="68" w:right="59"/>
              <w:jc w:val="center"/>
              <w:rPr>
                <w:sz w:val="20"/>
              </w:rPr>
            </w:pPr>
          </w:p>
        </w:tc>
      </w:tr>
      <w:tr w:rsidR="00865D3F" w14:paraId="01AB4AE7" w14:textId="77777777">
        <w:trPr>
          <w:trHeight w:val="460"/>
        </w:trPr>
        <w:tc>
          <w:tcPr>
            <w:tcW w:w="665" w:type="dxa"/>
          </w:tcPr>
          <w:p w14:paraId="70BF4B36" w14:textId="77777777" w:rsidR="00865D3F" w:rsidRDefault="00E72741">
            <w:pPr>
              <w:pStyle w:val="TableParagraph"/>
              <w:spacing w:before="108"/>
              <w:ind w:left="110"/>
              <w:rPr>
                <w:rFonts w:ascii="Symbol" w:hAnsi="Symbol"/>
                <w:sz w:val="20"/>
              </w:rPr>
            </w:pPr>
            <w:r>
              <w:rPr>
                <w:rFonts w:ascii="Symbol" w:hAnsi="Symbol"/>
                <w:spacing w:val="-5"/>
                <w:sz w:val="20"/>
              </w:rPr>
              <w:t></w:t>
            </w:r>
            <w:r>
              <w:rPr>
                <w:rFonts w:ascii="Symbol" w:hAnsi="Symbol"/>
                <w:spacing w:val="-5"/>
                <w:sz w:val="20"/>
              </w:rPr>
              <w:t></w:t>
            </w:r>
            <w:r>
              <w:rPr>
                <w:rFonts w:ascii="Symbol" w:hAnsi="Symbol"/>
                <w:spacing w:val="-5"/>
                <w:sz w:val="20"/>
              </w:rPr>
              <w:t></w:t>
            </w:r>
          </w:p>
        </w:tc>
        <w:tc>
          <w:tcPr>
            <w:tcW w:w="5564" w:type="dxa"/>
          </w:tcPr>
          <w:p w14:paraId="75B54A01" w14:textId="77777777" w:rsidR="00865D3F" w:rsidRDefault="00E72741">
            <w:pPr>
              <w:pStyle w:val="TableParagraph"/>
              <w:spacing w:line="230" w:lineRule="exact"/>
              <w:ind w:left="69"/>
              <w:rPr>
                <w:sz w:val="20"/>
              </w:rPr>
            </w:pPr>
            <w:r>
              <w:rPr>
                <w:sz w:val="20"/>
              </w:rPr>
              <w:t>Color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Doppler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(CD)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rejestrowane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prędkości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maksymalne min. do 300 cm/s</w:t>
            </w:r>
          </w:p>
        </w:tc>
        <w:tc>
          <w:tcPr>
            <w:tcW w:w="1533" w:type="dxa"/>
          </w:tcPr>
          <w:p w14:paraId="46E4FE13" w14:textId="77777777" w:rsidR="00865D3F" w:rsidRDefault="00E72741">
            <w:pPr>
              <w:pStyle w:val="TableParagraph"/>
              <w:spacing w:line="229" w:lineRule="exact"/>
              <w:ind w:left="58" w:right="5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Tak</w:t>
            </w:r>
          </w:p>
        </w:tc>
        <w:tc>
          <w:tcPr>
            <w:tcW w:w="2842" w:type="dxa"/>
          </w:tcPr>
          <w:p w14:paraId="59F40687" w14:textId="54E5A471" w:rsidR="00865D3F" w:rsidRDefault="00865D3F">
            <w:pPr>
              <w:pStyle w:val="TableParagraph"/>
              <w:spacing w:before="114"/>
              <w:ind w:left="68" w:right="59"/>
              <w:jc w:val="center"/>
              <w:rPr>
                <w:sz w:val="20"/>
              </w:rPr>
            </w:pPr>
          </w:p>
        </w:tc>
      </w:tr>
      <w:tr w:rsidR="00865D3F" w14:paraId="06D78B66" w14:textId="77777777">
        <w:trPr>
          <w:trHeight w:val="457"/>
        </w:trPr>
        <w:tc>
          <w:tcPr>
            <w:tcW w:w="665" w:type="dxa"/>
          </w:tcPr>
          <w:p w14:paraId="23653BF0" w14:textId="77777777" w:rsidR="00865D3F" w:rsidRDefault="00E72741">
            <w:pPr>
              <w:pStyle w:val="TableParagraph"/>
              <w:spacing w:before="108"/>
              <w:ind w:left="110"/>
              <w:rPr>
                <w:rFonts w:ascii="Symbol" w:hAnsi="Symbol"/>
                <w:sz w:val="20"/>
              </w:rPr>
            </w:pPr>
            <w:r>
              <w:rPr>
                <w:rFonts w:ascii="Symbol" w:hAnsi="Symbol"/>
                <w:spacing w:val="-5"/>
                <w:sz w:val="20"/>
              </w:rPr>
              <w:t></w:t>
            </w:r>
            <w:r>
              <w:rPr>
                <w:rFonts w:ascii="Symbol" w:hAnsi="Symbol"/>
                <w:spacing w:val="-5"/>
                <w:sz w:val="20"/>
              </w:rPr>
              <w:t></w:t>
            </w:r>
            <w:r>
              <w:rPr>
                <w:rFonts w:ascii="Symbol" w:hAnsi="Symbol"/>
                <w:spacing w:val="-5"/>
                <w:sz w:val="20"/>
              </w:rPr>
              <w:t></w:t>
            </w:r>
          </w:p>
        </w:tc>
        <w:tc>
          <w:tcPr>
            <w:tcW w:w="5564" w:type="dxa"/>
          </w:tcPr>
          <w:p w14:paraId="7DB92C9E" w14:textId="77777777" w:rsidR="00865D3F" w:rsidRDefault="00E72741">
            <w:pPr>
              <w:pStyle w:val="TableParagraph"/>
              <w:spacing w:line="228" w:lineRule="exact"/>
              <w:ind w:left="69" w:right="804"/>
              <w:rPr>
                <w:sz w:val="20"/>
              </w:rPr>
            </w:pPr>
            <w:r>
              <w:rPr>
                <w:sz w:val="20"/>
              </w:rPr>
              <w:t>Power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Doppler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(PD);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Power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Doppler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z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oznaczeniem kierunku przepływu</w:t>
            </w:r>
          </w:p>
        </w:tc>
        <w:tc>
          <w:tcPr>
            <w:tcW w:w="1533" w:type="dxa"/>
          </w:tcPr>
          <w:p w14:paraId="43F1B6B7" w14:textId="77777777" w:rsidR="00865D3F" w:rsidRDefault="00E72741">
            <w:pPr>
              <w:pStyle w:val="TableParagraph"/>
              <w:spacing w:line="229" w:lineRule="exact"/>
              <w:ind w:left="58" w:right="5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Tak</w:t>
            </w:r>
          </w:p>
        </w:tc>
        <w:tc>
          <w:tcPr>
            <w:tcW w:w="2842" w:type="dxa"/>
          </w:tcPr>
          <w:p w14:paraId="2AFB5423" w14:textId="72DBEBC5" w:rsidR="00865D3F" w:rsidRDefault="00865D3F">
            <w:pPr>
              <w:pStyle w:val="TableParagraph"/>
              <w:spacing w:before="112"/>
              <w:ind w:left="68" w:right="58"/>
              <w:jc w:val="center"/>
              <w:rPr>
                <w:sz w:val="20"/>
              </w:rPr>
            </w:pPr>
          </w:p>
        </w:tc>
      </w:tr>
      <w:tr w:rsidR="00865D3F" w14:paraId="3CFA52E4" w14:textId="77777777">
        <w:trPr>
          <w:trHeight w:val="460"/>
        </w:trPr>
        <w:tc>
          <w:tcPr>
            <w:tcW w:w="665" w:type="dxa"/>
          </w:tcPr>
          <w:p w14:paraId="160B82E0" w14:textId="77777777" w:rsidR="00865D3F" w:rsidRDefault="00E72741">
            <w:pPr>
              <w:pStyle w:val="TableParagraph"/>
              <w:spacing w:before="110"/>
              <w:ind w:left="110"/>
              <w:rPr>
                <w:rFonts w:ascii="Symbol" w:hAnsi="Symbol"/>
                <w:sz w:val="20"/>
              </w:rPr>
            </w:pPr>
            <w:r>
              <w:rPr>
                <w:rFonts w:ascii="Symbol" w:hAnsi="Symbol"/>
                <w:spacing w:val="-5"/>
                <w:sz w:val="20"/>
              </w:rPr>
              <w:t></w:t>
            </w:r>
            <w:r>
              <w:rPr>
                <w:rFonts w:ascii="Symbol" w:hAnsi="Symbol"/>
                <w:spacing w:val="-5"/>
                <w:sz w:val="20"/>
              </w:rPr>
              <w:t></w:t>
            </w:r>
            <w:r>
              <w:rPr>
                <w:rFonts w:ascii="Symbol" w:hAnsi="Symbol"/>
                <w:spacing w:val="-5"/>
                <w:sz w:val="20"/>
              </w:rPr>
              <w:t></w:t>
            </w:r>
          </w:p>
        </w:tc>
        <w:tc>
          <w:tcPr>
            <w:tcW w:w="5564" w:type="dxa"/>
          </w:tcPr>
          <w:p w14:paraId="52A89567" w14:textId="269F8CAE" w:rsidR="00865D3F" w:rsidRDefault="00E72741">
            <w:pPr>
              <w:pStyle w:val="TableParagraph"/>
              <w:spacing w:line="232" w:lineRule="exact"/>
              <w:ind w:left="69" w:right="804"/>
              <w:rPr>
                <w:sz w:val="20"/>
              </w:rPr>
            </w:pPr>
            <w:r>
              <w:rPr>
                <w:sz w:val="20"/>
              </w:rPr>
              <w:t>Doppler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fali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ciągłej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rejestrowanych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wyświetlanych prędkościach maksymalnych min. do 2</w:t>
            </w:r>
            <w:r w:rsidR="00A45210">
              <w:rPr>
                <w:sz w:val="20"/>
              </w:rPr>
              <w:t>7</w:t>
            </w:r>
            <w:r>
              <w:rPr>
                <w:sz w:val="20"/>
              </w:rPr>
              <w:t xml:space="preserve"> m/s</w:t>
            </w:r>
          </w:p>
        </w:tc>
        <w:tc>
          <w:tcPr>
            <w:tcW w:w="1533" w:type="dxa"/>
          </w:tcPr>
          <w:p w14:paraId="28787BF1" w14:textId="77777777" w:rsidR="00865D3F" w:rsidRDefault="00E72741">
            <w:pPr>
              <w:pStyle w:val="TableParagraph"/>
              <w:spacing w:line="229" w:lineRule="exact"/>
              <w:ind w:left="58" w:right="5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Tak</w:t>
            </w:r>
          </w:p>
        </w:tc>
        <w:tc>
          <w:tcPr>
            <w:tcW w:w="2842" w:type="dxa"/>
          </w:tcPr>
          <w:p w14:paraId="31379921" w14:textId="51E4C4B4" w:rsidR="00865D3F" w:rsidRDefault="00865D3F">
            <w:pPr>
              <w:pStyle w:val="TableParagraph"/>
              <w:spacing w:before="114"/>
              <w:ind w:left="68" w:right="60"/>
              <w:jc w:val="center"/>
              <w:rPr>
                <w:sz w:val="20"/>
              </w:rPr>
            </w:pPr>
          </w:p>
        </w:tc>
      </w:tr>
      <w:tr w:rsidR="00865D3F" w14:paraId="60060017" w14:textId="77777777">
        <w:trPr>
          <w:trHeight w:val="687"/>
        </w:trPr>
        <w:tc>
          <w:tcPr>
            <w:tcW w:w="665" w:type="dxa"/>
          </w:tcPr>
          <w:p w14:paraId="6A4ACEBD" w14:textId="77777777" w:rsidR="00865D3F" w:rsidRDefault="00E72741">
            <w:pPr>
              <w:pStyle w:val="TableParagraph"/>
              <w:spacing w:before="223"/>
              <w:ind w:left="110"/>
              <w:rPr>
                <w:rFonts w:ascii="Symbol" w:hAnsi="Symbol"/>
                <w:sz w:val="20"/>
              </w:rPr>
            </w:pPr>
            <w:r>
              <w:rPr>
                <w:rFonts w:ascii="Symbol" w:hAnsi="Symbol"/>
                <w:spacing w:val="-5"/>
                <w:sz w:val="20"/>
              </w:rPr>
              <w:t></w:t>
            </w:r>
            <w:r>
              <w:rPr>
                <w:rFonts w:ascii="Symbol" w:hAnsi="Symbol"/>
                <w:spacing w:val="-5"/>
                <w:sz w:val="20"/>
              </w:rPr>
              <w:t></w:t>
            </w:r>
            <w:r>
              <w:rPr>
                <w:rFonts w:ascii="Symbol" w:hAnsi="Symbol"/>
                <w:spacing w:val="-5"/>
                <w:sz w:val="20"/>
              </w:rPr>
              <w:t></w:t>
            </w:r>
          </w:p>
        </w:tc>
        <w:tc>
          <w:tcPr>
            <w:tcW w:w="5564" w:type="dxa"/>
          </w:tcPr>
          <w:p w14:paraId="52EA27AA" w14:textId="77777777" w:rsidR="00865D3F" w:rsidRDefault="00E72741">
            <w:pPr>
              <w:pStyle w:val="TableParagraph"/>
              <w:spacing w:before="111"/>
              <w:ind w:left="69"/>
              <w:rPr>
                <w:sz w:val="20"/>
              </w:rPr>
            </w:pPr>
            <w:r>
              <w:rPr>
                <w:sz w:val="20"/>
              </w:rPr>
              <w:t>Regulacja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wielkości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bramki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Dopplerowskiej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(SV)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min.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 xml:space="preserve">0,5-20 </w:t>
            </w:r>
            <w:r>
              <w:rPr>
                <w:spacing w:val="-6"/>
                <w:sz w:val="20"/>
              </w:rPr>
              <w:t>mm</w:t>
            </w:r>
          </w:p>
        </w:tc>
        <w:tc>
          <w:tcPr>
            <w:tcW w:w="1533" w:type="dxa"/>
          </w:tcPr>
          <w:p w14:paraId="7C007A06" w14:textId="77777777" w:rsidR="00865D3F" w:rsidRDefault="00E72741">
            <w:pPr>
              <w:pStyle w:val="TableParagraph"/>
              <w:spacing w:line="226" w:lineRule="exact"/>
              <w:ind w:left="58" w:right="5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Tak</w:t>
            </w:r>
          </w:p>
        </w:tc>
        <w:tc>
          <w:tcPr>
            <w:tcW w:w="2842" w:type="dxa"/>
          </w:tcPr>
          <w:p w14:paraId="3A0EACBF" w14:textId="505B10E5" w:rsidR="00865D3F" w:rsidRDefault="00865D3F">
            <w:pPr>
              <w:pStyle w:val="TableParagraph"/>
              <w:spacing w:line="230" w:lineRule="atLeast"/>
              <w:ind w:left="1266" w:hanging="1194"/>
              <w:rPr>
                <w:rFonts w:ascii="Times New Roman"/>
                <w:sz w:val="20"/>
              </w:rPr>
            </w:pPr>
          </w:p>
        </w:tc>
      </w:tr>
      <w:tr w:rsidR="00865D3F" w14:paraId="0C4E7923" w14:textId="77777777">
        <w:trPr>
          <w:trHeight w:val="460"/>
        </w:trPr>
        <w:tc>
          <w:tcPr>
            <w:tcW w:w="665" w:type="dxa"/>
          </w:tcPr>
          <w:p w14:paraId="613E50FD" w14:textId="77777777" w:rsidR="00865D3F" w:rsidRDefault="00E72741">
            <w:pPr>
              <w:pStyle w:val="TableParagraph"/>
              <w:spacing w:before="108"/>
              <w:ind w:left="110"/>
              <w:rPr>
                <w:rFonts w:ascii="Symbol" w:hAnsi="Symbol"/>
                <w:sz w:val="20"/>
              </w:rPr>
            </w:pPr>
            <w:r>
              <w:rPr>
                <w:rFonts w:ascii="Symbol" w:hAnsi="Symbol"/>
                <w:spacing w:val="-5"/>
                <w:sz w:val="20"/>
              </w:rPr>
              <w:t></w:t>
            </w:r>
            <w:r>
              <w:rPr>
                <w:rFonts w:ascii="Symbol" w:hAnsi="Symbol"/>
                <w:spacing w:val="-5"/>
                <w:sz w:val="20"/>
              </w:rPr>
              <w:t></w:t>
            </w:r>
            <w:r>
              <w:rPr>
                <w:rFonts w:ascii="Symbol" w:hAnsi="Symbol"/>
                <w:spacing w:val="-5"/>
                <w:sz w:val="20"/>
              </w:rPr>
              <w:t></w:t>
            </w:r>
          </w:p>
        </w:tc>
        <w:tc>
          <w:tcPr>
            <w:tcW w:w="5564" w:type="dxa"/>
          </w:tcPr>
          <w:p w14:paraId="2EB5E38F" w14:textId="3538AA42" w:rsidR="00865D3F" w:rsidRDefault="00E72741">
            <w:pPr>
              <w:pStyle w:val="TableParagraph"/>
              <w:spacing w:line="230" w:lineRule="exact"/>
              <w:ind w:left="69"/>
              <w:rPr>
                <w:sz w:val="20"/>
              </w:rPr>
            </w:pPr>
            <w:r>
              <w:rPr>
                <w:sz w:val="20"/>
              </w:rPr>
              <w:t>Doppler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tkankowy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kolorowy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oraz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spektralny,</w:t>
            </w:r>
            <w:r w:rsidR="00B6569D">
              <w:rPr>
                <w:sz w:val="20"/>
              </w:rPr>
              <w:t xml:space="preserve"> </w:t>
            </w:r>
            <w:r>
              <w:rPr>
                <w:sz w:val="20"/>
              </w:rPr>
              <w:t>sterowany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pod kontrolą głowicy sektorowej</w:t>
            </w:r>
          </w:p>
        </w:tc>
        <w:tc>
          <w:tcPr>
            <w:tcW w:w="1533" w:type="dxa"/>
          </w:tcPr>
          <w:p w14:paraId="12E7C323" w14:textId="77777777" w:rsidR="00865D3F" w:rsidRDefault="00E72741">
            <w:pPr>
              <w:pStyle w:val="TableParagraph"/>
              <w:spacing w:line="229" w:lineRule="exact"/>
              <w:ind w:left="58" w:right="5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Tak</w:t>
            </w:r>
          </w:p>
        </w:tc>
        <w:tc>
          <w:tcPr>
            <w:tcW w:w="2842" w:type="dxa"/>
          </w:tcPr>
          <w:p w14:paraId="6035D58D" w14:textId="68AFE1E8" w:rsidR="00865D3F" w:rsidRDefault="00865D3F">
            <w:pPr>
              <w:pStyle w:val="TableParagraph"/>
              <w:spacing w:before="114"/>
              <w:ind w:left="68" w:right="58"/>
              <w:jc w:val="center"/>
              <w:rPr>
                <w:sz w:val="20"/>
              </w:rPr>
            </w:pPr>
          </w:p>
        </w:tc>
      </w:tr>
      <w:tr w:rsidR="00865D3F" w14:paraId="2B605798" w14:textId="77777777">
        <w:trPr>
          <w:trHeight w:val="244"/>
        </w:trPr>
        <w:tc>
          <w:tcPr>
            <w:tcW w:w="665" w:type="dxa"/>
          </w:tcPr>
          <w:p w14:paraId="3989F14E" w14:textId="77777777" w:rsidR="00865D3F" w:rsidRDefault="00E72741">
            <w:pPr>
              <w:pStyle w:val="TableParagraph"/>
              <w:spacing w:line="224" w:lineRule="exact"/>
              <w:ind w:left="110"/>
              <w:rPr>
                <w:rFonts w:ascii="Symbol" w:hAnsi="Symbol"/>
                <w:sz w:val="20"/>
              </w:rPr>
            </w:pPr>
            <w:r>
              <w:rPr>
                <w:rFonts w:ascii="Symbol" w:hAnsi="Symbol"/>
                <w:spacing w:val="-5"/>
                <w:sz w:val="20"/>
              </w:rPr>
              <w:t></w:t>
            </w:r>
            <w:r>
              <w:rPr>
                <w:rFonts w:ascii="Symbol" w:hAnsi="Symbol"/>
                <w:spacing w:val="-5"/>
                <w:sz w:val="20"/>
              </w:rPr>
              <w:t></w:t>
            </w:r>
            <w:r>
              <w:rPr>
                <w:rFonts w:ascii="Symbol" w:hAnsi="Symbol"/>
                <w:spacing w:val="-5"/>
                <w:sz w:val="20"/>
              </w:rPr>
              <w:t></w:t>
            </w:r>
          </w:p>
        </w:tc>
        <w:tc>
          <w:tcPr>
            <w:tcW w:w="5564" w:type="dxa"/>
          </w:tcPr>
          <w:p w14:paraId="7BFB2303" w14:textId="77777777" w:rsidR="00865D3F" w:rsidRDefault="00E72741">
            <w:pPr>
              <w:pStyle w:val="TableParagraph"/>
              <w:spacing w:before="6" w:line="218" w:lineRule="exact"/>
              <w:ind w:left="69"/>
              <w:rPr>
                <w:sz w:val="20"/>
              </w:rPr>
            </w:pPr>
            <w:r>
              <w:rPr>
                <w:sz w:val="20"/>
              </w:rPr>
              <w:t>Anatomiczny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M-</w:t>
            </w:r>
            <w:r>
              <w:rPr>
                <w:spacing w:val="-4"/>
                <w:sz w:val="20"/>
              </w:rPr>
              <w:t>mode</w:t>
            </w:r>
          </w:p>
        </w:tc>
        <w:tc>
          <w:tcPr>
            <w:tcW w:w="1533" w:type="dxa"/>
          </w:tcPr>
          <w:p w14:paraId="6C7B1695" w14:textId="77777777" w:rsidR="00865D3F" w:rsidRDefault="00E72741">
            <w:pPr>
              <w:pStyle w:val="TableParagraph"/>
              <w:spacing w:line="224" w:lineRule="exact"/>
              <w:ind w:left="58" w:right="5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Tak</w:t>
            </w:r>
          </w:p>
        </w:tc>
        <w:tc>
          <w:tcPr>
            <w:tcW w:w="2842" w:type="dxa"/>
          </w:tcPr>
          <w:p w14:paraId="491E52EE" w14:textId="45B280EF" w:rsidR="00865D3F" w:rsidRDefault="00865D3F">
            <w:pPr>
              <w:pStyle w:val="TableParagraph"/>
              <w:spacing w:before="6" w:line="218" w:lineRule="exact"/>
              <w:ind w:left="68" w:right="58"/>
              <w:jc w:val="center"/>
              <w:rPr>
                <w:sz w:val="20"/>
              </w:rPr>
            </w:pPr>
          </w:p>
        </w:tc>
      </w:tr>
      <w:tr w:rsidR="00865D3F" w14:paraId="15E366B1" w14:textId="77777777">
        <w:trPr>
          <w:trHeight w:val="241"/>
        </w:trPr>
        <w:tc>
          <w:tcPr>
            <w:tcW w:w="665" w:type="dxa"/>
          </w:tcPr>
          <w:p w14:paraId="2A0D219C" w14:textId="77777777" w:rsidR="00865D3F" w:rsidRDefault="00E72741">
            <w:pPr>
              <w:pStyle w:val="TableParagraph"/>
              <w:spacing w:line="222" w:lineRule="exact"/>
              <w:ind w:left="110"/>
              <w:rPr>
                <w:rFonts w:ascii="Symbol" w:hAnsi="Symbol"/>
                <w:sz w:val="20"/>
              </w:rPr>
            </w:pPr>
            <w:r>
              <w:rPr>
                <w:rFonts w:ascii="Symbol" w:hAnsi="Symbol"/>
                <w:spacing w:val="-5"/>
                <w:sz w:val="20"/>
              </w:rPr>
              <w:t></w:t>
            </w:r>
            <w:r>
              <w:rPr>
                <w:rFonts w:ascii="Symbol" w:hAnsi="Symbol"/>
                <w:spacing w:val="-5"/>
                <w:sz w:val="20"/>
              </w:rPr>
              <w:t></w:t>
            </w:r>
            <w:r>
              <w:rPr>
                <w:rFonts w:ascii="Symbol" w:hAnsi="Symbol"/>
                <w:spacing w:val="-5"/>
                <w:sz w:val="20"/>
              </w:rPr>
              <w:t></w:t>
            </w:r>
          </w:p>
        </w:tc>
        <w:tc>
          <w:tcPr>
            <w:tcW w:w="5564" w:type="dxa"/>
          </w:tcPr>
          <w:p w14:paraId="54CF2AC6" w14:textId="77777777" w:rsidR="00865D3F" w:rsidRPr="004A38A7" w:rsidRDefault="00E72741">
            <w:pPr>
              <w:pStyle w:val="TableParagraph"/>
              <w:spacing w:before="4" w:line="218" w:lineRule="exact"/>
              <w:ind w:left="69"/>
              <w:rPr>
                <w:sz w:val="20"/>
                <w:lang w:val="en-US"/>
              </w:rPr>
            </w:pPr>
            <w:r w:rsidRPr="004A38A7">
              <w:rPr>
                <w:sz w:val="20"/>
                <w:lang w:val="en-US"/>
              </w:rPr>
              <w:t>Tryb</w:t>
            </w:r>
            <w:r w:rsidRPr="004A38A7">
              <w:rPr>
                <w:spacing w:val="-12"/>
                <w:sz w:val="20"/>
                <w:lang w:val="en-US"/>
              </w:rPr>
              <w:t xml:space="preserve"> </w:t>
            </w:r>
            <w:r w:rsidRPr="004A38A7">
              <w:rPr>
                <w:sz w:val="20"/>
                <w:lang w:val="en-US"/>
              </w:rPr>
              <w:t>Triplex</w:t>
            </w:r>
            <w:r w:rsidRPr="004A38A7">
              <w:rPr>
                <w:spacing w:val="44"/>
                <w:sz w:val="20"/>
                <w:lang w:val="en-US"/>
              </w:rPr>
              <w:t xml:space="preserve"> </w:t>
            </w:r>
            <w:r w:rsidRPr="004A38A7">
              <w:rPr>
                <w:sz w:val="20"/>
                <w:lang w:val="en-US"/>
              </w:rPr>
              <w:t>(B+</w:t>
            </w:r>
            <w:r w:rsidRPr="004A38A7">
              <w:rPr>
                <w:spacing w:val="-6"/>
                <w:sz w:val="20"/>
                <w:lang w:val="en-US"/>
              </w:rPr>
              <w:t xml:space="preserve"> </w:t>
            </w:r>
            <w:r w:rsidRPr="004A38A7">
              <w:rPr>
                <w:sz w:val="20"/>
                <w:lang w:val="en-US"/>
              </w:rPr>
              <w:t>CD/PD</w:t>
            </w:r>
            <w:r w:rsidRPr="004A38A7">
              <w:rPr>
                <w:spacing w:val="-7"/>
                <w:sz w:val="20"/>
                <w:lang w:val="en-US"/>
              </w:rPr>
              <w:t xml:space="preserve"> </w:t>
            </w:r>
            <w:r w:rsidRPr="004A38A7">
              <w:rPr>
                <w:sz w:val="20"/>
                <w:lang w:val="en-US"/>
              </w:rPr>
              <w:t>+</w:t>
            </w:r>
            <w:r w:rsidRPr="004A38A7">
              <w:rPr>
                <w:spacing w:val="-4"/>
                <w:sz w:val="20"/>
                <w:lang w:val="en-US"/>
              </w:rPr>
              <w:t xml:space="preserve"> PWD)</w:t>
            </w:r>
          </w:p>
        </w:tc>
        <w:tc>
          <w:tcPr>
            <w:tcW w:w="1533" w:type="dxa"/>
          </w:tcPr>
          <w:p w14:paraId="2AA8C440" w14:textId="77777777" w:rsidR="00865D3F" w:rsidRDefault="00E72741">
            <w:pPr>
              <w:pStyle w:val="TableParagraph"/>
              <w:spacing w:line="222" w:lineRule="exact"/>
              <w:ind w:left="58" w:right="5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Tak</w:t>
            </w:r>
          </w:p>
        </w:tc>
        <w:tc>
          <w:tcPr>
            <w:tcW w:w="2842" w:type="dxa"/>
          </w:tcPr>
          <w:p w14:paraId="277D8852" w14:textId="43F3C1BE" w:rsidR="00865D3F" w:rsidRDefault="00865D3F">
            <w:pPr>
              <w:pStyle w:val="TableParagraph"/>
              <w:spacing w:before="4" w:line="218" w:lineRule="exact"/>
              <w:ind w:left="68" w:right="58"/>
              <w:jc w:val="center"/>
              <w:rPr>
                <w:sz w:val="20"/>
              </w:rPr>
            </w:pPr>
          </w:p>
        </w:tc>
      </w:tr>
      <w:tr w:rsidR="00865D3F" w14:paraId="17107C0E" w14:textId="77777777">
        <w:trPr>
          <w:trHeight w:val="460"/>
        </w:trPr>
        <w:tc>
          <w:tcPr>
            <w:tcW w:w="665" w:type="dxa"/>
          </w:tcPr>
          <w:p w14:paraId="4FE750EB" w14:textId="77777777" w:rsidR="00865D3F" w:rsidRDefault="00E72741">
            <w:pPr>
              <w:pStyle w:val="TableParagraph"/>
              <w:spacing w:before="108"/>
              <w:ind w:left="110"/>
              <w:rPr>
                <w:rFonts w:ascii="Symbol" w:hAnsi="Symbol"/>
                <w:sz w:val="20"/>
              </w:rPr>
            </w:pPr>
            <w:r>
              <w:rPr>
                <w:rFonts w:ascii="Symbol" w:hAnsi="Symbol"/>
                <w:spacing w:val="-5"/>
                <w:sz w:val="20"/>
              </w:rPr>
              <w:t></w:t>
            </w:r>
            <w:r>
              <w:rPr>
                <w:rFonts w:ascii="Symbol" w:hAnsi="Symbol"/>
                <w:spacing w:val="-5"/>
                <w:sz w:val="20"/>
              </w:rPr>
              <w:t></w:t>
            </w:r>
            <w:r>
              <w:rPr>
                <w:rFonts w:ascii="Symbol" w:hAnsi="Symbol"/>
                <w:spacing w:val="-5"/>
                <w:sz w:val="20"/>
              </w:rPr>
              <w:t></w:t>
            </w:r>
          </w:p>
        </w:tc>
        <w:tc>
          <w:tcPr>
            <w:tcW w:w="5564" w:type="dxa"/>
          </w:tcPr>
          <w:p w14:paraId="78181F2F" w14:textId="77777777" w:rsidR="00865D3F" w:rsidRDefault="00E72741">
            <w:pPr>
              <w:pStyle w:val="TableParagraph"/>
              <w:spacing w:line="230" w:lineRule="exact"/>
              <w:ind w:left="69"/>
              <w:rPr>
                <w:sz w:val="20"/>
              </w:rPr>
            </w:pPr>
            <w:r>
              <w:rPr>
                <w:sz w:val="20"/>
              </w:rPr>
              <w:t>Jednoczesne wyświetlanie na ekranie dwóch obrazów w czasie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rzeczywistym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jeden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standardowy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B-mode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drugi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obraz</w:t>
            </w:r>
          </w:p>
        </w:tc>
        <w:tc>
          <w:tcPr>
            <w:tcW w:w="1533" w:type="dxa"/>
          </w:tcPr>
          <w:p w14:paraId="507149C8" w14:textId="77777777" w:rsidR="00865D3F" w:rsidRDefault="00E72741">
            <w:pPr>
              <w:pStyle w:val="TableParagraph"/>
              <w:spacing w:line="229" w:lineRule="exact"/>
              <w:ind w:left="58" w:right="5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Tak</w:t>
            </w:r>
          </w:p>
        </w:tc>
        <w:tc>
          <w:tcPr>
            <w:tcW w:w="2842" w:type="dxa"/>
          </w:tcPr>
          <w:p w14:paraId="2528534D" w14:textId="0703ED57" w:rsidR="00865D3F" w:rsidRDefault="00865D3F">
            <w:pPr>
              <w:pStyle w:val="TableParagraph"/>
              <w:spacing w:before="114"/>
              <w:ind w:left="68" w:right="58"/>
              <w:jc w:val="center"/>
              <w:rPr>
                <w:sz w:val="20"/>
              </w:rPr>
            </w:pPr>
          </w:p>
        </w:tc>
      </w:tr>
    </w:tbl>
    <w:p w14:paraId="6E73D8B6" w14:textId="77777777" w:rsidR="00865D3F" w:rsidRDefault="00865D3F">
      <w:pPr>
        <w:jc w:val="center"/>
        <w:rPr>
          <w:sz w:val="20"/>
        </w:rPr>
        <w:sectPr w:rsidR="00865D3F">
          <w:pgSz w:w="11910" w:h="16840"/>
          <w:pgMar w:top="1320" w:right="480" w:bottom="280" w:left="600" w:header="716" w:footer="0" w:gutter="0"/>
          <w:cols w:space="708"/>
        </w:sectPr>
      </w:pPr>
    </w:p>
    <w:p w14:paraId="6D4D9DB9" w14:textId="77777777" w:rsidR="00865D3F" w:rsidRDefault="00865D3F">
      <w:pPr>
        <w:spacing w:before="9"/>
        <w:rPr>
          <w:b/>
          <w:sz w:val="6"/>
        </w:r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65"/>
        <w:gridCol w:w="5564"/>
        <w:gridCol w:w="1533"/>
        <w:gridCol w:w="2842"/>
      </w:tblGrid>
      <w:tr w:rsidR="00865D3F" w14:paraId="515DFED2" w14:textId="77777777">
        <w:trPr>
          <w:trHeight w:val="230"/>
        </w:trPr>
        <w:tc>
          <w:tcPr>
            <w:tcW w:w="665" w:type="dxa"/>
            <w:tcBorders>
              <w:top w:val="nil"/>
            </w:tcBorders>
          </w:tcPr>
          <w:p w14:paraId="55A8B9B7" w14:textId="77777777" w:rsidR="00865D3F" w:rsidRDefault="00865D3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564" w:type="dxa"/>
            <w:tcBorders>
              <w:top w:val="nil"/>
            </w:tcBorders>
          </w:tcPr>
          <w:p w14:paraId="44E996E5" w14:textId="77777777" w:rsidR="00865D3F" w:rsidRDefault="00E72741">
            <w:pPr>
              <w:pStyle w:val="TableParagraph"/>
              <w:spacing w:line="210" w:lineRule="exact"/>
              <w:ind w:left="69"/>
              <w:rPr>
                <w:sz w:val="20"/>
              </w:rPr>
            </w:pPr>
            <w:r>
              <w:rPr>
                <w:sz w:val="20"/>
              </w:rPr>
              <w:t>B-mode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Color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Doppler</w:t>
            </w:r>
          </w:p>
        </w:tc>
        <w:tc>
          <w:tcPr>
            <w:tcW w:w="1533" w:type="dxa"/>
            <w:tcBorders>
              <w:top w:val="nil"/>
            </w:tcBorders>
          </w:tcPr>
          <w:p w14:paraId="504E9ADE" w14:textId="77777777" w:rsidR="00865D3F" w:rsidRDefault="00865D3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842" w:type="dxa"/>
            <w:tcBorders>
              <w:top w:val="nil"/>
            </w:tcBorders>
          </w:tcPr>
          <w:p w14:paraId="72982205" w14:textId="77777777" w:rsidR="00865D3F" w:rsidRDefault="00865D3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65D3F" w14:paraId="70F5A7BA" w14:textId="77777777">
        <w:trPr>
          <w:trHeight w:val="921"/>
        </w:trPr>
        <w:tc>
          <w:tcPr>
            <w:tcW w:w="665" w:type="dxa"/>
          </w:tcPr>
          <w:p w14:paraId="1E059270" w14:textId="77777777" w:rsidR="00865D3F" w:rsidRDefault="00865D3F">
            <w:pPr>
              <w:pStyle w:val="TableParagraph"/>
              <w:spacing w:before="109"/>
              <w:rPr>
                <w:b/>
                <w:sz w:val="20"/>
              </w:rPr>
            </w:pPr>
          </w:p>
          <w:p w14:paraId="56CF857D" w14:textId="77777777" w:rsidR="00865D3F" w:rsidRDefault="00E72741">
            <w:pPr>
              <w:pStyle w:val="TableParagraph"/>
              <w:ind w:left="110"/>
              <w:rPr>
                <w:rFonts w:ascii="Symbol" w:hAnsi="Symbol"/>
                <w:sz w:val="20"/>
              </w:rPr>
            </w:pPr>
            <w:r>
              <w:rPr>
                <w:rFonts w:ascii="Symbol" w:hAnsi="Symbol"/>
                <w:spacing w:val="-5"/>
                <w:sz w:val="20"/>
              </w:rPr>
              <w:t></w:t>
            </w:r>
            <w:r>
              <w:rPr>
                <w:rFonts w:ascii="Symbol" w:hAnsi="Symbol"/>
                <w:spacing w:val="-5"/>
                <w:sz w:val="20"/>
              </w:rPr>
              <w:t></w:t>
            </w:r>
            <w:r>
              <w:rPr>
                <w:rFonts w:ascii="Symbol" w:hAnsi="Symbol"/>
                <w:spacing w:val="-5"/>
                <w:sz w:val="20"/>
              </w:rPr>
              <w:t></w:t>
            </w:r>
          </w:p>
        </w:tc>
        <w:tc>
          <w:tcPr>
            <w:tcW w:w="5564" w:type="dxa"/>
          </w:tcPr>
          <w:p w14:paraId="041FB84B" w14:textId="77777777" w:rsidR="00865D3F" w:rsidRDefault="00E72741">
            <w:pPr>
              <w:pStyle w:val="TableParagraph"/>
              <w:spacing w:line="230" w:lineRule="exact"/>
              <w:ind w:left="69" w:right="169"/>
              <w:rPr>
                <w:sz w:val="20"/>
              </w:rPr>
            </w:pPr>
            <w:r>
              <w:rPr>
                <w:sz w:val="20"/>
              </w:rPr>
              <w:t>Oprogramowanie z pakietami pomiarowymi do badań: kardiologicznych osób dorosłych, kardiologicznych pediatrycznych,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naczyniowych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tym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TCD,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brzusznych, małych narządów i mięśniowo-szkieletowych</w:t>
            </w:r>
          </w:p>
          <w:p w14:paraId="7240EC17" w14:textId="77777777" w:rsidR="00BB0AEC" w:rsidRDefault="00BB0AEC">
            <w:pPr>
              <w:pStyle w:val="TableParagraph"/>
              <w:spacing w:line="230" w:lineRule="exact"/>
              <w:ind w:left="69" w:right="169"/>
              <w:rPr>
                <w:sz w:val="20"/>
              </w:rPr>
            </w:pPr>
          </w:p>
        </w:tc>
        <w:tc>
          <w:tcPr>
            <w:tcW w:w="1533" w:type="dxa"/>
          </w:tcPr>
          <w:p w14:paraId="3FAE2CD6" w14:textId="77777777" w:rsidR="00865D3F" w:rsidRDefault="00E72741">
            <w:pPr>
              <w:pStyle w:val="TableParagraph"/>
              <w:ind w:left="58" w:right="5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Tak</w:t>
            </w:r>
          </w:p>
        </w:tc>
        <w:tc>
          <w:tcPr>
            <w:tcW w:w="2842" w:type="dxa"/>
          </w:tcPr>
          <w:p w14:paraId="17FAD899" w14:textId="77777777" w:rsidR="00865D3F" w:rsidRDefault="00865D3F">
            <w:pPr>
              <w:pStyle w:val="TableParagraph"/>
              <w:spacing w:before="115"/>
              <w:rPr>
                <w:b/>
                <w:sz w:val="20"/>
              </w:rPr>
            </w:pPr>
          </w:p>
          <w:p w14:paraId="0D542AAB" w14:textId="2EC64753" w:rsidR="00865D3F" w:rsidRDefault="00865D3F" w:rsidP="00A45210">
            <w:pPr>
              <w:pStyle w:val="TableParagraph"/>
              <w:ind w:left="68" w:right="58"/>
              <w:rPr>
                <w:sz w:val="20"/>
              </w:rPr>
            </w:pPr>
          </w:p>
        </w:tc>
      </w:tr>
      <w:tr w:rsidR="00CC7626" w14:paraId="5FEB07D3" w14:textId="77777777">
        <w:trPr>
          <w:trHeight w:val="921"/>
        </w:trPr>
        <w:tc>
          <w:tcPr>
            <w:tcW w:w="665" w:type="dxa"/>
          </w:tcPr>
          <w:p w14:paraId="64EB8402" w14:textId="26881EBB" w:rsidR="00CC7626" w:rsidRDefault="00CC7626" w:rsidP="00CC7626">
            <w:pPr>
              <w:pStyle w:val="TableParagraph"/>
              <w:spacing w:before="109"/>
              <w:rPr>
                <w:b/>
                <w:sz w:val="20"/>
              </w:rPr>
            </w:pPr>
            <w:r>
              <w:rPr>
                <w:rFonts w:ascii="Symbol" w:hAnsi="Symbol"/>
                <w:spacing w:val="-5"/>
                <w:sz w:val="20"/>
              </w:rPr>
              <w:t xml:space="preserve">   </w:t>
            </w:r>
            <w:r>
              <w:rPr>
                <w:rFonts w:ascii="Symbol" w:hAnsi="Symbol"/>
                <w:spacing w:val="-5"/>
                <w:sz w:val="20"/>
              </w:rPr>
              <w:t>4</w:t>
            </w:r>
            <w:r>
              <w:rPr>
                <w:rFonts w:ascii="Symbol" w:hAnsi="Symbol"/>
                <w:spacing w:val="-5"/>
                <w:sz w:val="20"/>
              </w:rPr>
              <w:t></w:t>
            </w:r>
          </w:p>
        </w:tc>
        <w:tc>
          <w:tcPr>
            <w:tcW w:w="5564" w:type="dxa"/>
          </w:tcPr>
          <w:p w14:paraId="3A342C06" w14:textId="15A48FB7" w:rsidR="00CC7626" w:rsidRDefault="00CC7626" w:rsidP="00CC7626">
            <w:pPr>
              <w:pStyle w:val="TableParagraph"/>
              <w:spacing w:line="230" w:lineRule="exact"/>
              <w:ind w:left="69" w:right="169"/>
              <w:rPr>
                <w:sz w:val="20"/>
              </w:rPr>
            </w:pPr>
            <w:r w:rsidRPr="00BB0AEC">
              <w:rPr>
                <w:sz w:val="20"/>
              </w:rPr>
              <w:t>Możliwość obrazowania 3D w czasie rzeczywistym (dynamiczne obrazowanie 3D) na głowicy przezprzełykowej</w:t>
            </w:r>
          </w:p>
        </w:tc>
        <w:tc>
          <w:tcPr>
            <w:tcW w:w="1533" w:type="dxa"/>
          </w:tcPr>
          <w:p w14:paraId="7E89C036" w14:textId="5424A7A7" w:rsidR="00CC7626" w:rsidRPr="00293FE4" w:rsidRDefault="006F7F5C" w:rsidP="00CC7626">
            <w:pPr>
              <w:pStyle w:val="TableParagraph"/>
              <w:ind w:left="58" w:right="51"/>
              <w:jc w:val="center"/>
              <w:rPr>
                <w:bCs/>
                <w:spacing w:val="-5"/>
                <w:sz w:val="20"/>
              </w:rPr>
            </w:pPr>
            <w:r w:rsidRPr="00293FE4">
              <w:rPr>
                <w:bCs/>
                <w:spacing w:val="-2"/>
                <w:sz w:val="20"/>
              </w:rPr>
              <w:t>Tak</w:t>
            </w:r>
          </w:p>
        </w:tc>
        <w:tc>
          <w:tcPr>
            <w:tcW w:w="2842" w:type="dxa"/>
          </w:tcPr>
          <w:p w14:paraId="059FD640" w14:textId="77777777" w:rsidR="00CC7626" w:rsidRDefault="00CC7626" w:rsidP="00CC7626">
            <w:pPr>
              <w:pStyle w:val="TableParagraph"/>
              <w:spacing w:before="115"/>
              <w:rPr>
                <w:b/>
                <w:sz w:val="20"/>
              </w:rPr>
            </w:pPr>
          </w:p>
        </w:tc>
      </w:tr>
      <w:tr w:rsidR="00CC7626" w14:paraId="2ED0108B" w14:textId="77777777">
        <w:trPr>
          <w:trHeight w:val="230"/>
        </w:trPr>
        <w:tc>
          <w:tcPr>
            <w:tcW w:w="10604" w:type="dxa"/>
            <w:gridSpan w:val="4"/>
          </w:tcPr>
          <w:p w14:paraId="1B3080F6" w14:textId="77777777" w:rsidR="00CC7626" w:rsidRDefault="00CC7626" w:rsidP="00CC7626">
            <w:pPr>
              <w:pStyle w:val="TableParagraph"/>
              <w:spacing w:line="210" w:lineRule="exact"/>
              <w:ind w:left="9" w:right="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Funkcje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użytkowe</w:t>
            </w:r>
          </w:p>
        </w:tc>
      </w:tr>
      <w:tr w:rsidR="00CC7626" w14:paraId="17D78B3E" w14:textId="77777777">
        <w:trPr>
          <w:trHeight w:val="460"/>
        </w:trPr>
        <w:tc>
          <w:tcPr>
            <w:tcW w:w="665" w:type="dxa"/>
          </w:tcPr>
          <w:p w14:paraId="7F1780A8" w14:textId="40D7465E" w:rsidR="00CC7626" w:rsidRDefault="00CC7626" w:rsidP="00CC7626">
            <w:pPr>
              <w:pStyle w:val="TableParagraph"/>
              <w:spacing w:before="108"/>
              <w:ind w:left="110"/>
              <w:rPr>
                <w:rFonts w:ascii="Symbol" w:hAnsi="Symbol"/>
                <w:sz w:val="20"/>
              </w:rPr>
            </w:pPr>
            <w:r>
              <w:rPr>
                <w:rFonts w:ascii="Symbol" w:hAnsi="Symbol"/>
                <w:spacing w:val="-5"/>
                <w:sz w:val="20"/>
              </w:rPr>
              <w:t>5</w:t>
            </w:r>
            <w:r>
              <w:rPr>
                <w:rFonts w:ascii="Symbol" w:hAnsi="Symbol"/>
                <w:spacing w:val="-5"/>
                <w:sz w:val="20"/>
              </w:rPr>
              <w:t></w:t>
            </w:r>
          </w:p>
        </w:tc>
        <w:tc>
          <w:tcPr>
            <w:tcW w:w="5564" w:type="dxa"/>
          </w:tcPr>
          <w:p w14:paraId="43AF96E8" w14:textId="77777777" w:rsidR="00CC7626" w:rsidRDefault="00CC7626" w:rsidP="00CC7626">
            <w:pPr>
              <w:pStyle w:val="TableParagraph"/>
              <w:tabs>
                <w:tab w:val="left" w:pos="1127"/>
                <w:tab w:val="left" w:pos="2221"/>
                <w:tab w:val="left" w:pos="3669"/>
                <w:tab w:val="left" w:pos="4527"/>
                <w:tab w:val="left" w:pos="4921"/>
              </w:tabs>
              <w:spacing w:line="230" w:lineRule="exact"/>
              <w:ind w:left="69" w:right="64"/>
              <w:rPr>
                <w:sz w:val="20"/>
              </w:rPr>
            </w:pPr>
            <w:r>
              <w:rPr>
                <w:spacing w:val="-2"/>
                <w:sz w:val="20"/>
              </w:rPr>
              <w:t>Minimum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15-krotne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powiększenie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obrazu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w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czasie rzeczywistym</w:t>
            </w:r>
          </w:p>
        </w:tc>
        <w:tc>
          <w:tcPr>
            <w:tcW w:w="1533" w:type="dxa"/>
          </w:tcPr>
          <w:p w14:paraId="423D0F15" w14:textId="77777777" w:rsidR="00CC7626" w:rsidRDefault="00CC7626" w:rsidP="00CC7626">
            <w:pPr>
              <w:pStyle w:val="TableParagraph"/>
              <w:spacing w:line="229" w:lineRule="exact"/>
              <w:ind w:left="58" w:right="5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Tak</w:t>
            </w:r>
          </w:p>
        </w:tc>
        <w:tc>
          <w:tcPr>
            <w:tcW w:w="2842" w:type="dxa"/>
          </w:tcPr>
          <w:p w14:paraId="3B787970" w14:textId="4AB0B03C" w:rsidR="00CC7626" w:rsidRDefault="00CC7626" w:rsidP="00CC7626">
            <w:pPr>
              <w:pStyle w:val="TableParagraph"/>
              <w:spacing w:before="114"/>
              <w:ind w:left="7"/>
              <w:jc w:val="center"/>
              <w:rPr>
                <w:sz w:val="20"/>
              </w:rPr>
            </w:pPr>
          </w:p>
        </w:tc>
      </w:tr>
      <w:tr w:rsidR="00CC7626" w14:paraId="22DD3CD6" w14:textId="77777777">
        <w:trPr>
          <w:trHeight w:val="1149"/>
        </w:trPr>
        <w:tc>
          <w:tcPr>
            <w:tcW w:w="665" w:type="dxa"/>
          </w:tcPr>
          <w:p w14:paraId="43057CED" w14:textId="77777777" w:rsidR="00CC7626" w:rsidRDefault="00CC7626" w:rsidP="00CC7626">
            <w:pPr>
              <w:pStyle w:val="TableParagraph"/>
              <w:spacing w:before="223"/>
              <w:rPr>
                <w:b/>
                <w:sz w:val="20"/>
              </w:rPr>
            </w:pPr>
          </w:p>
          <w:p w14:paraId="44965ACD" w14:textId="06C1B239" w:rsidR="00CC7626" w:rsidRDefault="00CC7626" w:rsidP="00CC7626">
            <w:pPr>
              <w:pStyle w:val="TableParagraph"/>
              <w:spacing w:before="1"/>
              <w:ind w:left="110"/>
              <w:rPr>
                <w:rFonts w:ascii="Symbol" w:hAnsi="Symbol"/>
                <w:sz w:val="20"/>
              </w:rPr>
            </w:pPr>
            <w:r>
              <w:rPr>
                <w:rFonts w:ascii="Symbol" w:hAnsi="Symbol"/>
                <w:spacing w:val="-5"/>
                <w:sz w:val="20"/>
              </w:rPr>
              <w:t>6</w:t>
            </w:r>
            <w:r>
              <w:rPr>
                <w:rFonts w:ascii="Symbol" w:hAnsi="Symbol"/>
                <w:spacing w:val="-5"/>
                <w:sz w:val="20"/>
              </w:rPr>
              <w:t></w:t>
            </w:r>
          </w:p>
        </w:tc>
        <w:tc>
          <w:tcPr>
            <w:tcW w:w="5564" w:type="dxa"/>
          </w:tcPr>
          <w:p w14:paraId="572647FB" w14:textId="77777777" w:rsidR="00CC7626" w:rsidRDefault="00CC7626" w:rsidP="00CC7626">
            <w:pPr>
              <w:pStyle w:val="TableParagraph"/>
              <w:spacing w:before="227"/>
              <w:ind w:left="69" w:right="65"/>
              <w:jc w:val="both"/>
              <w:rPr>
                <w:sz w:val="20"/>
              </w:rPr>
            </w:pPr>
            <w:r>
              <w:rPr>
                <w:sz w:val="20"/>
              </w:rPr>
              <w:t xml:space="preserve">Regulacja krzywej TGC za pomocą min. 8 suwaków manualnych oraz za pomocą modyfikowanej linii na ekranie </w:t>
            </w:r>
            <w:r>
              <w:rPr>
                <w:spacing w:val="-2"/>
                <w:sz w:val="20"/>
              </w:rPr>
              <w:t>dotykowym</w:t>
            </w:r>
          </w:p>
        </w:tc>
        <w:tc>
          <w:tcPr>
            <w:tcW w:w="1533" w:type="dxa"/>
          </w:tcPr>
          <w:p w14:paraId="72A45C65" w14:textId="77777777" w:rsidR="00CC7626" w:rsidRDefault="00CC7626" w:rsidP="00CC7626">
            <w:pPr>
              <w:pStyle w:val="TableParagraph"/>
              <w:spacing w:line="229" w:lineRule="exact"/>
              <w:ind w:left="58" w:right="5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Tak</w:t>
            </w:r>
          </w:p>
        </w:tc>
        <w:tc>
          <w:tcPr>
            <w:tcW w:w="2842" w:type="dxa"/>
          </w:tcPr>
          <w:p w14:paraId="1ED66B40" w14:textId="7765C755" w:rsidR="00CC7626" w:rsidRDefault="00CC7626" w:rsidP="00CC7626">
            <w:pPr>
              <w:pStyle w:val="TableParagraph"/>
              <w:spacing w:line="210" w:lineRule="exact"/>
              <w:ind w:left="7"/>
              <w:jc w:val="center"/>
              <w:rPr>
                <w:sz w:val="20"/>
              </w:rPr>
            </w:pPr>
          </w:p>
        </w:tc>
      </w:tr>
      <w:tr w:rsidR="00CC7626" w14:paraId="4308D358" w14:textId="77777777">
        <w:trPr>
          <w:trHeight w:val="460"/>
        </w:trPr>
        <w:tc>
          <w:tcPr>
            <w:tcW w:w="665" w:type="dxa"/>
          </w:tcPr>
          <w:p w14:paraId="1C739544" w14:textId="33F73656" w:rsidR="00CC7626" w:rsidRDefault="00CC7626" w:rsidP="00CC7626">
            <w:pPr>
              <w:pStyle w:val="TableParagraph"/>
              <w:spacing w:before="108"/>
              <w:ind w:left="110"/>
              <w:rPr>
                <w:rFonts w:ascii="Symbol" w:hAnsi="Symbol"/>
                <w:sz w:val="20"/>
              </w:rPr>
            </w:pPr>
            <w:r>
              <w:rPr>
                <w:rFonts w:ascii="Symbol" w:hAnsi="Symbol"/>
                <w:spacing w:val="-5"/>
                <w:sz w:val="20"/>
              </w:rPr>
              <w:t>7</w:t>
            </w:r>
            <w:r>
              <w:rPr>
                <w:rFonts w:ascii="Symbol" w:hAnsi="Symbol"/>
                <w:spacing w:val="-5"/>
                <w:sz w:val="20"/>
              </w:rPr>
              <w:t></w:t>
            </w:r>
          </w:p>
        </w:tc>
        <w:tc>
          <w:tcPr>
            <w:tcW w:w="5564" w:type="dxa"/>
          </w:tcPr>
          <w:p w14:paraId="19321C09" w14:textId="77777777" w:rsidR="00CC7626" w:rsidRDefault="00CC7626" w:rsidP="00CC7626">
            <w:pPr>
              <w:pStyle w:val="TableParagraph"/>
              <w:spacing w:line="230" w:lineRule="exact"/>
              <w:ind w:left="69"/>
              <w:rPr>
                <w:sz w:val="20"/>
              </w:rPr>
            </w:pPr>
            <w:r>
              <w:rPr>
                <w:sz w:val="20"/>
              </w:rPr>
              <w:t>Możliwość podglądu (zduplikowania) obraz USG na ekranie dotykowym aparatu</w:t>
            </w:r>
          </w:p>
        </w:tc>
        <w:tc>
          <w:tcPr>
            <w:tcW w:w="1533" w:type="dxa"/>
          </w:tcPr>
          <w:p w14:paraId="326A3FF1" w14:textId="77777777" w:rsidR="00CC7626" w:rsidRDefault="00CC7626" w:rsidP="00CC7626">
            <w:pPr>
              <w:pStyle w:val="TableParagraph"/>
              <w:spacing w:line="229" w:lineRule="exact"/>
              <w:ind w:left="58" w:right="5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Tak</w:t>
            </w:r>
          </w:p>
        </w:tc>
        <w:tc>
          <w:tcPr>
            <w:tcW w:w="2842" w:type="dxa"/>
          </w:tcPr>
          <w:p w14:paraId="3123BCA5" w14:textId="514EF8B7" w:rsidR="00CC7626" w:rsidRDefault="00CC7626" w:rsidP="00CC7626">
            <w:pPr>
              <w:pStyle w:val="TableParagraph"/>
              <w:spacing w:before="114"/>
              <w:ind w:left="68" w:right="58"/>
              <w:jc w:val="center"/>
              <w:rPr>
                <w:sz w:val="20"/>
              </w:rPr>
            </w:pPr>
          </w:p>
        </w:tc>
      </w:tr>
      <w:tr w:rsidR="00CC7626" w14:paraId="40F6C923" w14:textId="77777777">
        <w:trPr>
          <w:trHeight w:val="688"/>
        </w:trPr>
        <w:tc>
          <w:tcPr>
            <w:tcW w:w="665" w:type="dxa"/>
          </w:tcPr>
          <w:p w14:paraId="44A0A2CC" w14:textId="5D1EE0F1" w:rsidR="00CC7626" w:rsidRDefault="00CC7626" w:rsidP="00CC7626">
            <w:pPr>
              <w:pStyle w:val="TableParagraph"/>
              <w:spacing w:before="223"/>
              <w:ind w:left="110"/>
              <w:rPr>
                <w:rFonts w:ascii="Symbol" w:hAnsi="Symbol"/>
                <w:sz w:val="20"/>
              </w:rPr>
            </w:pPr>
            <w:r>
              <w:rPr>
                <w:rFonts w:ascii="Symbol" w:hAnsi="Symbol"/>
                <w:spacing w:val="-5"/>
                <w:sz w:val="20"/>
              </w:rPr>
              <w:t>8</w:t>
            </w:r>
            <w:r>
              <w:rPr>
                <w:rFonts w:ascii="Symbol" w:hAnsi="Symbol"/>
                <w:spacing w:val="-5"/>
                <w:sz w:val="20"/>
              </w:rPr>
              <w:t></w:t>
            </w:r>
          </w:p>
        </w:tc>
        <w:tc>
          <w:tcPr>
            <w:tcW w:w="5564" w:type="dxa"/>
          </w:tcPr>
          <w:p w14:paraId="61923F0E" w14:textId="77777777" w:rsidR="00CC7626" w:rsidRDefault="00CC7626" w:rsidP="00CC7626">
            <w:pPr>
              <w:pStyle w:val="TableParagraph"/>
              <w:ind w:left="69" w:right="169"/>
              <w:rPr>
                <w:sz w:val="20"/>
              </w:rPr>
            </w:pPr>
            <w:r>
              <w:rPr>
                <w:sz w:val="20"/>
              </w:rPr>
              <w:t>Automatyczna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optymalizacja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obrazu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2D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przy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pomocy jednego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przycisku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(m.in.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automatyczne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dopasowanie</w:t>
            </w:r>
          </w:p>
          <w:p w14:paraId="4289D8D9" w14:textId="77777777" w:rsidR="00CC7626" w:rsidRDefault="00CC7626" w:rsidP="00CC7626">
            <w:pPr>
              <w:pStyle w:val="TableParagraph"/>
              <w:spacing w:line="210" w:lineRule="exact"/>
              <w:ind w:left="69"/>
              <w:rPr>
                <w:sz w:val="20"/>
              </w:rPr>
            </w:pPr>
            <w:r>
              <w:rPr>
                <w:spacing w:val="-2"/>
                <w:sz w:val="20"/>
              </w:rPr>
              <w:t>wzmocnienia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obrazu)</w:t>
            </w:r>
          </w:p>
        </w:tc>
        <w:tc>
          <w:tcPr>
            <w:tcW w:w="1533" w:type="dxa"/>
          </w:tcPr>
          <w:p w14:paraId="3D50D1BA" w14:textId="77777777" w:rsidR="00CC7626" w:rsidRDefault="00CC7626" w:rsidP="00CC7626">
            <w:pPr>
              <w:pStyle w:val="TableParagraph"/>
              <w:spacing w:line="229" w:lineRule="exact"/>
              <w:ind w:left="58" w:right="5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Tak</w:t>
            </w:r>
          </w:p>
        </w:tc>
        <w:tc>
          <w:tcPr>
            <w:tcW w:w="2842" w:type="dxa"/>
          </w:tcPr>
          <w:p w14:paraId="608A9EB1" w14:textId="4395A549" w:rsidR="00CC7626" w:rsidRDefault="00CC7626" w:rsidP="00CC7626">
            <w:pPr>
              <w:pStyle w:val="TableParagraph"/>
              <w:spacing w:before="227"/>
              <w:ind w:left="68" w:right="58"/>
              <w:jc w:val="center"/>
              <w:rPr>
                <w:sz w:val="20"/>
              </w:rPr>
            </w:pPr>
          </w:p>
        </w:tc>
      </w:tr>
      <w:tr w:rsidR="00CC7626" w14:paraId="671E973E" w14:textId="77777777">
        <w:trPr>
          <w:trHeight w:val="1840"/>
        </w:trPr>
        <w:tc>
          <w:tcPr>
            <w:tcW w:w="665" w:type="dxa"/>
          </w:tcPr>
          <w:p w14:paraId="568F1F93" w14:textId="77777777" w:rsidR="00CC7626" w:rsidRDefault="00CC7626" w:rsidP="00CC7626">
            <w:pPr>
              <w:pStyle w:val="TableParagraph"/>
              <w:rPr>
                <w:b/>
                <w:sz w:val="20"/>
              </w:rPr>
            </w:pPr>
          </w:p>
          <w:p w14:paraId="4BBB3EC4" w14:textId="77777777" w:rsidR="00CC7626" w:rsidRDefault="00CC7626" w:rsidP="00CC7626">
            <w:pPr>
              <w:pStyle w:val="TableParagraph"/>
              <w:rPr>
                <w:b/>
                <w:sz w:val="20"/>
              </w:rPr>
            </w:pPr>
          </w:p>
          <w:p w14:paraId="6963C269" w14:textId="77777777" w:rsidR="00CC7626" w:rsidRDefault="00CC7626" w:rsidP="00CC7626">
            <w:pPr>
              <w:pStyle w:val="TableParagraph"/>
              <w:spacing w:before="109"/>
              <w:rPr>
                <w:b/>
                <w:sz w:val="20"/>
              </w:rPr>
            </w:pPr>
          </w:p>
          <w:p w14:paraId="332634D9" w14:textId="49D9E13D" w:rsidR="00CC7626" w:rsidRDefault="00CC7626" w:rsidP="00CC7626">
            <w:pPr>
              <w:pStyle w:val="TableParagraph"/>
              <w:ind w:left="110"/>
              <w:rPr>
                <w:rFonts w:ascii="Symbol" w:hAnsi="Symbol"/>
                <w:sz w:val="20"/>
              </w:rPr>
            </w:pPr>
            <w:r>
              <w:rPr>
                <w:rFonts w:ascii="Symbol" w:hAnsi="Symbol"/>
                <w:spacing w:val="-5"/>
                <w:sz w:val="20"/>
              </w:rPr>
              <w:t>9</w:t>
            </w:r>
            <w:r>
              <w:rPr>
                <w:rFonts w:ascii="Symbol" w:hAnsi="Symbol"/>
                <w:spacing w:val="-5"/>
                <w:sz w:val="20"/>
              </w:rPr>
              <w:t></w:t>
            </w:r>
          </w:p>
        </w:tc>
        <w:tc>
          <w:tcPr>
            <w:tcW w:w="5564" w:type="dxa"/>
          </w:tcPr>
          <w:p w14:paraId="5BC64897" w14:textId="77777777" w:rsidR="00CC7626" w:rsidRDefault="00CC7626" w:rsidP="00CC7626">
            <w:pPr>
              <w:pStyle w:val="TableParagraph"/>
              <w:rPr>
                <w:b/>
                <w:sz w:val="20"/>
              </w:rPr>
            </w:pPr>
          </w:p>
          <w:p w14:paraId="60DBA7F0" w14:textId="77777777" w:rsidR="00CC7626" w:rsidRDefault="00CC7626" w:rsidP="00CC7626">
            <w:pPr>
              <w:pStyle w:val="TableParagraph"/>
              <w:rPr>
                <w:b/>
                <w:sz w:val="20"/>
              </w:rPr>
            </w:pPr>
          </w:p>
          <w:p w14:paraId="65C68F48" w14:textId="77777777" w:rsidR="00CC7626" w:rsidRDefault="00CC7626" w:rsidP="00CC7626">
            <w:pPr>
              <w:pStyle w:val="TableParagraph"/>
              <w:ind w:left="69" w:right="169"/>
              <w:rPr>
                <w:sz w:val="20"/>
              </w:rPr>
            </w:pPr>
            <w:r>
              <w:rPr>
                <w:sz w:val="20"/>
              </w:rPr>
              <w:t>Automatyczna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optymalizacja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widma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dopplerowskiego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przy pomocy jednego przycisku , m.in. automatyczne dopasowanie linii bazowej, skali prędkości, kąta korekcji bramki, kierunku przepływu</w:t>
            </w:r>
          </w:p>
        </w:tc>
        <w:tc>
          <w:tcPr>
            <w:tcW w:w="1533" w:type="dxa"/>
          </w:tcPr>
          <w:p w14:paraId="0D73A8FB" w14:textId="77777777" w:rsidR="00CC7626" w:rsidRDefault="00CC7626" w:rsidP="00CC7626">
            <w:pPr>
              <w:pStyle w:val="TableParagraph"/>
              <w:spacing w:line="229" w:lineRule="exact"/>
              <w:ind w:left="58" w:right="5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Tak</w:t>
            </w:r>
          </w:p>
        </w:tc>
        <w:tc>
          <w:tcPr>
            <w:tcW w:w="2842" w:type="dxa"/>
          </w:tcPr>
          <w:p w14:paraId="4154A3D9" w14:textId="5BBAFA4D" w:rsidR="00CC7626" w:rsidRDefault="00CC7626" w:rsidP="00CC7626">
            <w:pPr>
              <w:pStyle w:val="TableParagraph"/>
              <w:spacing w:line="210" w:lineRule="exact"/>
              <w:ind w:left="70" w:right="58"/>
              <w:rPr>
                <w:rFonts w:ascii="Times New Roman" w:hAnsi="Times New Roman"/>
                <w:sz w:val="20"/>
              </w:rPr>
            </w:pPr>
          </w:p>
        </w:tc>
      </w:tr>
      <w:tr w:rsidR="00CC7626" w14:paraId="615287EF" w14:textId="77777777">
        <w:trPr>
          <w:trHeight w:val="1149"/>
        </w:trPr>
        <w:tc>
          <w:tcPr>
            <w:tcW w:w="665" w:type="dxa"/>
          </w:tcPr>
          <w:p w14:paraId="6B58AC9D" w14:textId="77777777" w:rsidR="00CC7626" w:rsidRDefault="00CC7626" w:rsidP="00CC7626">
            <w:pPr>
              <w:pStyle w:val="TableParagraph"/>
              <w:spacing w:before="224"/>
              <w:rPr>
                <w:b/>
                <w:sz w:val="20"/>
              </w:rPr>
            </w:pPr>
          </w:p>
          <w:p w14:paraId="43E2E1F8" w14:textId="03209AF7" w:rsidR="00CC7626" w:rsidRDefault="00CC7626" w:rsidP="00CC7626">
            <w:pPr>
              <w:pStyle w:val="TableParagraph"/>
              <w:ind w:left="110"/>
              <w:rPr>
                <w:rFonts w:ascii="Symbol" w:hAnsi="Symbol"/>
                <w:sz w:val="20"/>
              </w:rPr>
            </w:pPr>
            <w:r>
              <w:rPr>
                <w:rFonts w:ascii="Symbol" w:hAnsi="Symbol"/>
                <w:spacing w:val="-5"/>
                <w:sz w:val="20"/>
              </w:rPr>
              <w:t></w:t>
            </w:r>
            <w:r w:rsidR="005A12F0">
              <w:rPr>
                <w:rFonts w:ascii="Symbol" w:hAnsi="Symbol"/>
                <w:spacing w:val="-5"/>
                <w:sz w:val="20"/>
              </w:rPr>
              <w:t>0</w:t>
            </w:r>
            <w:r>
              <w:rPr>
                <w:rFonts w:ascii="Symbol" w:hAnsi="Symbol"/>
                <w:spacing w:val="-5"/>
                <w:sz w:val="20"/>
              </w:rPr>
              <w:t></w:t>
            </w:r>
          </w:p>
        </w:tc>
        <w:tc>
          <w:tcPr>
            <w:tcW w:w="5564" w:type="dxa"/>
          </w:tcPr>
          <w:p w14:paraId="7203C653" w14:textId="77777777" w:rsidR="00CC7626" w:rsidRDefault="00CC7626" w:rsidP="00CC7626">
            <w:pPr>
              <w:pStyle w:val="TableParagraph"/>
              <w:ind w:left="69" w:right="63"/>
              <w:jc w:val="both"/>
              <w:rPr>
                <w:sz w:val="20"/>
              </w:rPr>
            </w:pPr>
            <w:r>
              <w:rPr>
                <w:sz w:val="20"/>
              </w:rPr>
              <w:t>Oprogramowanie do badań obciążeniowych StressEcho.Oprogramowanie do próby wysiłkowej z akwizycją obrazów jednoklatkowych i sekwencji lewej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komory</w:t>
            </w:r>
            <w:r>
              <w:rPr>
                <w:spacing w:val="55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56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każdym,</w:t>
            </w:r>
            <w:r>
              <w:rPr>
                <w:spacing w:val="54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54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10</w:t>
            </w:r>
            <w:r>
              <w:rPr>
                <w:spacing w:val="54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etapów,</w:t>
            </w:r>
            <w:r>
              <w:rPr>
                <w:spacing w:val="54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54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40</w:t>
            </w:r>
            <w:r>
              <w:rPr>
                <w:spacing w:val="56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projekcji</w:t>
            </w:r>
            <w:r>
              <w:rPr>
                <w:spacing w:val="54"/>
                <w:w w:val="150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dla</w:t>
            </w:r>
          </w:p>
          <w:p w14:paraId="15DC5930" w14:textId="27446485" w:rsidR="00CC7626" w:rsidRDefault="00CC7626" w:rsidP="00CC7626">
            <w:pPr>
              <w:pStyle w:val="TableParagraph"/>
              <w:spacing w:line="210" w:lineRule="exact"/>
              <w:ind w:left="69"/>
              <w:jc w:val="both"/>
              <w:rPr>
                <w:sz w:val="20"/>
              </w:rPr>
            </w:pPr>
            <w:r>
              <w:rPr>
                <w:sz w:val="20"/>
              </w:rPr>
              <w:t>każdego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etapu,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180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sekund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długość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akwizycji</w:t>
            </w:r>
          </w:p>
        </w:tc>
        <w:tc>
          <w:tcPr>
            <w:tcW w:w="1533" w:type="dxa"/>
          </w:tcPr>
          <w:p w14:paraId="415643CE" w14:textId="77B44721" w:rsidR="00CC7626" w:rsidRPr="005A12F0" w:rsidRDefault="007F7467" w:rsidP="00CC7626">
            <w:pPr>
              <w:pStyle w:val="TableParagraph"/>
              <w:ind w:left="228" w:right="83" w:firstLine="189"/>
              <w:rPr>
                <w:bCs/>
                <w:sz w:val="20"/>
              </w:rPr>
            </w:pPr>
            <w:r w:rsidRPr="005A12F0">
              <w:rPr>
                <w:bCs/>
                <w:spacing w:val="-2"/>
                <w:sz w:val="20"/>
              </w:rPr>
              <w:t>Tak</w:t>
            </w:r>
          </w:p>
        </w:tc>
        <w:tc>
          <w:tcPr>
            <w:tcW w:w="2842" w:type="dxa"/>
          </w:tcPr>
          <w:p w14:paraId="2574069C" w14:textId="77777777" w:rsidR="00CC7626" w:rsidRDefault="00CC7626" w:rsidP="00CC7626">
            <w:pPr>
              <w:pStyle w:val="TableParagraph"/>
              <w:spacing w:before="228"/>
              <w:rPr>
                <w:b/>
                <w:sz w:val="20"/>
              </w:rPr>
            </w:pPr>
          </w:p>
          <w:p w14:paraId="6F2E612A" w14:textId="14055C2B" w:rsidR="00CC7626" w:rsidRDefault="00CC7626" w:rsidP="00CC7626">
            <w:pPr>
              <w:pStyle w:val="TableParagraph"/>
              <w:ind w:left="68" w:right="58"/>
              <w:jc w:val="center"/>
              <w:rPr>
                <w:sz w:val="20"/>
              </w:rPr>
            </w:pPr>
          </w:p>
        </w:tc>
      </w:tr>
      <w:tr w:rsidR="00CC7626" w14:paraId="44D847F1" w14:textId="77777777">
        <w:trPr>
          <w:trHeight w:val="1149"/>
        </w:trPr>
        <w:tc>
          <w:tcPr>
            <w:tcW w:w="665" w:type="dxa"/>
          </w:tcPr>
          <w:p w14:paraId="3635C972" w14:textId="77777777" w:rsidR="00CC7626" w:rsidRDefault="00CC7626" w:rsidP="00CC7626">
            <w:pPr>
              <w:pStyle w:val="TableParagraph"/>
              <w:spacing w:before="223"/>
              <w:rPr>
                <w:b/>
                <w:sz w:val="20"/>
              </w:rPr>
            </w:pPr>
          </w:p>
          <w:p w14:paraId="487DEA4A" w14:textId="473D8316" w:rsidR="00CC7626" w:rsidRDefault="00CC7626" w:rsidP="00CC7626">
            <w:pPr>
              <w:pStyle w:val="TableParagraph"/>
              <w:spacing w:before="1"/>
              <w:ind w:left="110"/>
              <w:rPr>
                <w:rFonts w:ascii="Symbol" w:hAnsi="Symbol"/>
                <w:sz w:val="20"/>
              </w:rPr>
            </w:pPr>
            <w:r>
              <w:rPr>
                <w:rFonts w:ascii="Symbol" w:hAnsi="Symbol"/>
                <w:spacing w:val="-5"/>
                <w:sz w:val="20"/>
              </w:rPr>
              <w:t></w:t>
            </w:r>
            <w:r w:rsidR="005A12F0">
              <w:rPr>
                <w:rFonts w:ascii="Symbol" w:hAnsi="Symbol"/>
                <w:spacing w:val="-5"/>
                <w:sz w:val="20"/>
              </w:rPr>
              <w:t>1</w:t>
            </w:r>
            <w:r>
              <w:rPr>
                <w:rFonts w:ascii="Symbol" w:hAnsi="Symbol"/>
                <w:spacing w:val="-5"/>
                <w:sz w:val="20"/>
              </w:rPr>
              <w:t></w:t>
            </w:r>
          </w:p>
        </w:tc>
        <w:tc>
          <w:tcPr>
            <w:tcW w:w="5564" w:type="dxa"/>
          </w:tcPr>
          <w:p w14:paraId="2191E47D" w14:textId="77777777" w:rsidR="00CC7626" w:rsidRDefault="00CC7626" w:rsidP="00CC7626">
            <w:pPr>
              <w:pStyle w:val="TableParagraph"/>
              <w:ind w:left="69"/>
              <w:rPr>
                <w:sz w:val="20"/>
              </w:rPr>
            </w:pPr>
            <w:r>
              <w:rPr>
                <w:sz w:val="20"/>
              </w:rPr>
              <w:t>Kardiologiczny pakiet aplikacyjny do w pełni zautomatyzowanego pomiaru globalnego i odcinkowego odkształcenia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wzdłużnego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lewej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komory,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z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18-segmentowym</w:t>
            </w:r>
          </w:p>
          <w:p w14:paraId="74F74D73" w14:textId="77777777" w:rsidR="00CC7626" w:rsidRDefault="00CC7626" w:rsidP="00CC7626">
            <w:pPr>
              <w:pStyle w:val="TableParagraph"/>
              <w:spacing w:line="230" w:lineRule="exact"/>
              <w:ind w:left="69"/>
              <w:rPr>
                <w:sz w:val="20"/>
              </w:rPr>
            </w:pPr>
            <w:r>
              <w:rPr>
                <w:sz w:val="20"/>
              </w:rPr>
              <w:t>wykresem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tarczowym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lewej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komory,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obsługuje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obrazy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serca wykonanych głowicami sektorowymi, z EKG lub bez EKG</w:t>
            </w:r>
          </w:p>
        </w:tc>
        <w:tc>
          <w:tcPr>
            <w:tcW w:w="1533" w:type="dxa"/>
          </w:tcPr>
          <w:p w14:paraId="4E631DE7" w14:textId="0B3CCB23" w:rsidR="00CC7626" w:rsidRPr="005A12F0" w:rsidRDefault="007F7467" w:rsidP="00CC7626">
            <w:pPr>
              <w:pStyle w:val="TableParagraph"/>
              <w:ind w:left="228" w:right="83" w:firstLine="189"/>
              <w:rPr>
                <w:bCs/>
                <w:sz w:val="20"/>
              </w:rPr>
            </w:pPr>
            <w:r w:rsidRPr="005A12F0">
              <w:rPr>
                <w:bCs/>
                <w:spacing w:val="-2"/>
                <w:sz w:val="20"/>
              </w:rPr>
              <w:t>Tak</w:t>
            </w:r>
          </w:p>
        </w:tc>
        <w:tc>
          <w:tcPr>
            <w:tcW w:w="2842" w:type="dxa"/>
          </w:tcPr>
          <w:p w14:paraId="4B7EFAC3" w14:textId="77777777" w:rsidR="00CC7626" w:rsidRDefault="00CC7626" w:rsidP="00CC7626">
            <w:pPr>
              <w:pStyle w:val="TableParagraph"/>
              <w:spacing w:before="227"/>
              <w:rPr>
                <w:b/>
                <w:sz w:val="20"/>
              </w:rPr>
            </w:pPr>
          </w:p>
          <w:p w14:paraId="6166EE7E" w14:textId="2CAD9D63" w:rsidR="00CC7626" w:rsidRDefault="00CC7626" w:rsidP="00CC7626">
            <w:pPr>
              <w:pStyle w:val="TableParagraph"/>
              <w:spacing w:before="1"/>
              <w:ind w:left="68" w:right="58"/>
              <w:jc w:val="center"/>
              <w:rPr>
                <w:sz w:val="20"/>
              </w:rPr>
            </w:pPr>
          </w:p>
        </w:tc>
      </w:tr>
      <w:tr w:rsidR="00CC7626" w14:paraId="5546358C" w14:textId="77777777">
        <w:trPr>
          <w:trHeight w:val="688"/>
        </w:trPr>
        <w:tc>
          <w:tcPr>
            <w:tcW w:w="665" w:type="dxa"/>
          </w:tcPr>
          <w:p w14:paraId="4FD89EA7" w14:textId="6C629F59" w:rsidR="00CC7626" w:rsidRDefault="00CC7626" w:rsidP="00CC7626">
            <w:pPr>
              <w:pStyle w:val="TableParagraph"/>
              <w:spacing w:before="223"/>
              <w:ind w:left="110"/>
              <w:rPr>
                <w:rFonts w:ascii="Symbol" w:hAnsi="Symbol"/>
                <w:sz w:val="20"/>
              </w:rPr>
            </w:pPr>
            <w:r>
              <w:rPr>
                <w:rFonts w:ascii="Symbol" w:hAnsi="Symbol"/>
                <w:spacing w:val="-5"/>
                <w:sz w:val="20"/>
              </w:rPr>
              <w:t></w:t>
            </w:r>
            <w:r w:rsidR="005A12F0">
              <w:rPr>
                <w:rFonts w:ascii="Symbol" w:hAnsi="Symbol"/>
                <w:spacing w:val="-5"/>
                <w:sz w:val="20"/>
              </w:rPr>
              <w:t>2</w:t>
            </w:r>
            <w:r>
              <w:rPr>
                <w:rFonts w:ascii="Symbol" w:hAnsi="Symbol"/>
                <w:spacing w:val="-5"/>
                <w:sz w:val="20"/>
              </w:rPr>
              <w:t></w:t>
            </w:r>
          </w:p>
        </w:tc>
        <w:tc>
          <w:tcPr>
            <w:tcW w:w="5564" w:type="dxa"/>
          </w:tcPr>
          <w:p w14:paraId="444B51D2" w14:textId="77777777" w:rsidR="00CC7626" w:rsidRDefault="00CC7626" w:rsidP="00CC7626">
            <w:pPr>
              <w:pStyle w:val="TableParagraph"/>
              <w:ind w:left="69" w:right="804"/>
              <w:rPr>
                <w:sz w:val="20"/>
              </w:rPr>
            </w:pPr>
            <w:r>
              <w:rPr>
                <w:sz w:val="20"/>
              </w:rPr>
              <w:t>Jednoczesna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wizualizacja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czasie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rzeczywistym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2 niezależnych płaszczyzn o wzajemnie</w:t>
            </w:r>
          </w:p>
          <w:p w14:paraId="188EC75F" w14:textId="77777777" w:rsidR="00CC7626" w:rsidRDefault="00CC7626" w:rsidP="00CC7626">
            <w:pPr>
              <w:pStyle w:val="TableParagraph"/>
              <w:spacing w:line="209" w:lineRule="exact"/>
              <w:ind w:left="69"/>
              <w:rPr>
                <w:sz w:val="20"/>
              </w:rPr>
            </w:pPr>
            <w:r>
              <w:rPr>
                <w:spacing w:val="-2"/>
                <w:sz w:val="20"/>
              </w:rPr>
              <w:t>regulowanym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położeniu,</w:t>
            </w:r>
          </w:p>
        </w:tc>
        <w:tc>
          <w:tcPr>
            <w:tcW w:w="1533" w:type="dxa"/>
          </w:tcPr>
          <w:p w14:paraId="3883586F" w14:textId="77777777" w:rsidR="00CC7626" w:rsidRDefault="00CC7626" w:rsidP="00CC7626">
            <w:pPr>
              <w:pStyle w:val="TableParagraph"/>
              <w:spacing w:line="229" w:lineRule="exact"/>
              <w:ind w:left="58" w:right="5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Tak</w:t>
            </w:r>
          </w:p>
        </w:tc>
        <w:tc>
          <w:tcPr>
            <w:tcW w:w="2842" w:type="dxa"/>
          </w:tcPr>
          <w:p w14:paraId="21E47AC2" w14:textId="71FDC492" w:rsidR="00CC7626" w:rsidRDefault="00CC7626" w:rsidP="00CC7626">
            <w:pPr>
              <w:pStyle w:val="TableParagraph"/>
              <w:spacing w:before="227"/>
              <w:ind w:left="68" w:right="58"/>
              <w:jc w:val="center"/>
              <w:rPr>
                <w:sz w:val="20"/>
              </w:rPr>
            </w:pPr>
          </w:p>
        </w:tc>
      </w:tr>
      <w:tr w:rsidR="00CC7626" w14:paraId="3C305A27" w14:textId="77777777">
        <w:trPr>
          <w:trHeight w:val="660"/>
        </w:trPr>
        <w:tc>
          <w:tcPr>
            <w:tcW w:w="665" w:type="dxa"/>
          </w:tcPr>
          <w:p w14:paraId="01812A3C" w14:textId="65E3D2F7" w:rsidR="00CC7626" w:rsidRDefault="00CC7626" w:rsidP="00CC7626">
            <w:pPr>
              <w:pStyle w:val="TableParagraph"/>
              <w:spacing w:before="209"/>
              <w:ind w:left="110"/>
              <w:rPr>
                <w:rFonts w:ascii="Symbol" w:hAnsi="Symbol"/>
                <w:sz w:val="20"/>
              </w:rPr>
            </w:pPr>
            <w:r>
              <w:rPr>
                <w:rFonts w:ascii="Symbol" w:hAnsi="Symbol"/>
                <w:spacing w:val="-5"/>
                <w:sz w:val="20"/>
              </w:rPr>
              <w:t></w:t>
            </w:r>
            <w:r w:rsidR="005A12F0">
              <w:rPr>
                <w:rFonts w:ascii="Symbol" w:hAnsi="Symbol"/>
                <w:spacing w:val="-5"/>
                <w:sz w:val="20"/>
              </w:rPr>
              <w:t>3</w:t>
            </w:r>
            <w:r>
              <w:rPr>
                <w:rFonts w:ascii="Symbol" w:hAnsi="Symbol"/>
                <w:spacing w:val="-5"/>
                <w:sz w:val="20"/>
              </w:rPr>
              <w:t></w:t>
            </w:r>
          </w:p>
        </w:tc>
        <w:tc>
          <w:tcPr>
            <w:tcW w:w="5564" w:type="dxa"/>
          </w:tcPr>
          <w:p w14:paraId="533DE243" w14:textId="77777777" w:rsidR="00CC7626" w:rsidRDefault="00CC7626" w:rsidP="00CC7626">
            <w:pPr>
              <w:pStyle w:val="TableParagraph"/>
              <w:ind w:left="933" w:hanging="864"/>
              <w:rPr>
                <w:sz w:val="20"/>
              </w:rPr>
            </w:pPr>
            <w:r>
              <w:rPr>
                <w:color w:val="000009"/>
                <w:sz w:val="20"/>
              </w:rPr>
              <w:t>Możliwość</w:t>
            </w:r>
            <w:r>
              <w:rPr>
                <w:color w:val="000009"/>
                <w:spacing w:val="-9"/>
                <w:sz w:val="20"/>
              </w:rPr>
              <w:t xml:space="preserve"> </w:t>
            </w:r>
            <w:r>
              <w:rPr>
                <w:color w:val="000009"/>
                <w:sz w:val="20"/>
              </w:rPr>
              <w:t>przesunięcia</w:t>
            </w:r>
            <w:r>
              <w:rPr>
                <w:color w:val="000009"/>
                <w:spacing w:val="-8"/>
                <w:sz w:val="20"/>
              </w:rPr>
              <w:t xml:space="preserve"> </w:t>
            </w:r>
            <w:r>
              <w:rPr>
                <w:color w:val="000009"/>
                <w:sz w:val="20"/>
              </w:rPr>
              <w:t>linii</w:t>
            </w:r>
            <w:r>
              <w:rPr>
                <w:color w:val="000009"/>
                <w:spacing w:val="-9"/>
                <w:sz w:val="20"/>
              </w:rPr>
              <w:t xml:space="preserve"> </w:t>
            </w:r>
            <w:r>
              <w:rPr>
                <w:color w:val="000009"/>
                <w:sz w:val="20"/>
              </w:rPr>
              <w:t>bazowej</w:t>
            </w:r>
            <w:r>
              <w:rPr>
                <w:color w:val="000009"/>
                <w:spacing w:val="-9"/>
                <w:sz w:val="20"/>
              </w:rPr>
              <w:t xml:space="preserve"> </w:t>
            </w:r>
            <w:r>
              <w:rPr>
                <w:color w:val="000009"/>
                <w:sz w:val="20"/>
              </w:rPr>
              <w:t>na</w:t>
            </w:r>
            <w:r>
              <w:rPr>
                <w:color w:val="000009"/>
                <w:spacing w:val="-10"/>
                <w:sz w:val="20"/>
              </w:rPr>
              <w:t xml:space="preserve"> </w:t>
            </w:r>
            <w:r>
              <w:rPr>
                <w:color w:val="000009"/>
                <w:sz w:val="20"/>
              </w:rPr>
              <w:t>zatrzymanym spektrum Dopplera</w:t>
            </w:r>
          </w:p>
        </w:tc>
        <w:tc>
          <w:tcPr>
            <w:tcW w:w="1533" w:type="dxa"/>
          </w:tcPr>
          <w:p w14:paraId="081E1377" w14:textId="77777777" w:rsidR="00CC7626" w:rsidRDefault="00CC7626" w:rsidP="00CC7626">
            <w:pPr>
              <w:pStyle w:val="TableParagraph"/>
              <w:spacing w:line="229" w:lineRule="exact"/>
              <w:ind w:left="58" w:right="5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Tak</w:t>
            </w:r>
          </w:p>
        </w:tc>
        <w:tc>
          <w:tcPr>
            <w:tcW w:w="2842" w:type="dxa"/>
          </w:tcPr>
          <w:p w14:paraId="04DD631F" w14:textId="2F6AFA58" w:rsidR="00CC7626" w:rsidRDefault="00CC7626" w:rsidP="00CC7626">
            <w:pPr>
              <w:pStyle w:val="TableParagraph"/>
              <w:spacing w:before="216"/>
              <w:ind w:left="68" w:right="58"/>
              <w:jc w:val="center"/>
              <w:rPr>
                <w:sz w:val="20"/>
              </w:rPr>
            </w:pPr>
          </w:p>
        </w:tc>
      </w:tr>
      <w:tr w:rsidR="00CC7626" w14:paraId="1784EF39" w14:textId="77777777">
        <w:trPr>
          <w:trHeight w:val="921"/>
        </w:trPr>
        <w:tc>
          <w:tcPr>
            <w:tcW w:w="665" w:type="dxa"/>
          </w:tcPr>
          <w:p w14:paraId="25FF655C" w14:textId="77777777" w:rsidR="00CC7626" w:rsidRDefault="00CC7626" w:rsidP="00CC7626">
            <w:pPr>
              <w:pStyle w:val="TableParagraph"/>
              <w:spacing w:before="108"/>
              <w:rPr>
                <w:b/>
                <w:sz w:val="20"/>
              </w:rPr>
            </w:pPr>
          </w:p>
          <w:p w14:paraId="51E03012" w14:textId="4744CC2E" w:rsidR="00CC7626" w:rsidRDefault="00CC7626" w:rsidP="00CC7626">
            <w:pPr>
              <w:pStyle w:val="TableParagraph"/>
              <w:ind w:left="110"/>
              <w:rPr>
                <w:rFonts w:ascii="Symbol" w:hAnsi="Symbol"/>
                <w:sz w:val="20"/>
              </w:rPr>
            </w:pPr>
            <w:r>
              <w:rPr>
                <w:rFonts w:ascii="Symbol" w:hAnsi="Symbol"/>
                <w:spacing w:val="-5"/>
                <w:sz w:val="20"/>
              </w:rPr>
              <w:t></w:t>
            </w:r>
            <w:r w:rsidR="005A12F0">
              <w:rPr>
                <w:rFonts w:ascii="Symbol" w:hAnsi="Symbol"/>
                <w:spacing w:val="-5"/>
                <w:sz w:val="20"/>
              </w:rPr>
              <w:t>4</w:t>
            </w:r>
            <w:r>
              <w:rPr>
                <w:rFonts w:ascii="Symbol" w:hAnsi="Symbol"/>
                <w:spacing w:val="-5"/>
                <w:sz w:val="20"/>
              </w:rPr>
              <w:t></w:t>
            </w:r>
          </w:p>
        </w:tc>
        <w:tc>
          <w:tcPr>
            <w:tcW w:w="5564" w:type="dxa"/>
          </w:tcPr>
          <w:p w14:paraId="20A0FE7A" w14:textId="77777777" w:rsidR="00CC7626" w:rsidRDefault="00CC7626" w:rsidP="00CC7626">
            <w:pPr>
              <w:pStyle w:val="TableParagraph"/>
              <w:spacing w:before="19"/>
              <w:rPr>
                <w:b/>
                <w:sz w:val="20"/>
              </w:rPr>
            </w:pPr>
          </w:p>
          <w:p w14:paraId="5B4F634A" w14:textId="77777777" w:rsidR="00CC7626" w:rsidRDefault="00CC7626" w:rsidP="00CC7626">
            <w:pPr>
              <w:pStyle w:val="TableParagraph"/>
              <w:spacing w:line="242" w:lineRule="auto"/>
              <w:ind w:left="933" w:right="169" w:hanging="864"/>
              <w:rPr>
                <w:sz w:val="20"/>
              </w:rPr>
            </w:pPr>
            <w:r>
              <w:rPr>
                <w:color w:val="000009"/>
                <w:sz w:val="20"/>
              </w:rPr>
              <w:t>Możliwość</w:t>
            </w:r>
            <w:r>
              <w:rPr>
                <w:color w:val="000009"/>
                <w:spacing w:val="-8"/>
                <w:sz w:val="20"/>
              </w:rPr>
              <w:t xml:space="preserve"> </w:t>
            </w:r>
            <w:r>
              <w:rPr>
                <w:color w:val="000009"/>
                <w:sz w:val="20"/>
              </w:rPr>
              <w:t>wyświetlania</w:t>
            </w:r>
            <w:r>
              <w:rPr>
                <w:color w:val="000009"/>
                <w:spacing w:val="-8"/>
                <w:sz w:val="20"/>
              </w:rPr>
              <w:t xml:space="preserve"> </w:t>
            </w:r>
            <w:r>
              <w:rPr>
                <w:color w:val="000009"/>
                <w:sz w:val="20"/>
              </w:rPr>
              <w:t>obrazu</w:t>
            </w:r>
            <w:r>
              <w:rPr>
                <w:color w:val="000009"/>
                <w:spacing w:val="-9"/>
                <w:sz w:val="20"/>
              </w:rPr>
              <w:t xml:space="preserve"> </w:t>
            </w:r>
            <w:r>
              <w:rPr>
                <w:color w:val="000009"/>
                <w:sz w:val="20"/>
              </w:rPr>
              <w:t>diagnostycznego</w:t>
            </w:r>
            <w:r>
              <w:rPr>
                <w:color w:val="000009"/>
                <w:spacing w:val="-10"/>
                <w:sz w:val="20"/>
              </w:rPr>
              <w:t xml:space="preserve"> </w:t>
            </w:r>
            <w:r>
              <w:rPr>
                <w:color w:val="000009"/>
                <w:sz w:val="20"/>
              </w:rPr>
              <w:t>„na</w:t>
            </w:r>
            <w:r>
              <w:rPr>
                <w:color w:val="000009"/>
                <w:spacing w:val="-9"/>
                <w:sz w:val="20"/>
              </w:rPr>
              <w:t xml:space="preserve"> </w:t>
            </w:r>
            <w:r>
              <w:rPr>
                <w:color w:val="000009"/>
                <w:sz w:val="20"/>
              </w:rPr>
              <w:t>żywo”, na minimum 80-ciu % powierzchni monitora</w:t>
            </w:r>
          </w:p>
        </w:tc>
        <w:tc>
          <w:tcPr>
            <w:tcW w:w="1533" w:type="dxa"/>
          </w:tcPr>
          <w:p w14:paraId="0FA0E6FA" w14:textId="77777777" w:rsidR="00CC7626" w:rsidRDefault="00CC7626" w:rsidP="00CC7626">
            <w:pPr>
              <w:pStyle w:val="TableParagraph"/>
              <w:spacing w:line="229" w:lineRule="exact"/>
              <w:ind w:left="58" w:right="5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Tak</w:t>
            </w:r>
          </w:p>
        </w:tc>
        <w:tc>
          <w:tcPr>
            <w:tcW w:w="2842" w:type="dxa"/>
          </w:tcPr>
          <w:p w14:paraId="2AC9B72C" w14:textId="3612CBA0" w:rsidR="00CC7626" w:rsidRDefault="00CC7626" w:rsidP="00CC7626">
            <w:pPr>
              <w:pStyle w:val="TableParagraph"/>
              <w:spacing w:line="230" w:lineRule="exact"/>
              <w:ind w:left="68" w:right="58"/>
              <w:jc w:val="center"/>
              <w:rPr>
                <w:sz w:val="20"/>
              </w:rPr>
            </w:pPr>
          </w:p>
        </w:tc>
      </w:tr>
      <w:tr w:rsidR="00CC7626" w14:paraId="58888559" w14:textId="77777777">
        <w:trPr>
          <w:trHeight w:val="659"/>
        </w:trPr>
        <w:tc>
          <w:tcPr>
            <w:tcW w:w="665" w:type="dxa"/>
          </w:tcPr>
          <w:p w14:paraId="61DA282F" w14:textId="5241EEFB" w:rsidR="00CC7626" w:rsidRDefault="00CC7626" w:rsidP="00CC7626">
            <w:pPr>
              <w:pStyle w:val="TableParagraph"/>
              <w:spacing w:before="209"/>
              <w:ind w:left="110"/>
              <w:rPr>
                <w:rFonts w:ascii="Symbol" w:hAnsi="Symbol"/>
                <w:sz w:val="20"/>
              </w:rPr>
            </w:pPr>
            <w:r>
              <w:rPr>
                <w:rFonts w:ascii="Symbol" w:hAnsi="Symbol"/>
                <w:spacing w:val="-5"/>
                <w:sz w:val="20"/>
              </w:rPr>
              <w:t></w:t>
            </w:r>
            <w:r w:rsidR="005A12F0">
              <w:rPr>
                <w:rFonts w:ascii="Symbol" w:hAnsi="Symbol"/>
                <w:spacing w:val="-5"/>
                <w:sz w:val="20"/>
              </w:rPr>
              <w:t>5</w:t>
            </w:r>
            <w:r>
              <w:rPr>
                <w:rFonts w:ascii="Symbol" w:hAnsi="Symbol"/>
                <w:spacing w:val="-5"/>
                <w:sz w:val="20"/>
              </w:rPr>
              <w:t></w:t>
            </w:r>
          </w:p>
        </w:tc>
        <w:tc>
          <w:tcPr>
            <w:tcW w:w="5564" w:type="dxa"/>
          </w:tcPr>
          <w:p w14:paraId="0944820C" w14:textId="77777777" w:rsidR="00CC7626" w:rsidRDefault="00CC7626" w:rsidP="00CC7626">
            <w:pPr>
              <w:pStyle w:val="TableParagraph"/>
              <w:ind w:left="933" w:hanging="864"/>
              <w:rPr>
                <w:sz w:val="20"/>
              </w:rPr>
            </w:pPr>
            <w:r>
              <w:rPr>
                <w:color w:val="000009"/>
                <w:sz w:val="20"/>
              </w:rPr>
              <w:t>Możliwość</w:t>
            </w:r>
            <w:r>
              <w:rPr>
                <w:color w:val="000009"/>
                <w:spacing w:val="-9"/>
                <w:sz w:val="20"/>
              </w:rPr>
              <w:t xml:space="preserve"> </w:t>
            </w:r>
            <w:r>
              <w:rPr>
                <w:color w:val="000009"/>
                <w:sz w:val="20"/>
              </w:rPr>
              <w:t>zaprogramowania</w:t>
            </w:r>
            <w:r>
              <w:rPr>
                <w:color w:val="000009"/>
                <w:spacing w:val="-10"/>
                <w:sz w:val="20"/>
              </w:rPr>
              <w:t xml:space="preserve"> </w:t>
            </w:r>
            <w:r>
              <w:rPr>
                <w:color w:val="000009"/>
                <w:sz w:val="20"/>
              </w:rPr>
              <w:t>w</w:t>
            </w:r>
            <w:r>
              <w:rPr>
                <w:color w:val="000009"/>
                <w:spacing w:val="-8"/>
                <w:sz w:val="20"/>
              </w:rPr>
              <w:t xml:space="preserve"> </w:t>
            </w:r>
            <w:r>
              <w:rPr>
                <w:color w:val="000009"/>
                <w:sz w:val="20"/>
              </w:rPr>
              <w:t>aparacie</w:t>
            </w:r>
            <w:r>
              <w:rPr>
                <w:color w:val="000009"/>
                <w:spacing w:val="-8"/>
                <w:sz w:val="20"/>
              </w:rPr>
              <w:t xml:space="preserve"> </w:t>
            </w:r>
            <w:r>
              <w:rPr>
                <w:color w:val="000009"/>
                <w:sz w:val="20"/>
              </w:rPr>
              <w:t>nowych</w:t>
            </w:r>
            <w:r>
              <w:rPr>
                <w:color w:val="000009"/>
                <w:spacing w:val="-10"/>
                <w:sz w:val="20"/>
              </w:rPr>
              <w:t xml:space="preserve"> </w:t>
            </w:r>
            <w:r>
              <w:rPr>
                <w:color w:val="000009"/>
                <w:sz w:val="20"/>
              </w:rPr>
              <w:t>pomiarów oraz kalkulacji w aplikacjach</w:t>
            </w:r>
          </w:p>
        </w:tc>
        <w:tc>
          <w:tcPr>
            <w:tcW w:w="1533" w:type="dxa"/>
          </w:tcPr>
          <w:p w14:paraId="243DBA36" w14:textId="77777777" w:rsidR="00CC7626" w:rsidRDefault="00CC7626" w:rsidP="00CC7626">
            <w:pPr>
              <w:pStyle w:val="TableParagraph"/>
              <w:spacing w:line="229" w:lineRule="exact"/>
              <w:ind w:left="58" w:right="5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Tak</w:t>
            </w:r>
          </w:p>
        </w:tc>
        <w:tc>
          <w:tcPr>
            <w:tcW w:w="2842" w:type="dxa"/>
          </w:tcPr>
          <w:p w14:paraId="6F1D77C4" w14:textId="44566659" w:rsidR="00CC7626" w:rsidRDefault="00CC7626" w:rsidP="00CC7626">
            <w:pPr>
              <w:pStyle w:val="TableParagraph"/>
              <w:spacing w:before="213"/>
              <w:ind w:left="68" w:right="58"/>
              <w:jc w:val="center"/>
              <w:rPr>
                <w:sz w:val="20"/>
              </w:rPr>
            </w:pPr>
          </w:p>
        </w:tc>
      </w:tr>
    </w:tbl>
    <w:p w14:paraId="08709DF2" w14:textId="77777777" w:rsidR="00865D3F" w:rsidRDefault="00865D3F">
      <w:pPr>
        <w:jc w:val="center"/>
        <w:rPr>
          <w:sz w:val="20"/>
        </w:rPr>
        <w:sectPr w:rsidR="00865D3F">
          <w:pgSz w:w="11910" w:h="16840"/>
          <w:pgMar w:top="1320" w:right="480" w:bottom="280" w:left="600" w:header="716" w:footer="0" w:gutter="0"/>
          <w:cols w:space="708"/>
        </w:sectPr>
      </w:pPr>
    </w:p>
    <w:p w14:paraId="636814FE" w14:textId="77777777" w:rsidR="00865D3F" w:rsidRDefault="00865D3F">
      <w:pPr>
        <w:spacing w:before="9"/>
        <w:rPr>
          <w:b/>
          <w:sz w:val="6"/>
        </w:r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65"/>
        <w:gridCol w:w="5564"/>
        <w:gridCol w:w="1728"/>
        <w:gridCol w:w="2647"/>
      </w:tblGrid>
      <w:tr w:rsidR="00865D3F" w14:paraId="32BFA0DB" w14:textId="77777777" w:rsidTr="004A38A7">
        <w:trPr>
          <w:trHeight w:val="432"/>
        </w:trPr>
        <w:tc>
          <w:tcPr>
            <w:tcW w:w="665" w:type="dxa"/>
            <w:tcBorders>
              <w:top w:val="nil"/>
            </w:tcBorders>
          </w:tcPr>
          <w:p w14:paraId="2AFA4A70" w14:textId="50A3388A" w:rsidR="00865D3F" w:rsidRDefault="00E72741">
            <w:pPr>
              <w:pStyle w:val="TableParagraph"/>
              <w:spacing w:before="94"/>
              <w:ind w:left="110"/>
              <w:rPr>
                <w:rFonts w:ascii="Symbol" w:hAnsi="Symbol"/>
                <w:sz w:val="20"/>
              </w:rPr>
            </w:pPr>
            <w:r>
              <w:rPr>
                <w:rFonts w:ascii="Symbol" w:hAnsi="Symbol"/>
                <w:spacing w:val="-5"/>
                <w:sz w:val="20"/>
              </w:rPr>
              <w:t></w:t>
            </w:r>
            <w:r w:rsidR="005A12F0">
              <w:rPr>
                <w:rFonts w:ascii="Symbol" w:hAnsi="Symbol"/>
                <w:spacing w:val="-5"/>
                <w:sz w:val="20"/>
              </w:rPr>
              <w:t>6</w:t>
            </w:r>
            <w:r>
              <w:rPr>
                <w:rFonts w:ascii="Symbol" w:hAnsi="Symbol"/>
                <w:spacing w:val="-5"/>
                <w:sz w:val="20"/>
              </w:rPr>
              <w:t></w:t>
            </w:r>
          </w:p>
        </w:tc>
        <w:tc>
          <w:tcPr>
            <w:tcW w:w="5564" w:type="dxa"/>
            <w:tcBorders>
              <w:top w:val="nil"/>
            </w:tcBorders>
          </w:tcPr>
          <w:p w14:paraId="5F066F52" w14:textId="77777777" w:rsidR="00865D3F" w:rsidRDefault="00E72741">
            <w:pPr>
              <w:pStyle w:val="TableParagraph"/>
              <w:spacing w:line="230" w:lineRule="exact"/>
              <w:ind w:left="69"/>
              <w:rPr>
                <w:sz w:val="20"/>
              </w:rPr>
            </w:pPr>
            <w:r>
              <w:rPr>
                <w:color w:val="000009"/>
                <w:sz w:val="20"/>
              </w:rPr>
              <w:t>Pomiar</w:t>
            </w:r>
            <w:r>
              <w:rPr>
                <w:color w:val="000009"/>
                <w:spacing w:val="-8"/>
                <w:sz w:val="20"/>
              </w:rPr>
              <w:t xml:space="preserve"> </w:t>
            </w:r>
            <w:r>
              <w:rPr>
                <w:color w:val="000009"/>
                <w:sz w:val="20"/>
              </w:rPr>
              <w:t>odległości,</w:t>
            </w:r>
            <w:r>
              <w:rPr>
                <w:color w:val="000009"/>
                <w:spacing w:val="-7"/>
                <w:sz w:val="20"/>
              </w:rPr>
              <w:t xml:space="preserve"> </w:t>
            </w:r>
            <w:r>
              <w:rPr>
                <w:color w:val="000009"/>
                <w:sz w:val="20"/>
              </w:rPr>
              <w:t>min.</w:t>
            </w:r>
            <w:r>
              <w:rPr>
                <w:color w:val="000009"/>
                <w:spacing w:val="-7"/>
                <w:sz w:val="20"/>
              </w:rPr>
              <w:t xml:space="preserve"> </w:t>
            </w:r>
            <w:r>
              <w:rPr>
                <w:color w:val="000009"/>
                <w:sz w:val="20"/>
              </w:rPr>
              <w:t>8</w:t>
            </w:r>
            <w:r>
              <w:rPr>
                <w:color w:val="000009"/>
                <w:spacing w:val="-6"/>
                <w:sz w:val="20"/>
              </w:rPr>
              <w:t xml:space="preserve"> </w:t>
            </w:r>
            <w:r>
              <w:rPr>
                <w:color w:val="000009"/>
                <w:spacing w:val="-2"/>
                <w:sz w:val="20"/>
              </w:rPr>
              <w:t>pomiarów</w:t>
            </w:r>
          </w:p>
        </w:tc>
        <w:tc>
          <w:tcPr>
            <w:tcW w:w="1728" w:type="dxa"/>
            <w:tcBorders>
              <w:top w:val="nil"/>
            </w:tcBorders>
          </w:tcPr>
          <w:p w14:paraId="14E98551" w14:textId="77777777" w:rsidR="00865D3F" w:rsidRDefault="00E72741">
            <w:pPr>
              <w:pStyle w:val="TableParagraph"/>
              <w:spacing w:line="230" w:lineRule="exact"/>
              <w:ind w:left="58" w:right="5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Tak</w:t>
            </w:r>
          </w:p>
        </w:tc>
        <w:tc>
          <w:tcPr>
            <w:tcW w:w="2647" w:type="dxa"/>
            <w:tcBorders>
              <w:top w:val="nil"/>
            </w:tcBorders>
          </w:tcPr>
          <w:p w14:paraId="5DAC36D0" w14:textId="3C7BC6E1" w:rsidR="00865D3F" w:rsidRDefault="00865D3F">
            <w:pPr>
              <w:pStyle w:val="TableParagraph"/>
              <w:spacing w:before="100"/>
              <w:ind w:left="68" w:right="59"/>
              <w:jc w:val="center"/>
              <w:rPr>
                <w:sz w:val="20"/>
              </w:rPr>
            </w:pPr>
          </w:p>
        </w:tc>
      </w:tr>
      <w:tr w:rsidR="00865D3F" w14:paraId="1C7C464E" w14:textId="77777777" w:rsidTr="004A38A7">
        <w:trPr>
          <w:trHeight w:val="429"/>
        </w:trPr>
        <w:tc>
          <w:tcPr>
            <w:tcW w:w="665" w:type="dxa"/>
          </w:tcPr>
          <w:p w14:paraId="7C8ABC7C" w14:textId="07B872D7" w:rsidR="00865D3F" w:rsidRDefault="00E72741">
            <w:pPr>
              <w:pStyle w:val="TableParagraph"/>
              <w:spacing w:before="94"/>
              <w:ind w:left="110"/>
              <w:rPr>
                <w:rFonts w:ascii="Symbol" w:hAnsi="Symbol"/>
                <w:sz w:val="20"/>
              </w:rPr>
            </w:pPr>
            <w:r>
              <w:rPr>
                <w:rFonts w:ascii="Symbol" w:hAnsi="Symbol"/>
                <w:spacing w:val="-5"/>
                <w:sz w:val="20"/>
              </w:rPr>
              <w:t></w:t>
            </w:r>
            <w:r w:rsidR="005A12F0">
              <w:rPr>
                <w:rFonts w:ascii="Symbol" w:hAnsi="Symbol"/>
                <w:spacing w:val="-5"/>
                <w:sz w:val="20"/>
              </w:rPr>
              <w:t>7</w:t>
            </w:r>
            <w:r>
              <w:rPr>
                <w:rFonts w:ascii="Symbol" w:hAnsi="Symbol"/>
                <w:spacing w:val="-5"/>
                <w:sz w:val="20"/>
              </w:rPr>
              <w:t></w:t>
            </w:r>
          </w:p>
        </w:tc>
        <w:tc>
          <w:tcPr>
            <w:tcW w:w="5564" w:type="dxa"/>
          </w:tcPr>
          <w:p w14:paraId="716DD376" w14:textId="77777777" w:rsidR="00865D3F" w:rsidRDefault="00E72741">
            <w:pPr>
              <w:pStyle w:val="TableParagraph"/>
              <w:spacing w:line="229" w:lineRule="exact"/>
              <w:ind w:left="69"/>
              <w:rPr>
                <w:sz w:val="20"/>
              </w:rPr>
            </w:pPr>
            <w:r>
              <w:rPr>
                <w:color w:val="000009"/>
                <w:sz w:val="20"/>
              </w:rPr>
              <w:t>Pomiar</w:t>
            </w:r>
            <w:r>
              <w:rPr>
                <w:color w:val="000009"/>
                <w:spacing w:val="-11"/>
                <w:sz w:val="20"/>
              </w:rPr>
              <w:t xml:space="preserve"> </w:t>
            </w:r>
            <w:r>
              <w:rPr>
                <w:color w:val="000009"/>
                <w:sz w:val="20"/>
              </w:rPr>
              <w:t>obwodu,</w:t>
            </w:r>
            <w:r>
              <w:rPr>
                <w:color w:val="000009"/>
                <w:spacing w:val="-8"/>
                <w:sz w:val="20"/>
              </w:rPr>
              <w:t xml:space="preserve"> </w:t>
            </w:r>
            <w:r>
              <w:rPr>
                <w:color w:val="000009"/>
                <w:sz w:val="20"/>
              </w:rPr>
              <w:t>pola</w:t>
            </w:r>
            <w:r>
              <w:rPr>
                <w:color w:val="000009"/>
                <w:spacing w:val="-10"/>
                <w:sz w:val="20"/>
              </w:rPr>
              <w:t xml:space="preserve"> </w:t>
            </w:r>
            <w:r>
              <w:rPr>
                <w:color w:val="000009"/>
                <w:sz w:val="20"/>
              </w:rPr>
              <w:t>powierzchni,</w:t>
            </w:r>
            <w:r>
              <w:rPr>
                <w:color w:val="000009"/>
                <w:spacing w:val="-10"/>
                <w:sz w:val="20"/>
              </w:rPr>
              <w:t xml:space="preserve"> </w:t>
            </w:r>
            <w:r>
              <w:rPr>
                <w:color w:val="000009"/>
                <w:spacing w:val="-2"/>
                <w:sz w:val="20"/>
              </w:rPr>
              <w:t>objętości</w:t>
            </w:r>
          </w:p>
        </w:tc>
        <w:tc>
          <w:tcPr>
            <w:tcW w:w="1728" w:type="dxa"/>
          </w:tcPr>
          <w:p w14:paraId="1D563DCC" w14:textId="77777777" w:rsidR="00865D3F" w:rsidRDefault="00E72741">
            <w:pPr>
              <w:pStyle w:val="TableParagraph"/>
              <w:spacing w:line="229" w:lineRule="exact"/>
              <w:ind w:left="58" w:right="5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Tak</w:t>
            </w:r>
          </w:p>
        </w:tc>
        <w:tc>
          <w:tcPr>
            <w:tcW w:w="2647" w:type="dxa"/>
          </w:tcPr>
          <w:p w14:paraId="108D6C31" w14:textId="5A98BFB9" w:rsidR="00865D3F" w:rsidRDefault="00865D3F">
            <w:pPr>
              <w:pStyle w:val="TableParagraph"/>
              <w:spacing w:before="98"/>
              <w:ind w:left="68" w:right="58"/>
              <w:jc w:val="center"/>
              <w:rPr>
                <w:sz w:val="20"/>
              </w:rPr>
            </w:pPr>
          </w:p>
        </w:tc>
      </w:tr>
      <w:tr w:rsidR="00865D3F" w14:paraId="4CD58FD2" w14:textId="77777777" w:rsidTr="004A38A7">
        <w:trPr>
          <w:trHeight w:val="244"/>
        </w:trPr>
        <w:tc>
          <w:tcPr>
            <w:tcW w:w="665" w:type="dxa"/>
          </w:tcPr>
          <w:p w14:paraId="66A1E225" w14:textId="5A987684" w:rsidR="00865D3F" w:rsidRDefault="005A12F0">
            <w:pPr>
              <w:pStyle w:val="TableParagraph"/>
              <w:spacing w:line="224" w:lineRule="exact"/>
              <w:ind w:left="110"/>
              <w:rPr>
                <w:rFonts w:ascii="Symbol" w:hAnsi="Symbol"/>
                <w:sz w:val="20"/>
              </w:rPr>
            </w:pPr>
            <w:r>
              <w:rPr>
                <w:rFonts w:ascii="Symbol" w:hAnsi="Symbol"/>
                <w:spacing w:val="-5"/>
                <w:sz w:val="20"/>
              </w:rPr>
              <w:t>48</w:t>
            </w:r>
            <w:r w:rsidR="00CC7626">
              <w:rPr>
                <w:rFonts w:ascii="Symbol" w:hAnsi="Symbol"/>
                <w:spacing w:val="-5"/>
                <w:sz w:val="20"/>
              </w:rPr>
              <w:t></w:t>
            </w:r>
          </w:p>
        </w:tc>
        <w:tc>
          <w:tcPr>
            <w:tcW w:w="5564" w:type="dxa"/>
          </w:tcPr>
          <w:p w14:paraId="6B6D8E0A" w14:textId="77777777" w:rsidR="00865D3F" w:rsidRDefault="00E72741">
            <w:pPr>
              <w:pStyle w:val="TableParagraph"/>
              <w:spacing w:before="6" w:line="218" w:lineRule="exact"/>
              <w:ind w:left="69"/>
              <w:rPr>
                <w:sz w:val="20"/>
              </w:rPr>
            </w:pPr>
            <w:r>
              <w:rPr>
                <w:sz w:val="20"/>
              </w:rPr>
              <w:t>Raporty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z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możliwością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dołączenia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obrazów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raportów</w:t>
            </w:r>
          </w:p>
        </w:tc>
        <w:tc>
          <w:tcPr>
            <w:tcW w:w="1728" w:type="dxa"/>
          </w:tcPr>
          <w:p w14:paraId="64EF0559" w14:textId="77777777" w:rsidR="00865D3F" w:rsidRDefault="00E72741">
            <w:pPr>
              <w:pStyle w:val="TableParagraph"/>
              <w:spacing w:line="224" w:lineRule="exact"/>
              <w:ind w:left="58" w:right="5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Tak</w:t>
            </w:r>
          </w:p>
        </w:tc>
        <w:tc>
          <w:tcPr>
            <w:tcW w:w="2647" w:type="dxa"/>
          </w:tcPr>
          <w:p w14:paraId="40AD20F1" w14:textId="00066E51" w:rsidR="00865D3F" w:rsidRDefault="00865D3F">
            <w:pPr>
              <w:pStyle w:val="TableParagraph"/>
              <w:spacing w:before="6" w:line="218" w:lineRule="exact"/>
              <w:ind w:left="68" w:right="58"/>
              <w:jc w:val="center"/>
              <w:rPr>
                <w:sz w:val="20"/>
              </w:rPr>
            </w:pPr>
          </w:p>
        </w:tc>
      </w:tr>
      <w:tr w:rsidR="00865D3F" w14:paraId="4021776F" w14:textId="77777777">
        <w:trPr>
          <w:trHeight w:val="230"/>
        </w:trPr>
        <w:tc>
          <w:tcPr>
            <w:tcW w:w="10604" w:type="dxa"/>
            <w:gridSpan w:val="4"/>
          </w:tcPr>
          <w:p w14:paraId="37FB5610" w14:textId="77777777" w:rsidR="00865D3F" w:rsidRDefault="00E72741">
            <w:pPr>
              <w:pStyle w:val="TableParagraph"/>
              <w:spacing w:line="210" w:lineRule="exact"/>
              <w:ind w:left="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Głowice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ultrasonograficzne</w:t>
            </w:r>
          </w:p>
        </w:tc>
      </w:tr>
      <w:tr w:rsidR="00865D3F" w14:paraId="6FDD34C4" w14:textId="77777777" w:rsidTr="004A38A7">
        <w:trPr>
          <w:trHeight w:val="2298"/>
        </w:trPr>
        <w:tc>
          <w:tcPr>
            <w:tcW w:w="665" w:type="dxa"/>
          </w:tcPr>
          <w:p w14:paraId="5EEFAC13" w14:textId="77777777" w:rsidR="00865D3F" w:rsidRDefault="00865D3F">
            <w:pPr>
              <w:pStyle w:val="TableParagraph"/>
              <w:rPr>
                <w:b/>
                <w:sz w:val="20"/>
              </w:rPr>
            </w:pPr>
          </w:p>
          <w:p w14:paraId="2BA92B12" w14:textId="77777777" w:rsidR="00865D3F" w:rsidRDefault="00865D3F">
            <w:pPr>
              <w:pStyle w:val="TableParagraph"/>
              <w:rPr>
                <w:b/>
                <w:sz w:val="20"/>
              </w:rPr>
            </w:pPr>
          </w:p>
          <w:p w14:paraId="13E62709" w14:textId="77777777" w:rsidR="00865D3F" w:rsidRDefault="00865D3F">
            <w:pPr>
              <w:pStyle w:val="TableParagraph"/>
              <w:rPr>
                <w:b/>
                <w:sz w:val="20"/>
              </w:rPr>
            </w:pPr>
          </w:p>
          <w:p w14:paraId="7F744168" w14:textId="77777777" w:rsidR="00865D3F" w:rsidRDefault="00865D3F">
            <w:pPr>
              <w:pStyle w:val="TableParagraph"/>
              <w:spacing w:before="107"/>
              <w:rPr>
                <w:b/>
                <w:sz w:val="20"/>
              </w:rPr>
            </w:pPr>
          </w:p>
          <w:p w14:paraId="29FE3B61" w14:textId="0BB10671" w:rsidR="00865D3F" w:rsidRDefault="005A12F0">
            <w:pPr>
              <w:pStyle w:val="TableParagraph"/>
              <w:ind w:left="110"/>
              <w:rPr>
                <w:rFonts w:ascii="Symbol" w:hAnsi="Symbol"/>
                <w:sz w:val="20"/>
              </w:rPr>
            </w:pPr>
            <w:r>
              <w:rPr>
                <w:rFonts w:ascii="Symbol" w:hAnsi="Symbol"/>
                <w:spacing w:val="-5"/>
                <w:sz w:val="20"/>
              </w:rPr>
              <w:t>49</w:t>
            </w:r>
            <w:r>
              <w:rPr>
                <w:rFonts w:ascii="Symbol" w:hAnsi="Symbol"/>
                <w:spacing w:val="-5"/>
                <w:sz w:val="20"/>
              </w:rPr>
              <w:t></w:t>
            </w:r>
          </w:p>
        </w:tc>
        <w:tc>
          <w:tcPr>
            <w:tcW w:w="5564" w:type="dxa"/>
          </w:tcPr>
          <w:p w14:paraId="1938B0D0" w14:textId="77777777" w:rsidR="00865D3F" w:rsidRDefault="00865D3F">
            <w:pPr>
              <w:pStyle w:val="TableParagraph"/>
              <w:spacing w:before="227"/>
              <w:rPr>
                <w:b/>
                <w:sz w:val="20"/>
              </w:rPr>
            </w:pPr>
          </w:p>
          <w:p w14:paraId="64705821" w14:textId="77777777" w:rsidR="000974E7" w:rsidRPr="000974E7" w:rsidRDefault="000974E7" w:rsidP="000974E7">
            <w:pPr>
              <w:pStyle w:val="TableParagraph"/>
              <w:tabs>
                <w:tab w:val="left" w:pos="193"/>
              </w:tabs>
              <w:spacing w:before="1"/>
              <w:ind w:left="193"/>
              <w:rPr>
                <w:sz w:val="20"/>
              </w:rPr>
            </w:pPr>
            <w:r w:rsidRPr="000974E7">
              <w:rPr>
                <w:sz w:val="20"/>
              </w:rPr>
              <w:t>Głowica sektorowa wykonana w technologii Single Crystal lub analogicznej o zakresie częstotliwości emitowanych min. 1.0 – 5.0 MHz;</w:t>
            </w:r>
          </w:p>
          <w:p w14:paraId="44F1E8B1" w14:textId="311D6453" w:rsidR="000974E7" w:rsidRPr="000974E7" w:rsidRDefault="000974E7" w:rsidP="000974E7">
            <w:pPr>
              <w:pStyle w:val="TableParagraph"/>
              <w:tabs>
                <w:tab w:val="left" w:pos="193"/>
              </w:tabs>
              <w:spacing w:before="1"/>
              <w:ind w:left="193"/>
              <w:rPr>
                <w:sz w:val="20"/>
              </w:rPr>
            </w:pPr>
            <w:r w:rsidRPr="000974E7">
              <w:rPr>
                <w:sz w:val="20"/>
              </w:rPr>
              <w:t>•</w:t>
            </w:r>
            <w:r>
              <w:rPr>
                <w:sz w:val="20"/>
              </w:rPr>
              <w:t xml:space="preserve"> </w:t>
            </w:r>
            <w:r w:rsidRPr="000974E7">
              <w:rPr>
                <w:sz w:val="20"/>
              </w:rPr>
              <w:t>Ilość elementów akustycznych min.  80</w:t>
            </w:r>
          </w:p>
          <w:p w14:paraId="0F78AE10" w14:textId="0F90B3F2" w:rsidR="000974E7" w:rsidRPr="000974E7" w:rsidRDefault="000974E7" w:rsidP="000974E7">
            <w:pPr>
              <w:pStyle w:val="TableParagraph"/>
              <w:tabs>
                <w:tab w:val="left" w:pos="193"/>
              </w:tabs>
              <w:spacing w:before="1"/>
              <w:ind w:left="193"/>
              <w:rPr>
                <w:sz w:val="20"/>
              </w:rPr>
            </w:pPr>
            <w:r w:rsidRPr="000974E7">
              <w:rPr>
                <w:sz w:val="20"/>
              </w:rPr>
              <w:t>•</w:t>
            </w:r>
            <w:r>
              <w:rPr>
                <w:sz w:val="20"/>
              </w:rPr>
              <w:t xml:space="preserve"> </w:t>
            </w:r>
            <w:r w:rsidRPr="000974E7">
              <w:rPr>
                <w:sz w:val="20"/>
              </w:rPr>
              <w:t>Obrazowanie harmoniczne</w:t>
            </w:r>
          </w:p>
          <w:p w14:paraId="1689DBF7" w14:textId="5A8F7148" w:rsidR="00865D3F" w:rsidRDefault="000974E7" w:rsidP="000974E7">
            <w:pPr>
              <w:pStyle w:val="TableParagraph"/>
              <w:tabs>
                <w:tab w:val="left" w:pos="193"/>
              </w:tabs>
              <w:spacing w:before="1"/>
              <w:ind w:left="193"/>
              <w:rPr>
                <w:sz w:val="20"/>
              </w:rPr>
            </w:pPr>
            <w:r w:rsidRPr="000974E7">
              <w:rPr>
                <w:sz w:val="20"/>
              </w:rPr>
              <w:t>•</w:t>
            </w:r>
            <w:r>
              <w:rPr>
                <w:sz w:val="20"/>
              </w:rPr>
              <w:t xml:space="preserve"> </w:t>
            </w:r>
            <w:r w:rsidRPr="000974E7">
              <w:rPr>
                <w:sz w:val="20"/>
              </w:rPr>
              <w:t>Kąt widzenia min. 85°</w:t>
            </w:r>
          </w:p>
        </w:tc>
        <w:tc>
          <w:tcPr>
            <w:tcW w:w="1728" w:type="dxa"/>
          </w:tcPr>
          <w:p w14:paraId="41C85531" w14:textId="77777777" w:rsidR="00865D3F" w:rsidRDefault="00E72741">
            <w:pPr>
              <w:pStyle w:val="TableParagraph"/>
              <w:spacing w:line="227" w:lineRule="exact"/>
              <w:ind w:left="58" w:right="5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Tak</w:t>
            </w:r>
          </w:p>
        </w:tc>
        <w:tc>
          <w:tcPr>
            <w:tcW w:w="2647" w:type="dxa"/>
          </w:tcPr>
          <w:p w14:paraId="033DAB31" w14:textId="258EBA3E" w:rsidR="00865D3F" w:rsidRDefault="00865D3F" w:rsidP="000974E7">
            <w:pPr>
              <w:pStyle w:val="TableParagraph"/>
              <w:ind w:left="70"/>
              <w:rPr>
                <w:sz w:val="20"/>
              </w:rPr>
            </w:pPr>
          </w:p>
        </w:tc>
      </w:tr>
      <w:tr w:rsidR="000974E7" w14:paraId="6C7251ED" w14:textId="77777777" w:rsidTr="004A38A7">
        <w:trPr>
          <w:trHeight w:val="2298"/>
        </w:trPr>
        <w:tc>
          <w:tcPr>
            <w:tcW w:w="665" w:type="dxa"/>
          </w:tcPr>
          <w:p w14:paraId="5A575854" w14:textId="77777777" w:rsidR="000974E7" w:rsidRDefault="000974E7" w:rsidP="000974E7">
            <w:pPr>
              <w:pStyle w:val="TableParagraph"/>
              <w:spacing w:before="225"/>
              <w:rPr>
                <w:b/>
                <w:sz w:val="20"/>
              </w:rPr>
            </w:pPr>
          </w:p>
          <w:p w14:paraId="2CC5210D" w14:textId="3245F4C5" w:rsidR="000974E7" w:rsidRDefault="00F03919" w:rsidP="000974E7">
            <w:pPr>
              <w:pStyle w:val="TableParagraph"/>
              <w:rPr>
                <w:b/>
                <w:sz w:val="20"/>
              </w:rPr>
            </w:pPr>
            <w:r>
              <w:rPr>
                <w:rFonts w:ascii="Symbol" w:hAnsi="Symbol"/>
                <w:spacing w:val="-5"/>
                <w:sz w:val="20"/>
              </w:rPr>
              <w:t xml:space="preserve"> 5</w:t>
            </w:r>
            <w:r w:rsidR="005A12F0">
              <w:rPr>
                <w:rFonts w:ascii="Symbol" w:hAnsi="Symbol"/>
                <w:spacing w:val="-5"/>
                <w:sz w:val="20"/>
              </w:rPr>
              <w:t>0</w:t>
            </w:r>
            <w:r w:rsidR="000974E7">
              <w:rPr>
                <w:rFonts w:ascii="Symbol" w:hAnsi="Symbol"/>
                <w:spacing w:val="-5"/>
                <w:sz w:val="20"/>
              </w:rPr>
              <w:t></w:t>
            </w:r>
          </w:p>
        </w:tc>
        <w:tc>
          <w:tcPr>
            <w:tcW w:w="5564" w:type="dxa"/>
          </w:tcPr>
          <w:p w14:paraId="5D880EC8" w14:textId="77777777" w:rsidR="000974E7" w:rsidRDefault="000974E7" w:rsidP="000974E7">
            <w:pPr>
              <w:pStyle w:val="TableParagraph"/>
              <w:ind w:left="69" w:right="804"/>
              <w:rPr>
                <w:sz w:val="20"/>
              </w:rPr>
            </w:pPr>
            <w:r>
              <w:rPr>
                <w:sz w:val="20"/>
              </w:rPr>
              <w:t>Głowica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przezprzełykowa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TEE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matrycowa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zakresie częstotliwości min. 2.0 – 8.0 MHz</w:t>
            </w:r>
          </w:p>
          <w:p w14:paraId="47ABFC20" w14:textId="77777777" w:rsidR="000974E7" w:rsidRDefault="000974E7" w:rsidP="000974E7">
            <w:pPr>
              <w:pStyle w:val="TableParagraph"/>
              <w:numPr>
                <w:ilvl w:val="0"/>
                <w:numId w:val="10"/>
              </w:numPr>
              <w:tabs>
                <w:tab w:val="left" w:pos="193"/>
              </w:tabs>
              <w:ind w:left="193" w:hanging="124"/>
              <w:rPr>
                <w:sz w:val="20"/>
              </w:rPr>
            </w:pPr>
            <w:r>
              <w:rPr>
                <w:sz w:val="20"/>
              </w:rPr>
              <w:t>Liczba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elementów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piezoelektrycznych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min.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2500</w:t>
            </w:r>
          </w:p>
          <w:p w14:paraId="2191C900" w14:textId="43AB8093" w:rsidR="000974E7" w:rsidRDefault="000974E7" w:rsidP="000974E7">
            <w:pPr>
              <w:pStyle w:val="TableParagraph"/>
              <w:spacing w:before="227"/>
              <w:rPr>
                <w:b/>
                <w:sz w:val="20"/>
              </w:rPr>
            </w:pPr>
            <w:r>
              <w:rPr>
                <w:sz w:val="20"/>
              </w:rPr>
              <w:t xml:space="preserve"> </w:t>
            </w:r>
            <w:r w:rsidR="006F0B9A">
              <w:rPr>
                <w:sz w:val="20"/>
              </w:rPr>
              <w:t xml:space="preserve"> </w:t>
            </w:r>
            <w:r>
              <w:rPr>
                <w:sz w:val="20"/>
              </w:rPr>
              <w:t>Kąt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pola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widzenia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głowicy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min.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90°</w:t>
            </w:r>
          </w:p>
        </w:tc>
        <w:tc>
          <w:tcPr>
            <w:tcW w:w="1728" w:type="dxa"/>
          </w:tcPr>
          <w:p w14:paraId="70D8DBF4" w14:textId="5439F024" w:rsidR="000974E7" w:rsidRDefault="000974E7">
            <w:pPr>
              <w:pStyle w:val="TableParagraph"/>
              <w:spacing w:line="227" w:lineRule="exact"/>
              <w:ind w:left="58" w:right="51"/>
              <w:jc w:val="center"/>
              <w:rPr>
                <w:spacing w:val="-5"/>
                <w:sz w:val="20"/>
              </w:rPr>
            </w:pPr>
            <w:r>
              <w:rPr>
                <w:spacing w:val="-5"/>
                <w:sz w:val="20"/>
              </w:rPr>
              <w:t>Tak</w:t>
            </w:r>
          </w:p>
        </w:tc>
        <w:tc>
          <w:tcPr>
            <w:tcW w:w="2647" w:type="dxa"/>
          </w:tcPr>
          <w:p w14:paraId="4A7B04C2" w14:textId="77777777" w:rsidR="000974E7" w:rsidRDefault="000974E7" w:rsidP="000974E7">
            <w:pPr>
              <w:pStyle w:val="TableParagraph"/>
              <w:ind w:left="70"/>
              <w:rPr>
                <w:sz w:val="20"/>
              </w:rPr>
            </w:pPr>
          </w:p>
        </w:tc>
      </w:tr>
      <w:tr w:rsidR="00B6569D" w14:paraId="08F7173D" w14:textId="77777777" w:rsidTr="004A38A7">
        <w:trPr>
          <w:trHeight w:val="2298"/>
        </w:trPr>
        <w:tc>
          <w:tcPr>
            <w:tcW w:w="665" w:type="dxa"/>
          </w:tcPr>
          <w:p w14:paraId="794F3937" w14:textId="6D7D8085" w:rsidR="00B6569D" w:rsidRPr="00987A48" w:rsidRDefault="00987A48" w:rsidP="000974E7">
            <w:pPr>
              <w:pStyle w:val="TableParagraph"/>
              <w:spacing w:before="225"/>
              <w:rPr>
                <w:bCs/>
                <w:sz w:val="20"/>
              </w:rPr>
            </w:pPr>
            <w:r>
              <w:rPr>
                <w:b/>
                <w:sz w:val="20"/>
              </w:rPr>
              <w:t xml:space="preserve"> </w:t>
            </w:r>
            <w:r w:rsidRPr="00987A48">
              <w:rPr>
                <w:bCs/>
                <w:sz w:val="20"/>
              </w:rPr>
              <w:t>5</w:t>
            </w:r>
            <w:r w:rsidR="005A12F0">
              <w:rPr>
                <w:bCs/>
                <w:sz w:val="20"/>
              </w:rPr>
              <w:t>1</w:t>
            </w:r>
            <w:r w:rsidRPr="00987A48">
              <w:rPr>
                <w:bCs/>
                <w:sz w:val="20"/>
              </w:rPr>
              <w:t xml:space="preserve">. </w:t>
            </w:r>
          </w:p>
        </w:tc>
        <w:tc>
          <w:tcPr>
            <w:tcW w:w="5564" w:type="dxa"/>
          </w:tcPr>
          <w:p w14:paraId="2B20FBA3" w14:textId="5453310A" w:rsidR="00987A48" w:rsidRDefault="00987A48" w:rsidP="00987A48">
            <w:pPr>
              <w:rPr>
                <w:rFonts w:eastAsia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Głowica liniowa szerokopasmowa o zakresie częstotliwości     </w:t>
            </w:r>
            <w:r w:rsidR="002E066B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min. 3.0 – 12.0 MHz</w:t>
            </w:r>
          </w:p>
          <w:p w14:paraId="2B625E74" w14:textId="4B1E3EA6" w:rsidR="00987A48" w:rsidRDefault="00987A48" w:rsidP="00987A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• Obrazowanie harmoniczne  </w:t>
            </w:r>
          </w:p>
          <w:p w14:paraId="77CE517E" w14:textId="62564CF4" w:rsidR="00987A48" w:rsidRDefault="00987A48" w:rsidP="00987A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• Możliwość zastosowania przystawki biopsyjnej </w:t>
            </w:r>
          </w:p>
          <w:p w14:paraId="4119484F" w14:textId="23D32700" w:rsidR="00987A48" w:rsidRDefault="00987A48" w:rsidP="00987A48">
            <w:pPr>
              <w:rPr>
                <w:color w:val="00000A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• Liczba elementów piezoelektrycznych min. 160</w:t>
            </w:r>
          </w:p>
          <w:p w14:paraId="6F52FCC5" w14:textId="01F7CA28" w:rsidR="00B6569D" w:rsidRDefault="00987A48" w:rsidP="00987A48">
            <w:pPr>
              <w:pStyle w:val="TableParagraph"/>
              <w:ind w:left="69" w:right="804"/>
              <w:rPr>
                <w:sz w:val="20"/>
              </w:rPr>
            </w:pPr>
            <w:r>
              <w:rPr>
                <w:i/>
                <w:color w:val="00000A"/>
                <w:sz w:val="20"/>
                <w:szCs w:val="20"/>
              </w:rPr>
              <w:t xml:space="preserve">• Szerokość pola widzenia głowicy min. 38 mm  </w:t>
            </w:r>
          </w:p>
        </w:tc>
        <w:tc>
          <w:tcPr>
            <w:tcW w:w="1728" w:type="dxa"/>
          </w:tcPr>
          <w:p w14:paraId="5DB81344" w14:textId="4EBC0008" w:rsidR="00B6569D" w:rsidRDefault="00987A48">
            <w:pPr>
              <w:pStyle w:val="TableParagraph"/>
              <w:spacing w:line="227" w:lineRule="exact"/>
              <w:ind w:left="58" w:right="51"/>
              <w:jc w:val="center"/>
              <w:rPr>
                <w:spacing w:val="-5"/>
                <w:sz w:val="20"/>
              </w:rPr>
            </w:pPr>
            <w:r>
              <w:rPr>
                <w:spacing w:val="-5"/>
                <w:sz w:val="20"/>
              </w:rPr>
              <w:t>Tak</w:t>
            </w:r>
          </w:p>
        </w:tc>
        <w:tc>
          <w:tcPr>
            <w:tcW w:w="2647" w:type="dxa"/>
          </w:tcPr>
          <w:p w14:paraId="79C801B9" w14:textId="77777777" w:rsidR="00B6569D" w:rsidRDefault="00B6569D" w:rsidP="000974E7">
            <w:pPr>
              <w:pStyle w:val="TableParagraph"/>
              <w:ind w:left="70"/>
              <w:rPr>
                <w:sz w:val="20"/>
              </w:rPr>
            </w:pPr>
          </w:p>
        </w:tc>
      </w:tr>
      <w:tr w:rsidR="00865D3F" w14:paraId="2F2C2964" w14:textId="77777777">
        <w:trPr>
          <w:trHeight w:val="229"/>
        </w:trPr>
        <w:tc>
          <w:tcPr>
            <w:tcW w:w="10604" w:type="dxa"/>
            <w:gridSpan w:val="4"/>
          </w:tcPr>
          <w:p w14:paraId="143E255D" w14:textId="77777777" w:rsidR="00865D3F" w:rsidRDefault="00E72741">
            <w:pPr>
              <w:pStyle w:val="TableParagraph"/>
              <w:spacing w:line="210" w:lineRule="exact"/>
              <w:ind w:left="9" w:right="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Możliwość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rozbudowy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systemu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dostępna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na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dzień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składania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oferty</w:t>
            </w:r>
          </w:p>
        </w:tc>
      </w:tr>
      <w:tr w:rsidR="004A38A7" w14:paraId="7A13ACAA" w14:textId="77777777" w:rsidTr="004A38A7">
        <w:trPr>
          <w:trHeight w:val="3448"/>
        </w:trPr>
        <w:tc>
          <w:tcPr>
            <w:tcW w:w="665" w:type="dxa"/>
          </w:tcPr>
          <w:p w14:paraId="7AAA50E1" w14:textId="77777777" w:rsidR="004A38A7" w:rsidRDefault="004A38A7" w:rsidP="004A38A7">
            <w:pPr>
              <w:pStyle w:val="TableParagraph"/>
              <w:rPr>
                <w:b/>
                <w:sz w:val="20"/>
              </w:rPr>
            </w:pPr>
          </w:p>
          <w:p w14:paraId="72EDB1E9" w14:textId="77777777" w:rsidR="004A38A7" w:rsidRDefault="004A38A7" w:rsidP="004A38A7">
            <w:pPr>
              <w:pStyle w:val="TableParagraph"/>
              <w:rPr>
                <w:b/>
                <w:sz w:val="20"/>
              </w:rPr>
            </w:pPr>
          </w:p>
          <w:p w14:paraId="23CF2052" w14:textId="77777777" w:rsidR="004A38A7" w:rsidRDefault="004A38A7" w:rsidP="004A38A7">
            <w:pPr>
              <w:pStyle w:val="TableParagraph"/>
              <w:rPr>
                <w:b/>
                <w:sz w:val="20"/>
              </w:rPr>
            </w:pPr>
          </w:p>
          <w:p w14:paraId="5C17BA30" w14:textId="77777777" w:rsidR="004A38A7" w:rsidRDefault="004A38A7" w:rsidP="004A38A7">
            <w:pPr>
              <w:pStyle w:val="TableParagraph"/>
              <w:rPr>
                <w:b/>
                <w:sz w:val="20"/>
              </w:rPr>
            </w:pPr>
          </w:p>
          <w:p w14:paraId="154E9975" w14:textId="77777777" w:rsidR="004A38A7" w:rsidRDefault="004A38A7" w:rsidP="004A38A7">
            <w:pPr>
              <w:pStyle w:val="TableParagraph"/>
              <w:rPr>
                <w:b/>
                <w:sz w:val="20"/>
              </w:rPr>
            </w:pPr>
          </w:p>
          <w:p w14:paraId="0361E510" w14:textId="77777777" w:rsidR="004A38A7" w:rsidRDefault="004A38A7" w:rsidP="004A38A7">
            <w:pPr>
              <w:pStyle w:val="TableParagraph"/>
              <w:spacing w:before="223"/>
              <w:rPr>
                <w:b/>
                <w:sz w:val="20"/>
              </w:rPr>
            </w:pPr>
          </w:p>
          <w:p w14:paraId="5D9D5C32" w14:textId="76C58976" w:rsidR="004A38A7" w:rsidRDefault="004A38A7" w:rsidP="004A38A7">
            <w:pPr>
              <w:pStyle w:val="TableParagraph"/>
              <w:ind w:left="110"/>
              <w:rPr>
                <w:rFonts w:ascii="Symbol" w:hAnsi="Symbol"/>
                <w:sz w:val="20"/>
              </w:rPr>
            </w:pPr>
            <w:r>
              <w:rPr>
                <w:rFonts w:ascii="Symbol" w:hAnsi="Symbol"/>
                <w:spacing w:val="-5"/>
                <w:sz w:val="20"/>
              </w:rPr>
              <w:t>2</w:t>
            </w:r>
            <w:r>
              <w:rPr>
                <w:rFonts w:ascii="Symbol" w:hAnsi="Symbol"/>
                <w:spacing w:val="-5"/>
                <w:sz w:val="20"/>
              </w:rPr>
              <w:t></w:t>
            </w:r>
          </w:p>
        </w:tc>
        <w:tc>
          <w:tcPr>
            <w:tcW w:w="5564" w:type="dxa"/>
          </w:tcPr>
          <w:p w14:paraId="78E6CBA5" w14:textId="77777777" w:rsidR="004A38A7" w:rsidRDefault="004A38A7" w:rsidP="004A38A7">
            <w:pPr>
              <w:pStyle w:val="TableParagraph"/>
              <w:rPr>
                <w:b/>
                <w:sz w:val="20"/>
              </w:rPr>
            </w:pPr>
          </w:p>
          <w:p w14:paraId="491F5ED8" w14:textId="77777777" w:rsidR="004A38A7" w:rsidRDefault="004A38A7" w:rsidP="004A38A7">
            <w:pPr>
              <w:pStyle w:val="TableParagraph"/>
              <w:rPr>
                <w:b/>
                <w:sz w:val="20"/>
              </w:rPr>
            </w:pPr>
          </w:p>
          <w:p w14:paraId="53865F81" w14:textId="77777777" w:rsidR="004A38A7" w:rsidRDefault="004A38A7" w:rsidP="004A38A7">
            <w:pPr>
              <w:pStyle w:val="TableParagraph"/>
              <w:spacing w:before="113"/>
              <w:rPr>
                <w:b/>
                <w:sz w:val="20"/>
              </w:rPr>
            </w:pPr>
          </w:p>
          <w:p w14:paraId="650ACC4D" w14:textId="77777777" w:rsidR="004A38A7" w:rsidRDefault="004A38A7" w:rsidP="004A38A7">
            <w:pPr>
              <w:pStyle w:val="TableParagraph"/>
              <w:ind w:left="69"/>
              <w:rPr>
                <w:sz w:val="20"/>
              </w:rPr>
            </w:pPr>
            <w:r>
              <w:rPr>
                <w:sz w:val="20"/>
              </w:rPr>
              <w:t>Możliwość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rozbudowy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aparatu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głowicę:</w:t>
            </w:r>
          </w:p>
          <w:p w14:paraId="6A4C8A26" w14:textId="77777777" w:rsidR="004A38A7" w:rsidRDefault="004A38A7" w:rsidP="004A38A7">
            <w:pPr>
              <w:pStyle w:val="TableParagraph"/>
              <w:spacing w:before="1"/>
              <w:ind w:left="69" w:right="64"/>
              <w:rPr>
                <w:sz w:val="20"/>
              </w:rPr>
            </w:pPr>
            <w:r>
              <w:rPr>
                <w:sz w:val="20"/>
              </w:rPr>
              <w:t>Głowica liniowa szerokopasmowa w technologii Single Crystal,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PureWave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lub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analogicznej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zakresie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częstotliwości min. 2.0 – 22.0 MHz</w:t>
            </w:r>
          </w:p>
          <w:p w14:paraId="155CCE64" w14:textId="77777777" w:rsidR="004A38A7" w:rsidRDefault="004A38A7" w:rsidP="004A38A7">
            <w:pPr>
              <w:pStyle w:val="TableParagraph"/>
              <w:numPr>
                <w:ilvl w:val="0"/>
                <w:numId w:val="8"/>
              </w:numPr>
              <w:tabs>
                <w:tab w:val="left" w:pos="193"/>
              </w:tabs>
              <w:spacing w:line="229" w:lineRule="exact"/>
              <w:ind w:left="193" w:hanging="124"/>
              <w:rPr>
                <w:sz w:val="20"/>
              </w:rPr>
            </w:pPr>
            <w:r>
              <w:rPr>
                <w:sz w:val="20"/>
              </w:rPr>
              <w:t>Obrazowanie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harmoniczne</w:t>
            </w:r>
          </w:p>
          <w:p w14:paraId="24668C1A" w14:textId="77777777" w:rsidR="004A38A7" w:rsidRDefault="004A38A7" w:rsidP="004A38A7">
            <w:pPr>
              <w:pStyle w:val="TableParagraph"/>
              <w:numPr>
                <w:ilvl w:val="0"/>
                <w:numId w:val="8"/>
              </w:numPr>
              <w:tabs>
                <w:tab w:val="left" w:pos="193"/>
              </w:tabs>
              <w:ind w:left="193" w:hanging="124"/>
              <w:rPr>
                <w:sz w:val="20"/>
              </w:rPr>
            </w:pPr>
            <w:r>
              <w:rPr>
                <w:sz w:val="20"/>
              </w:rPr>
              <w:t>Możliwość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zastosowania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przystawki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biopsyjnej</w:t>
            </w:r>
          </w:p>
          <w:p w14:paraId="0D1976A6" w14:textId="77777777" w:rsidR="004A38A7" w:rsidRDefault="004A38A7" w:rsidP="004A38A7">
            <w:pPr>
              <w:pStyle w:val="TableParagraph"/>
              <w:numPr>
                <w:ilvl w:val="0"/>
                <w:numId w:val="8"/>
              </w:numPr>
              <w:tabs>
                <w:tab w:val="left" w:pos="193"/>
              </w:tabs>
              <w:ind w:left="193" w:hanging="124"/>
              <w:rPr>
                <w:sz w:val="20"/>
              </w:rPr>
            </w:pPr>
            <w:r>
              <w:rPr>
                <w:sz w:val="20"/>
              </w:rPr>
              <w:t>Liczba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elementów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piezoelektrycznych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min.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1900</w:t>
            </w:r>
          </w:p>
          <w:p w14:paraId="24E9706F" w14:textId="77777777" w:rsidR="004A38A7" w:rsidRDefault="004A38A7" w:rsidP="004A38A7">
            <w:pPr>
              <w:pStyle w:val="TableParagraph"/>
              <w:numPr>
                <w:ilvl w:val="0"/>
                <w:numId w:val="8"/>
              </w:numPr>
              <w:tabs>
                <w:tab w:val="left" w:pos="193"/>
              </w:tabs>
              <w:spacing w:before="1"/>
              <w:ind w:left="193" w:hanging="124"/>
              <w:rPr>
                <w:sz w:val="20"/>
              </w:rPr>
            </w:pPr>
            <w:r>
              <w:rPr>
                <w:sz w:val="20"/>
              </w:rPr>
              <w:t>Szerokość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pola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widzenia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głowicy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min.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49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mm</w:t>
            </w:r>
          </w:p>
        </w:tc>
        <w:tc>
          <w:tcPr>
            <w:tcW w:w="1728" w:type="dxa"/>
          </w:tcPr>
          <w:p w14:paraId="2A8B19A8" w14:textId="3EC1EAD5" w:rsidR="004A38A7" w:rsidRDefault="004A38A7" w:rsidP="004A38A7">
            <w:pPr>
              <w:pStyle w:val="TableParagraph"/>
              <w:ind w:left="201" w:right="83" w:firstLine="216"/>
              <w:rPr>
                <w:b/>
                <w:sz w:val="20"/>
              </w:rPr>
            </w:pPr>
            <w:r w:rsidRPr="009B294F">
              <w:rPr>
                <w:b/>
                <w:spacing w:val="-2"/>
                <w:sz w:val="20"/>
              </w:rPr>
              <w:t>Tak (podać</w:t>
            </w:r>
            <w:r>
              <w:rPr>
                <w:b/>
                <w:spacing w:val="-2"/>
                <w:sz w:val="20"/>
              </w:rPr>
              <w:t>)</w:t>
            </w:r>
          </w:p>
        </w:tc>
        <w:tc>
          <w:tcPr>
            <w:tcW w:w="2647" w:type="dxa"/>
          </w:tcPr>
          <w:p w14:paraId="2CDECAB7" w14:textId="793F8B5F" w:rsidR="004A38A7" w:rsidRDefault="004A38A7" w:rsidP="004A38A7">
            <w:pPr>
              <w:pStyle w:val="TableParagraph"/>
              <w:ind w:left="70" w:right="407"/>
              <w:rPr>
                <w:rFonts w:ascii="Times New Roman" w:hAnsi="Times New Roman"/>
                <w:sz w:val="20"/>
              </w:rPr>
            </w:pPr>
          </w:p>
        </w:tc>
      </w:tr>
      <w:tr w:rsidR="004A38A7" w14:paraId="3EC0F22E" w14:textId="77777777" w:rsidTr="004A38A7">
        <w:trPr>
          <w:trHeight w:val="1379"/>
        </w:trPr>
        <w:tc>
          <w:tcPr>
            <w:tcW w:w="665" w:type="dxa"/>
          </w:tcPr>
          <w:p w14:paraId="5FD3DBF5" w14:textId="77777777" w:rsidR="004A38A7" w:rsidRDefault="004A38A7" w:rsidP="004A38A7">
            <w:pPr>
              <w:pStyle w:val="TableParagraph"/>
              <w:rPr>
                <w:b/>
                <w:sz w:val="20"/>
              </w:rPr>
            </w:pPr>
          </w:p>
          <w:p w14:paraId="5DAA3CEA" w14:textId="77777777" w:rsidR="004A38A7" w:rsidRDefault="004A38A7" w:rsidP="004A38A7">
            <w:pPr>
              <w:pStyle w:val="TableParagraph"/>
              <w:spacing w:before="108"/>
              <w:rPr>
                <w:b/>
                <w:sz w:val="20"/>
              </w:rPr>
            </w:pPr>
          </w:p>
          <w:p w14:paraId="66EFC0F6" w14:textId="4D4DCEC0" w:rsidR="004A38A7" w:rsidRDefault="004A38A7" w:rsidP="004A38A7">
            <w:pPr>
              <w:pStyle w:val="TableParagraph"/>
              <w:ind w:left="110"/>
              <w:rPr>
                <w:rFonts w:ascii="Symbol" w:hAnsi="Symbol"/>
                <w:sz w:val="20"/>
              </w:rPr>
            </w:pPr>
            <w:r>
              <w:rPr>
                <w:rFonts w:ascii="Symbol" w:hAnsi="Symbol"/>
                <w:spacing w:val="-5"/>
                <w:sz w:val="20"/>
              </w:rPr>
              <w:t>3.</w:t>
            </w:r>
          </w:p>
        </w:tc>
        <w:tc>
          <w:tcPr>
            <w:tcW w:w="5564" w:type="dxa"/>
          </w:tcPr>
          <w:p w14:paraId="16CA830C" w14:textId="77777777" w:rsidR="004A38A7" w:rsidRDefault="004A38A7" w:rsidP="004A38A7">
            <w:pPr>
              <w:pStyle w:val="TableParagraph"/>
              <w:spacing w:before="114"/>
              <w:rPr>
                <w:b/>
                <w:sz w:val="20"/>
              </w:rPr>
            </w:pPr>
          </w:p>
          <w:p w14:paraId="7212297D" w14:textId="77777777" w:rsidR="004A38A7" w:rsidRDefault="004A38A7" w:rsidP="004A38A7">
            <w:pPr>
              <w:pStyle w:val="TableParagraph"/>
              <w:ind w:left="69" w:right="65"/>
              <w:jc w:val="both"/>
              <w:rPr>
                <w:sz w:val="20"/>
              </w:rPr>
            </w:pPr>
            <w:r>
              <w:rPr>
                <w:sz w:val="20"/>
              </w:rPr>
              <w:t>Możliwość rozbudowy aparatu o głowicę kardiologiczną pediatryczną/neonatologiczną o zakresie częstotliwości min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4 – 12 MHz</w:t>
            </w:r>
          </w:p>
        </w:tc>
        <w:tc>
          <w:tcPr>
            <w:tcW w:w="1728" w:type="dxa"/>
          </w:tcPr>
          <w:p w14:paraId="3DCEA136" w14:textId="305AB264" w:rsidR="004A38A7" w:rsidRDefault="004A38A7" w:rsidP="004A38A7">
            <w:pPr>
              <w:pStyle w:val="TableParagraph"/>
              <w:ind w:left="201" w:right="83" w:firstLine="216"/>
              <w:rPr>
                <w:b/>
                <w:sz w:val="20"/>
              </w:rPr>
            </w:pPr>
            <w:r w:rsidRPr="009B294F">
              <w:rPr>
                <w:b/>
                <w:spacing w:val="-2"/>
                <w:sz w:val="20"/>
              </w:rPr>
              <w:t>Tak (podać</w:t>
            </w:r>
            <w:r>
              <w:rPr>
                <w:b/>
                <w:spacing w:val="-2"/>
                <w:sz w:val="20"/>
              </w:rPr>
              <w:t>)</w:t>
            </w:r>
          </w:p>
        </w:tc>
        <w:tc>
          <w:tcPr>
            <w:tcW w:w="2647" w:type="dxa"/>
            <w:tcBorders>
              <w:right w:val="nil"/>
            </w:tcBorders>
          </w:tcPr>
          <w:p w14:paraId="3B0B77BF" w14:textId="3D066F29" w:rsidR="004A38A7" w:rsidRDefault="004A38A7" w:rsidP="004A38A7">
            <w:pPr>
              <w:pStyle w:val="TableParagraph"/>
              <w:ind w:left="99" w:right="92" w:hanging="1"/>
              <w:jc w:val="center"/>
              <w:rPr>
                <w:sz w:val="20"/>
              </w:rPr>
            </w:pPr>
          </w:p>
          <w:p w14:paraId="41FDC024" w14:textId="15D2BFD7" w:rsidR="004A38A7" w:rsidRDefault="004A38A7" w:rsidP="004A38A7">
            <w:pPr>
              <w:pStyle w:val="TableParagraph"/>
              <w:spacing w:line="210" w:lineRule="exact"/>
              <w:ind w:left="3"/>
              <w:jc w:val="center"/>
              <w:rPr>
                <w:sz w:val="20"/>
              </w:rPr>
            </w:pPr>
          </w:p>
        </w:tc>
      </w:tr>
      <w:tr w:rsidR="00865D3F" w14:paraId="030C5366" w14:textId="77777777" w:rsidTr="004A38A7">
        <w:trPr>
          <w:trHeight w:val="921"/>
        </w:trPr>
        <w:tc>
          <w:tcPr>
            <w:tcW w:w="665" w:type="dxa"/>
          </w:tcPr>
          <w:p w14:paraId="4FA87D5D" w14:textId="77777777" w:rsidR="00865D3F" w:rsidRDefault="00865D3F">
            <w:pPr>
              <w:pStyle w:val="TableParagraph"/>
              <w:spacing w:before="108"/>
              <w:rPr>
                <w:b/>
                <w:sz w:val="20"/>
              </w:rPr>
            </w:pPr>
          </w:p>
          <w:p w14:paraId="0DDE315B" w14:textId="7E16FBDB" w:rsidR="00865D3F" w:rsidRDefault="00E72741">
            <w:pPr>
              <w:pStyle w:val="TableParagraph"/>
              <w:ind w:left="110"/>
              <w:rPr>
                <w:rFonts w:ascii="Symbol" w:hAnsi="Symbol"/>
                <w:sz w:val="20"/>
              </w:rPr>
            </w:pPr>
            <w:r>
              <w:rPr>
                <w:rFonts w:ascii="Symbol" w:hAnsi="Symbol"/>
                <w:spacing w:val="-5"/>
                <w:sz w:val="20"/>
              </w:rPr>
              <w:t></w:t>
            </w:r>
            <w:r w:rsidR="005A12F0">
              <w:rPr>
                <w:rFonts w:ascii="Symbol" w:hAnsi="Symbol"/>
                <w:spacing w:val="-5"/>
                <w:sz w:val="20"/>
              </w:rPr>
              <w:t>4</w:t>
            </w:r>
            <w:r>
              <w:rPr>
                <w:rFonts w:ascii="Symbol" w:hAnsi="Symbol"/>
                <w:spacing w:val="-5"/>
                <w:sz w:val="20"/>
              </w:rPr>
              <w:t></w:t>
            </w:r>
          </w:p>
        </w:tc>
        <w:tc>
          <w:tcPr>
            <w:tcW w:w="5564" w:type="dxa"/>
          </w:tcPr>
          <w:p w14:paraId="20182F00" w14:textId="77777777" w:rsidR="00865D3F" w:rsidRDefault="00E72741">
            <w:pPr>
              <w:pStyle w:val="TableParagraph"/>
              <w:ind w:left="69"/>
              <w:rPr>
                <w:sz w:val="20"/>
              </w:rPr>
            </w:pPr>
            <w:r>
              <w:rPr>
                <w:sz w:val="20"/>
              </w:rPr>
              <w:t>Możliwość rozbudowy o funkcję wgrywania do aparatu i wyświetlania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ekranie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obrazów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z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badań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CT,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MRI,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PET,</w:t>
            </w:r>
          </w:p>
          <w:p w14:paraId="5ACFDCA7" w14:textId="77777777" w:rsidR="00865D3F" w:rsidRDefault="00E72741">
            <w:pPr>
              <w:pStyle w:val="TableParagraph"/>
              <w:spacing w:line="228" w:lineRule="exact"/>
              <w:ind w:left="69"/>
              <w:rPr>
                <w:sz w:val="20"/>
              </w:rPr>
            </w:pPr>
            <w:r>
              <w:rPr>
                <w:sz w:val="20"/>
              </w:rPr>
              <w:t>Mammografii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celem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dokonywania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porównań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z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aktualnie wyświetlanymi obrazami badania USG</w:t>
            </w:r>
          </w:p>
        </w:tc>
        <w:tc>
          <w:tcPr>
            <w:tcW w:w="1728" w:type="dxa"/>
          </w:tcPr>
          <w:p w14:paraId="7350E1B5" w14:textId="227A64F8" w:rsidR="00865D3F" w:rsidRDefault="004A38A7">
            <w:pPr>
              <w:pStyle w:val="TableParagraph"/>
              <w:ind w:left="201" w:right="83" w:firstLine="21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Tak (podać)</w:t>
            </w:r>
          </w:p>
        </w:tc>
        <w:tc>
          <w:tcPr>
            <w:tcW w:w="2647" w:type="dxa"/>
            <w:tcBorders>
              <w:right w:val="nil"/>
            </w:tcBorders>
          </w:tcPr>
          <w:p w14:paraId="0E162815" w14:textId="3A23AC48" w:rsidR="00865D3F" w:rsidRDefault="00865D3F" w:rsidP="007E5E76">
            <w:pPr>
              <w:pStyle w:val="TableParagraph"/>
              <w:ind w:left="84" w:right="81" w:hanging="1"/>
              <w:jc w:val="center"/>
              <w:rPr>
                <w:rFonts w:ascii="Times New Roman" w:hAnsi="Times New Roman"/>
                <w:sz w:val="20"/>
              </w:rPr>
            </w:pPr>
          </w:p>
        </w:tc>
      </w:tr>
    </w:tbl>
    <w:p w14:paraId="0AE81DA7" w14:textId="77777777" w:rsidR="00865D3F" w:rsidRDefault="00865D3F">
      <w:pPr>
        <w:spacing w:line="228" w:lineRule="exact"/>
        <w:jc w:val="center"/>
        <w:rPr>
          <w:rFonts w:ascii="Times New Roman" w:hAnsi="Times New Roman"/>
          <w:sz w:val="20"/>
        </w:rPr>
        <w:sectPr w:rsidR="00865D3F">
          <w:pgSz w:w="11910" w:h="16840"/>
          <w:pgMar w:top="1320" w:right="480" w:bottom="280" w:left="600" w:header="716" w:footer="0" w:gutter="0"/>
          <w:cols w:space="708"/>
        </w:sectPr>
      </w:pPr>
    </w:p>
    <w:p w14:paraId="05C6443D" w14:textId="77777777" w:rsidR="00865D3F" w:rsidRDefault="00865D3F">
      <w:pPr>
        <w:spacing w:before="9"/>
        <w:rPr>
          <w:b/>
          <w:sz w:val="6"/>
        </w:r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65"/>
        <w:gridCol w:w="5564"/>
        <w:gridCol w:w="1728"/>
        <w:gridCol w:w="2646"/>
      </w:tblGrid>
      <w:tr w:rsidR="00865D3F" w14:paraId="5AC5BBFB" w14:textId="77777777" w:rsidTr="004A38A7">
        <w:trPr>
          <w:trHeight w:val="921"/>
        </w:trPr>
        <w:tc>
          <w:tcPr>
            <w:tcW w:w="665" w:type="dxa"/>
            <w:tcBorders>
              <w:top w:val="nil"/>
            </w:tcBorders>
          </w:tcPr>
          <w:p w14:paraId="2234793C" w14:textId="77777777" w:rsidR="00865D3F" w:rsidRDefault="00865D3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64" w:type="dxa"/>
            <w:tcBorders>
              <w:top w:val="nil"/>
            </w:tcBorders>
          </w:tcPr>
          <w:p w14:paraId="521BB1A7" w14:textId="77777777" w:rsidR="00865D3F" w:rsidRDefault="00865D3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28" w:type="dxa"/>
            <w:tcBorders>
              <w:top w:val="nil"/>
            </w:tcBorders>
          </w:tcPr>
          <w:p w14:paraId="0B7B2D79" w14:textId="77777777" w:rsidR="00865D3F" w:rsidRDefault="00865D3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46" w:type="dxa"/>
            <w:tcBorders>
              <w:top w:val="nil"/>
              <w:right w:val="nil"/>
            </w:tcBorders>
          </w:tcPr>
          <w:p w14:paraId="11007CF0" w14:textId="05951A14" w:rsidR="00865D3F" w:rsidRDefault="00865D3F">
            <w:pPr>
              <w:pStyle w:val="TableParagraph"/>
              <w:spacing w:line="230" w:lineRule="atLeast"/>
              <w:ind w:left="487" w:right="406" w:hanging="70"/>
              <w:rPr>
                <w:rFonts w:ascii="Times New Roman" w:hAnsi="Times New Roman"/>
                <w:sz w:val="20"/>
              </w:rPr>
            </w:pPr>
          </w:p>
        </w:tc>
      </w:tr>
      <w:tr w:rsidR="00865D3F" w14:paraId="147ADA90" w14:textId="77777777" w:rsidTr="004A38A7">
        <w:trPr>
          <w:trHeight w:val="1610"/>
        </w:trPr>
        <w:tc>
          <w:tcPr>
            <w:tcW w:w="665" w:type="dxa"/>
          </w:tcPr>
          <w:p w14:paraId="6EC9803F" w14:textId="77777777" w:rsidR="00865D3F" w:rsidRDefault="00865D3F">
            <w:pPr>
              <w:pStyle w:val="TableParagraph"/>
              <w:rPr>
                <w:b/>
                <w:sz w:val="20"/>
              </w:rPr>
            </w:pPr>
          </w:p>
          <w:p w14:paraId="4349D896" w14:textId="77777777" w:rsidR="00865D3F" w:rsidRDefault="00865D3F">
            <w:pPr>
              <w:pStyle w:val="TableParagraph"/>
              <w:spacing w:before="224"/>
              <w:rPr>
                <w:b/>
                <w:sz w:val="20"/>
              </w:rPr>
            </w:pPr>
          </w:p>
          <w:p w14:paraId="0306DB52" w14:textId="0614D4A9" w:rsidR="00865D3F" w:rsidRDefault="00E72741">
            <w:pPr>
              <w:pStyle w:val="TableParagraph"/>
              <w:ind w:left="110"/>
              <w:rPr>
                <w:rFonts w:ascii="Symbol" w:hAnsi="Symbol"/>
                <w:sz w:val="20"/>
              </w:rPr>
            </w:pPr>
            <w:r>
              <w:rPr>
                <w:rFonts w:ascii="Symbol" w:hAnsi="Symbol"/>
                <w:spacing w:val="-5"/>
                <w:sz w:val="20"/>
              </w:rPr>
              <w:t></w:t>
            </w:r>
            <w:r w:rsidR="005A12F0">
              <w:rPr>
                <w:rFonts w:ascii="Symbol" w:hAnsi="Symbol"/>
                <w:spacing w:val="-5"/>
                <w:sz w:val="20"/>
              </w:rPr>
              <w:t>5</w:t>
            </w:r>
            <w:r>
              <w:rPr>
                <w:rFonts w:ascii="Symbol" w:hAnsi="Symbol"/>
                <w:spacing w:val="-5"/>
                <w:sz w:val="20"/>
              </w:rPr>
              <w:t></w:t>
            </w:r>
          </w:p>
        </w:tc>
        <w:tc>
          <w:tcPr>
            <w:tcW w:w="5564" w:type="dxa"/>
          </w:tcPr>
          <w:p w14:paraId="391890B0" w14:textId="77777777" w:rsidR="00865D3F" w:rsidRDefault="00865D3F">
            <w:pPr>
              <w:pStyle w:val="TableParagraph"/>
              <w:spacing w:before="112"/>
              <w:rPr>
                <w:b/>
                <w:sz w:val="20"/>
              </w:rPr>
            </w:pPr>
          </w:p>
          <w:p w14:paraId="7E7376BE" w14:textId="77777777" w:rsidR="00865D3F" w:rsidRDefault="00E72741">
            <w:pPr>
              <w:pStyle w:val="TableParagraph"/>
              <w:ind w:left="69"/>
              <w:rPr>
                <w:sz w:val="20"/>
              </w:rPr>
            </w:pPr>
            <w:r>
              <w:rPr>
                <w:sz w:val="20"/>
              </w:rPr>
              <w:t>Możliwość rozbudowy o funkcję zapewniającą prywatność danych pacjentów i chroniącą przed nieautoryzowanym dostępem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z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poziomu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ultrasonografów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podłączonych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 xml:space="preserve">sieci </w:t>
            </w:r>
            <w:r>
              <w:rPr>
                <w:spacing w:val="-2"/>
                <w:sz w:val="20"/>
              </w:rPr>
              <w:t>szpitalnych.</w:t>
            </w:r>
          </w:p>
        </w:tc>
        <w:tc>
          <w:tcPr>
            <w:tcW w:w="1728" w:type="dxa"/>
          </w:tcPr>
          <w:p w14:paraId="2E9F60D1" w14:textId="4CB6DBEF" w:rsidR="00865D3F" w:rsidRDefault="004A38A7">
            <w:pPr>
              <w:pStyle w:val="TableParagraph"/>
              <w:ind w:left="201" w:right="83" w:firstLine="21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Tak (podać)</w:t>
            </w:r>
          </w:p>
        </w:tc>
        <w:tc>
          <w:tcPr>
            <w:tcW w:w="2646" w:type="dxa"/>
            <w:tcBorders>
              <w:right w:val="nil"/>
            </w:tcBorders>
          </w:tcPr>
          <w:p w14:paraId="6CABC393" w14:textId="44163586" w:rsidR="00865D3F" w:rsidRDefault="00865D3F">
            <w:pPr>
              <w:pStyle w:val="TableParagraph"/>
              <w:spacing w:line="230" w:lineRule="atLeast"/>
              <w:ind w:left="111" w:right="106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865D3F" w14:paraId="3BA51E72" w14:textId="77777777" w:rsidTr="004A38A7">
        <w:trPr>
          <w:trHeight w:val="1002"/>
        </w:trPr>
        <w:tc>
          <w:tcPr>
            <w:tcW w:w="665" w:type="dxa"/>
            <w:tcBorders>
              <w:bottom w:val="nil"/>
            </w:tcBorders>
          </w:tcPr>
          <w:p w14:paraId="481F790A" w14:textId="77777777" w:rsidR="00865D3F" w:rsidRDefault="00865D3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64" w:type="dxa"/>
            <w:tcBorders>
              <w:bottom w:val="nil"/>
            </w:tcBorders>
          </w:tcPr>
          <w:p w14:paraId="7A734D58" w14:textId="77777777" w:rsidR="00865D3F" w:rsidRDefault="00865D3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28" w:type="dxa"/>
            <w:tcBorders>
              <w:bottom w:val="nil"/>
            </w:tcBorders>
          </w:tcPr>
          <w:p w14:paraId="346B2B92" w14:textId="541D6E44" w:rsidR="00865D3F" w:rsidRDefault="004A38A7">
            <w:pPr>
              <w:pStyle w:val="TableParagraph"/>
              <w:ind w:left="201" w:right="83" w:firstLine="21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Tak (podać)</w:t>
            </w:r>
          </w:p>
        </w:tc>
        <w:tc>
          <w:tcPr>
            <w:tcW w:w="2646" w:type="dxa"/>
            <w:vMerge w:val="restart"/>
            <w:tcBorders>
              <w:right w:val="nil"/>
            </w:tcBorders>
          </w:tcPr>
          <w:p w14:paraId="5512571F" w14:textId="6033E63B" w:rsidR="00865D3F" w:rsidRDefault="00E72741" w:rsidP="007E5E76">
            <w:pPr>
              <w:pStyle w:val="TableParagraph"/>
              <w:ind w:left="70" w:right="184"/>
              <w:rPr>
                <w:rFonts w:ascii="Times New Roman" w:hAnsi="Times New Roman"/>
                <w:sz w:val="20"/>
              </w:rPr>
            </w:pPr>
            <w:r>
              <w:rPr>
                <w:sz w:val="20"/>
              </w:rPr>
              <w:t xml:space="preserve"> </w:t>
            </w:r>
          </w:p>
        </w:tc>
      </w:tr>
      <w:tr w:rsidR="00865D3F" w14:paraId="0F240995" w14:textId="77777777" w:rsidTr="004A38A7">
        <w:trPr>
          <w:trHeight w:val="2205"/>
        </w:trPr>
        <w:tc>
          <w:tcPr>
            <w:tcW w:w="665" w:type="dxa"/>
            <w:tcBorders>
              <w:top w:val="nil"/>
              <w:bottom w:val="nil"/>
            </w:tcBorders>
          </w:tcPr>
          <w:p w14:paraId="488DE19E" w14:textId="77777777" w:rsidR="00865D3F" w:rsidRDefault="00865D3F">
            <w:pPr>
              <w:pStyle w:val="TableParagraph"/>
              <w:rPr>
                <w:b/>
                <w:sz w:val="20"/>
              </w:rPr>
            </w:pPr>
          </w:p>
          <w:p w14:paraId="06153AF3" w14:textId="77777777" w:rsidR="00865D3F" w:rsidRDefault="00865D3F">
            <w:pPr>
              <w:pStyle w:val="TableParagraph"/>
              <w:rPr>
                <w:b/>
                <w:sz w:val="20"/>
              </w:rPr>
            </w:pPr>
          </w:p>
          <w:p w14:paraId="778339DE" w14:textId="77777777" w:rsidR="00865D3F" w:rsidRDefault="00865D3F">
            <w:pPr>
              <w:pStyle w:val="TableParagraph"/>
              <w:rPr>
                <w:b/>
                <w:sz w:val="20"/>
              </w:rPr>
            </w:pPr>
          </w:p>
          <w:p w14:paraId="004FDF55" w14:textId="77777777" w:rsidR="00865D3F" w:rsidRDefault="00865D3F">
            <w:pPr>
              <w:pStyle w:val="TableParagraph"/>
              <w:rPr>
                <w:b/>
                <w:sz w:val="20"/>
              </w:rPr>
            </w:pPr>
          </w:p>
          <w:p w14:paraId="13375FBA" w14:textId="77777777" w:rsidR="00865D3F" w:rsidRDefault="00865D3F">
            <w:pPr>
              <w:pStyle w:val="TableParagraph"/>
              <w:rPr>
                <w:b/>
                <w:sz w:val="20"/>
              </w:rPr>
            </w:pPr>
          </w:p>
          <w:p w14:paraId="4E601D9D" w14:textId="77777777" w:rsidR="00865D3F" w:rsidRDefault="00865D3F">
            <w:pPr>
              <w:pStyle w:val="TableParagraph"/>
              <w:rPr>
                <w:b/>
                <w:sz w:val="20"/>
              </w:rPr>
            </w:pPr>
          </w:p>
          <w:p w14:paraId="585CFD56" w14:textId="77777777" w:rsidR="00865D3F" w:rsidRDefault="00865D3F">
            <w:pPr>
              <w:pStyle w:val="TableParagraph"/>
              <w:rPr>
                <w:b/>
                <w:sz w:val="20"/>
              </w:rPr>
            </w:pPr>
          </w:p>
          <w:p w14:paraId="026FAE7A" w14:textId="77777777" w:rsidR="00865D3F" w:rsidRDefault="00865D3F">
            <w:pPr>
              <w:pStyle w:val="TableParagraph"/>
              <w:spacing w:before="26"/>
              <w:rPr>
                <w:b/>
                <w:sz w:val="20"/>
              </w:rPr>
            </w:pPr>
          </w:p>
          <w:p w14:paraId="118536D2" w14:textId="1E1E5768" w:rsidR="00865D3F" w:rsidRDefault="00E72741">
            <w:pPr>
              <w:pStyle w:val="TableParagraph"/>
              <w:ind w:left="110"/>
              <w:rPr>
                <w:rFonts w:ascii="Symbol" w:hAnsi="Symbol"/>
                <w:sz w:val="20"/>
              </w:rPr>
            </w:pPr>
            <w:r>
              <w:rPr>
                <w:rFonts w:ascii="Symbol" w:hAnsi="Symbol"/>
                <w:spacing w:val="-5"/>
                <w:sz w:val="20"/>
              </w:rPr>
              <w:t></w:t>
            </w:r>
            <w:r w:rsidR="005A12F0">
              <w:rPr>
                <w:rFonts w:ascii="Symbol" w:hAnsi="Symbol"/>
                <w:spacing w:val="-5"/>
                <w:sz w:val="20"/>
              </w:rPr>
              <w:t>6</w:t>
            </w:r>
            <w:r>
              <w:rPr>
                <w:rFonts w:ascii="Symbol" w:hAnsi="Symbol"/>
                <w:spacing w:val="-5"/>
                <w:sz w:val="20"/>
              </w:rPr>
              <w:t></w:t>
            </w:r>
          </w:p>
        </w:tc>
        <w:tc>
          <w:tcPr>
            <w:tcW w:w="5564" w:type="dxa"/>
            <w:tcBorders>
              <w:top w:val="nil"/>
              <w:bottom w:val="nil"/>
            </w:tcBorders>
          </w:tcPr>
          <w:p w14:paraId="3E94C81E" w14:textId="77777777" w:rsidR="00865D3F" w:rsidRDefault="00865D3F">
            <w:pPr>
              <w:pStyle w:val="TableParagraph"/>
              <w:spacing w:before="77"/>
              <w:rPr>
                <w:b/>
                <w:sz w:val="20"/>
              </w:rPr>
            </w:pPr>
          </w:p>
          <w:p w14:paraId="6CCE0FB9" w14:textId="77777777" w:rsidR="00865D3F" w:rsidRDefault="00E72741">
            <w:pPr>
              <w:pStyle w:val="TableParagraph"/>
              <w:ind w:left="69" w:right="123"/>
              <w:rPr>
                <w:sz w:val="20"/>
              </w:rPr>
            </w:pPr>
            <w:r>
              <w:rPr>
                <w:sz w:val="20"/>
              </w:rPr>
              <w:t>Możliwość rozbudowy o platformę komunikacyjną do zastosowań niediagnostycznych wbudowaną bezpośrednio w ultrasonograf, która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umożliwia operatorowi aparatu współpracę z personelem wsparcia technicznego bezpośrednio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z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poziomu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ultrasonografu.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Platforma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powinna pozwalać użytkownikowi na wykonywanie minimum następujących czynności:</w:t>
            </w:r>
          </w:p>
          <w:p w14:paraId="383E0A78" w14:textId="77777777" w:rsidR="00865D3F" w:rsidRDefault="00E72741">
            <w:pPr>
              <w:pStyle w:val="TableParagraph"/>
              <w:numPr>
                <w:ilvl w:val="0"/>
                <w:numId w:val="6"/>
              </w:numPr>
              <w:tabs>
                <w:tab w:val="left" w:pos="193"/>
              </w:tabs>
              <w:spacing w:before="1"/>
              <w:ind w:left="193" w:hanging="124"/>
              <w:rPr>
                <w:sz w:val="20"/>
              </w:rPr>
            </w:pPr>
            <w:r>
              <w:rPr>
                <w:spacing w:val="-2"/>
                <w:sz w:val="20"/>
              </w:rPr>
              <w:t>Zarządzanie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kontaktami</w:t>
            </w:r>
          </w:p>
        </w:tc>
        <w:tc>
          <w:tcPr>
            <w:tcW w:w="1728" w:type="dxa"/>
            <w:tcBorders>
              <w:top w:val="nil"/>
              <w:bottom w:val="nil"/>
            </w:tcBorders>
          </w:tcPr>
          <w:p w14:paraId="3F24648D" w14:textId="77777777" w:rsidR="00865D3F" w:rsidRDefault="00865D3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46" w:type="dxa"/>
            <w:vMerge/>
            <w:tcBorders>
              <w:top w:val="nil"/>
              <w:right w:val="nil"/>
            </w:tcBorders>
          </w:tcPr>
          <w:p w14:paraId="72324F95" w14:textId="77777777" w:rsidR="00865D3F" w:rsidRDefault="00865D3F">
            <w:pPr>
              <w:rPr>
                <w:sz w:val="2"/>
                <w:szCs w:val="2"/>
              </w:rPr>
            </w:pPr>
          </w:p>
        </w:tc>
      </w:tr>
      <w:tr w:rsidR="00865D3F" w14:paraId="6A7BD942" w14:textId="77777777" w:rsidTr="004A38A7">
        <w:trPr>
          <w:trHeight w:val="339"/>
        </w:trPr>
        <w:tc>
          <w:tcPr>
            <w:tcW w:w="665" w:type="dxa"/>
            <w:tcBorders>
              <w:top w:val="nil"/>
              <w:bottom w:val="nil"/>
            </w:tcBorders>
          </w:tcPr>
          <w:p w14:paraId="749055BE" w14:textId="77777777" w:rsidR="00865D3F" w:rsidRDefault="00865D3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64" w:type="dxa"/>
            <w:tcBorders>
              <w:top w:val="nil"/>
              <w:bottom w:val="nil"/>
            </w:tcBorders>
          </w:tcPr>
          <w:p w14:paraId="60365833" w14:textId="77777777" w:rsidR="00865D3F" w:rsidRDefault="00E72741">
            <w:pPr>
              <w:pStyle w:val="TableParagraph"/>
              <w:numPr>
                <w:ilvl w:val="0"/>
                <w:numId w:val="5"/>
              </w:numPr>
              <w:tabs>
                <w:tab w:val="left" w:pos="193"/>
              </w:tabs>
              <w:spacing w:before="50"/>
              <w:ind w:left="193" w:hanging="124"/>
              <w:rPr>
                <w:sz w:val="20"/>
              </w:rPr>
            </w:pPr>
            <w:r>
              <w:rPr>
                <w:sz w:val="20"/>
              </w:rPr>
              <w:t>Prowadzenie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czatu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tekstowego</w:t>
            </w:r>
          </w:p>
        </w:tc>
        <w:tc>
          <w:tcPr>
            <w:tcW w:w="1728" w:type="dxa"/>
            <w:tcBorders>
              <w:top w:val="nil"/>
              <w:bottom w:val="nil"/>
            </w:tcBorders>
          </w:tcPr>
          <w:p w14:paraId="1FE2983C" w14:textId="77777777" w:rsidR="00865D3F" w:rsidRDefault="00865D3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46" w:type="dxa"/>
            <w:vMerge/>
            <w:tcBorders>
              <w:top w:val="nil"/>
              <w:right w:val="nil"/>
            </w:tcBorders>
          </w:tcPr>
          <w:p w14:paraId="52F70B5D" w14:textId="77777777" w:rsidR="00865D3F" w:rsidRDefault="00865D3F">
            <w:pPr>
              <w:rPr>
                <w:sz w:val="2"/>
                <w:szCs w:val="2"/>
              </w:rPr>
            </w:pPr>
          </w:p>
        </w:tc>
      </w:tr>
      <w:tr w:rsidR="00865D3F" w14:paraId="1EB8365D" w14:textId="77777777" w:rsidTr="004A38A7">
        <w:trPr>
          <w:trHeight w:val="340"/>
        </w:trPr>
        <w:tc>
          <w:tcPr>
            <w:tcW w:w="665" w:type="dxa"/>
            <w:tcBorders>
              <w:top w:val="nil"/>
              <w:bottom w:val="nil"/>
            </w:tcBorders>
          </w:tcPr>
          <w:p w14:paraId="2C4A9717" w14:textId="77777777" w:rsidR="00865D3F" w:rsidRDefault="00865D3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64" w:type="dxa"/>
            <w:tcBorders>
              <w:top w:val="nil"/>
              <w:bottom w:val="nil"/>
            </w:tcBorders>
          </w:tcPr>
          <w:p w14:paraId="4493063A" w14:textId="77777777" w:rsidR="00865D3F" w:rsidRDefault="00E72741">
            <w:pPr>
              <w:pStyle w:val="TableParagraph"/>
              <w:numPr>
                <w:ilvl w:val="0"/>
                <w:numId w:val="4"/>
              </w:numPr>
              <w:tabs>
                <w:tab w:val="left" w:pos="193"/>
              </w:tabs>
              <w:spacing w:before="51"/>
              <w:ind w:left="193" w:hanging="124"/>
              <w:rPr>
                <w:sz w:val="20"/>
              </w:rPr>
            </w:pPr>
            <w:r>
              <w:rPr>
                <w:sz w:val="20"/>
              </w:rPr>
              <w:t>Nawiązywanie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połączenia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audio</w:t>
            </w:r>
          </w:p>
        </w:tc>
        <w:tc>
          <w:tcPr>
            <w:tcW w:w="1728" w:type="dxa"/>
            <w:tcBorders>
              <w:top w:val="nil"/>
              <w:bottom w:val="nil"/>
            </w:tcBorders>
          </w:tcPr>
          <w:p w14:paraId="5762B3BD" w14:textId="77777777" w:rsidR="00865D3F" w:rsidRDefault="00865D3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46" w:type="dxa"/>
            <w:vMerge/>
            <w:tcBorders>
              <w:top w:val="nil"/>
              <w:right w:val="nil"/>
            </w:tcBorders>
          </w:tcPr>
          <w:p w14:paraId="00963D3E" w14:textId="77777777" w:rsidR="00865D3F" w:rsidRDefault="00865D3F">
            <w:pPr>
              <w:rPr>
                <w:sz w:val="2"/>
                <w:szCs w:val="2"/>
              </w:rPr>
            </w:pPr>
          </w:p>
        </w:tc>
      </w:tr>
      <w:tr w:rsidR="00865D3F" w14:paraId="40A32AE3" w14:textId="77777777" w:rsidTr="004A38A7">
        <w:trPr>
          <w:trHeight w:val="340"/>
        </w:trPr>
        <w:tc>
          <w:tcPr>
            <w:tcW w:w="665" w:type="dxa"/>
            <w:tcBorders>
              <w:top w:val="nil"/>
              <w:bottom w:val="nil"/>
            </w:tcBorders>
          </w:tcPr>
          <w:p w14:paraId="1C0A422A" w14:textId="77777777" w:rsidR="00865D3F" w:rsidRDefault="00865D3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64" w:type="dxa"/>
            <w:tcBorders>
              <w:top w:val="nil"/>
              <w:bottom w:val="nil"/>
            </w:tcBorders>
          </w:tcPr>
          <w:p w14:paraId="509902F6" w14:textId="77777777" w:rsidR="00865D3F" w:rsidRDefault="00E72741">
            <w:pPr>
              <w:pStyle w:val="TableParagraph"/>
              <w:numPr>
                <w:ilvl w:val="0"/>
                <w:numId w:val="3"/>
              </w:numPr>
              <w:tabs>
                <w:tab w:val="left" w:pos="193"/>
              </w:tabs>
              <w:spacing w:before="51"/>
              <w:ind w:left="193" w:hanging="124"/>
              <w:rPr>
                <w:sz w:val="20"/>
              </w:rPr>
            </w:pPr>
            <w:r>
              <w:rPr>
                <w:sz w:val="20"/>
              </w:rPr>
              <w:t>Udostępnianie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obrazu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wideo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z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kamery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internetowej</w:t>
            </w:r>
          </w:p>
        </w:tc>
        <w:tc>
          <w:tcPr>
            <w:tcW w:w="1728" w:type="dxa"/>
            <w:tcBorders>
              <w:top w:val="nil"/>
              <w:bottom w:val="nil"/>
            </w:tcBorders>
          </w:tcPr>
          <w:p w14:paraId="19137452" w14:textId="77777777" w:rsidR="00865D3F" w:rsidRDefault="00865D3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46" w:type="dxa"/>
            <w:vMerge/>
            <w:tcBorders>
              <w:top w:val="nil"/>
              <w:right w:val="nil"/>
            </w:tcBorders>
          </w:tcPr>
          <w:p w14:paraId="1A621A99" w14:textId="77777777" w:rsidR="00865D3F" w:rsidRDefault="00865D3F">
            <w:pPr>
              <w:rPr>
                <w:sz w:val="2"/>
                <w:szCs w:val="2"/>
              </w:rPr>
            </w:pPr>
          </w:p>
        </w:tc>
      </w:tr>
      <w:tr w:rsidR="00865D3F" w14:paraId="289279E3" w14:textId="77777777" w:rsidTr="004A38A7">
        <w:trPr>
          <w:trHeight w:val="1722"/>
        </w:trPr>
        <w:tc>
          <w:tcPr>
            <w:tcW w:w="665" w:type="dxa"/>
            <w:tcBorders>
              <w:top w:val="nil"/>
            </w:tcBorders>
          </w:tcPr>
          <w:p w14:paraId="4EB10EFF" w14:textId="77777777" w:rsidR="00865D3F" w:rsidRDefault="00865D3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64" w:type="dxa"/>
            <w:tcBorders>
              <w:top w:val="nil"/>
            </w:tcBorders>
          </w:tcPr>
          <w:p w14:paraId="79991FE1" w14:textId="77777777" w:rsidR="00865D3F" w:rsidRDefault="00E72741">
            <w:pPr>
              <w:pStyle w:val="TableParagraph"/>
              <w:numPr>
                <w:ilvl w:val="0"/>
                <w:numId w:val="2"/>
              </w:numPr>
              <w:tabs>
                <w:tab w:val="left" w:pos="193"/>
              </w:tabs>
              <w:spacing w:before="51"/>
              <w:ind w:left="193" w:hanging="124"/>
              <w:rPr>
                <w:sz w:val="20"/>
              </w:rPr>
            </w:pPr>
            <w:r>
              <w:rPr>
                <w:spacing w:val="-2"/>
                <w:sz w:val="20"/>
              </w:rPr>
              <w:t>Udostępnianie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ekranu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użytkownikowi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zdalnemu</w:t>
            </w:r>
          </w:p>
        </w:tc>
        <w:tc>
          <w:tcPr>
            <w:tcW w:w="1728" w:type="dxa"/>
            <w:tcBorders>
              <w:top w:val="nil"/>
            </w:tcBorders>
          </w:tcPr>
          <w:p w14:paraId="0268F360" w14:textId="77777777" w:rsidR="00865D3F" w:rsidRDefault="00865D3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46" w:type="dxa"/>
            <w:vMerge/>
            <w:tcBorders>
              <w:top w:val="nil"/>
              <w:right w:val="nil"/>
            </w:tcBorders>
          </w:tcPr>
          <w:p w14:paraId="0F4D6E70" w14:textId="77777777" w:rsidR="00865D3F" w:rsidRDefault="00865D3F">
            <w:pPr>
              <w:rPr>
                <w:sz w:val="2"/>
                <w:szCs w:val="2"/>
              </w:rPr>
            </w:pPr>
          </w:p>
        </w:tc>
      </w:tr>
    </w:tbl>
    <w:p w14:paraId="165AB09D" w14:textId="77777777" w:rsidR="00865D3F" w:rsidRDefault="00865D3F">
      <w:pPr>
        <w:spacing w:before="191"/>
        <w:rPr>
          <w:b/>
          <w:sz w:val="20"/>
        </w:r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0"/>
        <w:gridCol w:w="5812"/>
        <w:gridCol w:w="1393"/>
        <w:gridCol w:w="2843"/>
      </w:tblGrid>
      <w:tr w:rsidR="00865D3F" w14:paraId="2CFD87BE" w14:textId="77777777">
        <w:trPr>
          <w:trHeight w:val="590"/>
        </w:trPr>
        <w:tc>
          <w:tcPr>
            <w:tcW w:w="10608" w:type="dxa"/>
            <w:gridSpan w:val="4"/>
            <w:tcBorders>
              <w:right w:val="nil"/>
            </w:tcBorders>
            <w:shd w:val="clear" w:color="auto" w:fill="A6A6A6"/>
          </w:tcPr>
          <w:p w14:paraId="303644E3" w14:textId="77777777" w:rsidR="00865D3F" w:rsidRDefault="00E72741">
            <w:pPr>
              <w:pStyle w:val="TableParagraph"/>
              <w:spacing w:before="168"/>
              <w:ind w:left="126"/>
              <w:rPr>
                <w:b/>
              </w:rPr>
            </w:pPr>
            <w:r>
              <w:rPr>
                <w:b/>
              </w:rPr>
              <w:t>II.</w:t>
            </w:r>
            <w:r>
              <w:rPr>
                <w:b/>
                <w:spacing w:val="42"/>
              </w:rPr>
              <w:t xml:space="preserve"> </w:t>
            </w:r>
            <w:r>
              <w:rPr>
                <w:b/>
              </w:rPr>
              <w:t>WARUNKI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GWARANCJI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I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  <w:spacing w:val="-2"/>
              </w:rPr>
              <w:t>SERWISU</w:t>
            </w:r>
          </w:p>
        </w:tc>
      </w:tr>
      <w:tr w:rsidR="00865D3F" w14:paraId="1549D44F" w14:textId="77777777">
        <w:trPr>
          <w:trHeight w:val="1840"/>
        </w:trPr>
        <w:tc>
          <w:tcPr>
            <w:tcW w:w="560" w:type="dxa"/>
          </w:tcPr>
          <w:p w14:paraId="154D3E3F" w14:textId="77777777" w:rsidR="00865D3F" w:rsidRPr="0000114A" w:rsidRDefault="00865D3F">
            <w:pPr>
              <w:pStyle w:val="TableParagraph"/>
              <w:rPr>
                <w:b/>
                <w:sz w:val="20"/>
              </w:rPr>
            </w:pPr>
          </w:p>
          <w:p w14:paraId="4F59AF88" w14:textId="77777777" w:rsidR="00865D3F" w:rsidRPr="0000114A" w:rsidRDefault="00865D3F">
            <w:pPr>
              <w:pStyle w:val="TableParagraph"/>
              <w:rPr>
                <w:b/>
                <w:sz w:val="20"/>
              </w:rPr>
            </w:pPr>
          </w:p>
          <w:p w14:paraId="3EAFDA89" w14:textId="77777777" w:rsidR="00865D3F" w:rsidRPr="0000114A" w:rsidRDefault="00865D3F">
            <w:pPr>
              <w:pStyle w:val="TableParagraph"/>
              <w:spacing w:before="113"/>
              <w:rPr>
                <w:b/>
                <w:sz w:val="20"/>
              </w:rPr>
            </w:pPr>
          </w:p>
          <w:p w14:paraId="7B5F8359" w14:textId="77777777" w:rsidR="00865D3F" w:rsidRPr="0000114A" w:rsidRDefault="00E72741">
            <w:pPr>
              <w:pStyle w:val="TableParagraph"/>
              <w:ind w:left="98"/>
              <w:rPr>
                <w:sz w:val="20"/>
              </w:rPr>
            </w:pPr>
            <w:r w:rsidRPr="0000114A">
              <w:rPr>
                <w:spacing w:val="-5"/>
                <w:sz w:val="20"/>
              </w:rPr>
              <w:t>1.</w:t>
            </w:r>
          </w:p>
        </w:tc>
        <w:tc>
          <w:tcPr>
            <w:tcW w:w="5812" w:type="dxa"/>
          </w:tcPr>
          <w:p w14:paraId="1A3ED569" w14:textId="77777777" w:rsidR="00865D3F" w:rsidRPr="0000114A" w:rsidRDefault="00865D3F">
            <w:pPr>
              <w:pStyle w:val="TableParagraph"/>
              <w:rPr>
                <w:b/>
                <w:sz w:val="20"/>
              </w:rPr>
            </w:pPr>
          </w:p>
          <w:p w14:paraId="778DDC28" w14:textId="77777777" w:rsidR="00865D3F" w:rsidRPr="0000114A" w:rsidRDefault="00865D3F">
            <w:pPr>
              <w:pStyle w:val="TableParagraph"/>
              <w:rPr>
                <w:b/>
                <w:sz w:val="20"/>
              </w:rPr>
            </w:pPr>
          </w:p>
          <w:p w14:paraId="1843E185" w14:textId="77777777" w:rsidR="00865D3F" w:rsidRPr="0000114A" w:rsidRDefault="00E72741">
            <w:pPr>
              <w:pStyle w:val="TableParagraph"/>
              <w:spacing w:line="229" w:lineRule="exact"/>
              <w:ind w:left="69"/>
              <w:jc w:val="both"/>
              <w:rPr>
                <w:b/>
                <w:i/>
                <w:sz w:val="20"/>
              </w:rPr>
            </w:pPr>
            <w:r w:rsidRPr="0000114A">
              <w:rPr>
                <w:sz w:val="20"/>
              </w:rPr>
              <w:t>Gwarancja</w:t>
            </w:r>
            <w:r w:rsidRPr="0000114A">
              <w:rPr>
                <w:spacing w:val="-9"/>
                <w:sz w:val="20"/>
              </w:rPr>
              <w:t xml:space="preserve"> </w:t>
            </w:r>
            <w:r w:rsidRPr="0000114A">
              <w:rPr>
                <w:sz w:val="20"/>
              </w:rPr>
              <w:t>na</w:t>
            </w:r>
            <w:r w:rsidRPr="0000114A">
              <w:rPr>
                <w:spacing w:val="-6"/>
                <w:sz w:val="20"/>
              </w:rPr>
              <w:t xml:space="preserve"> </w:t>
            </w:r>
            <w:r w:rsidRPr="0000114A">
              <w:rPr>
                <w:sz w:val="20"/>
              </w:rPr>
              <w:t>wszystkie</w:t>
            </w:r>
            <w:r w:rsidRPr="0000114A">
              <w:rPr>
                <w:spacing w:val="-8"/>
                <w:sz w:val="20"/>
              </w:rPr>
              <w:t xml:space="preserve"> </w:t>
            </w:r>
            <w:r w:rsidRPr="0000114A">
              <w:rPr>
                <w:sz w:val="20"/>
              </w:rPr>
              <w:t>dostarczone</w:t>
            </w:r>
            <w:r w:rsidRPr="0000114A">
              <w:rPr>
                <w:spacing w:val="-8"/>
                <w:sz w:val="20"/>
              </w:rPr>
              <w:t xml:space="preserve"> </w:t>
            </w:r>
            <w:r w:rsidRPr="0000114A">
              <w:rPr>
                <w:sz w:val="20"/>
              </w:rPr>
              <w:t>urządzenia</w:t>
            </w:r>
            <w:r w:rsidRPr="0000114A">
              <w:rPr>
                <w:spacing w:val="-3"/>
                <w:sz w:val="20"/>
              </w:rPr>
              <w:t xml:space="preserve"> </w:t>
            </w:r>
            <w:r w:rsidRPr="0000114A">
              <w:rPr>
                <w:b/>
                <w:i/>
                <w:sz w:val="20"/>
              </w:rPr>
              <w:t>na</w:t>
            </w:r>
            <w:r w:rsidRPr="0000114A">
              <w:rPr>
                <w:b/>
                <w:i/>
                <w:spacing w:val="-8"/>
                <w:sz w:val="20"/>
              </w:rPr>
              <w:t xml:space="preserve"> </w:t>
            </w:r>
            <w:r w:rsidRPr="0000114A">
              <w:rPr>
                <w:b/>
                <w:i/>
                <w:sz w:val="20"/>
              </w:rPr>
              <w:t>okres</w:t>
            </w:r>
            <w:r w:rsidRPr="0000114A">
              <w:rPr>
                <w:b/>
                <w:i/>
                <w:spacing w:val="-6"/>
                <w:sz w:val="20"/>
              </w:rPr>
              <w:t xml:space="preserve"> </w:t>
            </w:r>
            <w:r w:rsidRPr="0000114A">
              <w:rPr>
                <w:b/>
                <w:i/>
                <w:spacing w:val="-4"/>
                <w:sz w:val="20"/>
              </w:rPr>
              <w:t>min.</w:t>
            </w:r>
          </w:p>
          <w:p w14:paraId="7F2F6FDF" w14:textId="7D0ABE90" w:rsidR="00865D3F" w:rsidRPr="0000114A" w:rsidRDefault="0000114A">
            <w:pPr>
              <w:pStyle w:val="TableParagraph"/>
              <w:ind w:left="69" w:right="61"/>
              <w:jc w:val="both"/>
              <w:rPr>
                <w:sz w:val="20"/>
              </w:rPr>
            </w:pPr>
            <w:r w:rsidRPr="0000114A">
              <w:rPr>
                <w:b/>
                <w:i/>
                <w:sz w:val="20"/>
              </w:rPr>
              <w:t>24</w:t>
            </w:r>
            <w:r w:rsidR="00E72741" w:rsidRPr="0000114A">
              <w:rPr>
                <w:b/>
                <w:i/>
                <w:sz w:val="20"/>
              </w:rPr>
              <w:t xml:space="preserve"> miesięcy </w:t>
            </w:r>
            <w:r w:rsidR="00E72741" w:rsidRPr="0000114A">
              <w:rPr>
                <w:sz w:val="20"/>
              </w:rPr>
              <w:t>(liczone od dnia dokonania odbioru przedmiotu zamówienia). Gwarancja obejmuje wszystkie podzespoły, włącznie z akumulatorami.</w:t>
            </w:r>
          </w:p>
        </w:tc>
        <w:tc>
          <w:tcPr>
            <w:tcW w:w="1393" w:type="dxa"/>
          </w:tcPr>
          <w:p w14:paraId="0FD10358" w14:textId="3863FE89" w:rsidR="00865D3F" w:rsidRPr="005A12F0" w:rsidRDefault="0002638F">
            <w:pPr>
              <w:pStyle w:val="TableParagraph"/>
              <w:spacing w:line="230" w:lineRule="atLeast"/>
              <w:ind w:left="133" w:right="126"/>
              <w:jc w:val="both"/>
              <w:rPr>
                <w:bCs/>
                <w:sz w:val="20"/>
              </w:rPr>
            </w:pPr>
            <w:r w:rsidRPr="005A12F0">
              <w:rPr>
                <w:bCs/>
                <w:spacing w:val="-4"/>
                <w:sz w:val="20"/>
              </w:rPr>
              <w:t>T</w:t>
            </w:r>
            <w:r w:rsidR="005A12F0">
              <w:rPr>
                <w:bCs/>
                <w:spacing w:val="-4"/>
                <w:sz w:val="20"/>
              </w:rPr>
              <w:t>AK</w:t>
            </w:r>
          </w:p>
        </w:tc>
        <w:tc>
          <w:tcPr>
            <w:tcW w:w="2843" w:type="dxa"/>
          </w:tcPr>
          <w:p w14:paraId="607A0203" w14:textId="77777777" w:rsidR="00865D3F" w:rsidRDefault="00865D3F">
            <w:pPr>
              <w:pStyle w:val="TableParagraph"/>
              <w:rPr>
                <w:b/>
                <w:sz w:val="20"/>
              </w:rPr>
            </w:pPr>
          </w:p>
          <w:p w14:paraId="3A562157" w14:textId="69B20E2A" w:rsidR="00865D3F" w:rsidRDefault="00865D3F">
            <w:pPr>
              <w:pStyle w:val="TableParagraph"/>
              <w:ind w:left="807" w:hanging="229"/>
              <w:rPr>
                <w:b/>
                <w:sz w:val="20"/>
              </w:rPr>
            </w:pPr>
          </w:p>
        </w:tc>
      </w:tr>
      <w:tr w:rsidR="00865D3F" w14:paraId="5975EB93" w14:textId="77777777">
        <w:trPr>
          <w:trHeight w:val="2529"/>
        </w:trPr>
        <w:tc>
          <w:tcPr>
            <w:tcW w:w="560" w:type="dxa"/>
          </w:tcPr>
          <w:p w14:paraId="4C629C09" w14:textId="77777777" w:rsidR="00865D3F" w:rsidRDefault="00865D3F">
            <w:pPr>
              <w:pStyle w:val="TableParagraph"/>
              <w:rPr>
                <w:b/>
                <w:sz w:val="20"/>
              </w:rPr>
            </w:pPr>
          </w:p>
          <w:p w14:paraId="7E08EE17" w14:textId="77777777" w:rsidR="00865D3F" w:rsidRDefault="00865D3F">
            <w:pPr>
              <w:pStyle w:val="TableParagraph"/>
              <w:rPr>
                <w:b/>
                <w:sz w:val="20"/>
              </w:rPr>
            </w:pPr>
          </w:p>
          <w:p w14:paraId="37A2ECFB" w14:textId="77777777" w:rsidR="00865D3F" w:rsidRDefault="00865D3F">
            <w:pPr>
              <w:pStyle w:val="TableParagraph"/>
              <w:rPr>
                <w:b/>
                <w:sz w:val="20"/>
              </w:rPr>
            </w:pPr>
          </w:p>
          <w:p w14:paraId="006A2025" w14:textId="77777777" w:rsidR="00865D3F" w:rsidRDefault="00865D3F">
            <w:pPr>
              <w:pStyle w:val="TableParagraph"/>
              <w:spacing w:before="229"/>
              <w:rPr>
                <w:b/>
                <w:sz w:val="20"/>
              </w:rPr>
            </w:pPr>
          </w:p>
          <w:p w14:paraId="025FDF72" w14:textId="77777777" w:rsidR="00865D3F" w:rsidRDefault="00E72741">
            <w:pPr>
              <w:pStyle w:val="TableParagraph"/>
              <w:ind w:left="98"/>
              <w:rPr>
                <w:sz w:val="20"/>
              </w:rPr>
            </w:pPr>
            <w:r>
              <w:rPr>
                <w:spacing w:val="-5"/>
                <w:sz w:val="20"/>
              </w:rPr>
              <w:t>2.</w:t>
            </w:r>
          </w:p>
        </w:tc>
        <w:tc>
          <w:tcPr>
            <w:tcW w:w="5812" w:type="dxa"/>
          </w:tcPr>
          <w:p w14:paraId="330BCE24" w14:textId="77777777" w:rsidR="00865D3F" w:rsidRDefault="00E72741">
            <w:pPr>
              <w:pStyle w:val="TableParagraph"/>
              <w:ind w:left="69" w:right="105"/>
              <w:rPr>
                <w:sz w:val="20"/>
              </w:rPr>
            </w:pPr>
            <w:r>
              <w:rPr>
                <w:sz w:val="20"/>
              </w:rPr>
              <w:t>W czasie trwania gwarancji, wszystkie wymagane przez producenta przeglądy (co najmniej raz w roku) oraz naprawy potwierdzone wpisem do paszportu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wykonywane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bezpłatnie na koszt Wykonawcy włącznie z dojazdem w siedzibie Zamawiającego. Jeżeli zajdzie konieczność naprawy urządzenia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siedzibie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Wykonawcy,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demontaż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oraz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transport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 obie strony po stronie Wykonawcy. Po naprawie Wykonawca dostarczy, zamontuje oraz uruchomi urządzenie w siedzibie Zamawiającego. Wykonawca wykona wymagane przeglądy z własnej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inicjatywy,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brak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przeglądu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nie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może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spowodować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utraty</w:t>
            </w:r>
          </w:p>
          <w:p w14:paraId="66F0031E" w14:textId="77777777" w:rsidR="00865D3F" w:rsidRDefault="00E72741">
            <w:pPr>
              <w:pStyle w:val="TableParagraph"/>
              <w:spacing w:line="211" w:lineRule="exact"/>
              <w:ind w:left="69"/>
              <w:rPr>
                <w:sz w:val="20"/>
              </w:rPr>
            </w:pPr>
            <w:r>
              <w:rPr>
                <w:sz w:val="20"/>
              </w:rPr>
              <w:t>gwarancji.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Ostatni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przegląd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zostanie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wykonany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ostatnim</w:t>
            </w:r>
          </w:p>
        </w:tc>
        <w:tc>
          <w:tcPr>
            <w:tcW w:w="1393" w:type="dxa"/>
          </w:tcPr>
          <w:p w14:paraId="20B484C2" w14:textId="77777777" w:rsidR="00865D3F" w:rsidRDefault="00E72741">
            <w:pPr>
              <w:pStyle w:val="TableParagraph"/>
              <w:spacing w:line="229" w:lineRule="exact"/>
              <w:ind w:left="7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TAK</w:t>
            </w:r>
          </w:p>
        </w:tc>
        <w:tc>
          <w:tcPr>
            <w:tcW w:w="2843" w:type="dxa"/>
          </w:tcPr>
          <w:p w14:paraId="4855C305" w14:textId="77777777" w:rsidR="00865D3F" w:rsidRDefault="00865D3F">
            <w:pPr>
              <w:pStyle w:val="TableParagraph"/>
              <w:rPr>
                <w:b/>
                <w:sz w:val="20"/>
              </w:rPr>
            </w:pPr>
          </w:p>
          <w:p w14:paraId="1D2767AB" w14:textId="77777777" w:rsidR="00865D3F" w:rsidRDefault="00865D3F">
            <w:pPr>
              <w:pStyle w:val="TableParagraph"/>
              <w:rPr>
                <w:b/>
                <w:sz w:val="20"/>
              </w:rPr>
            </w:pPr>
          </w:p>
          <w:p w14:paraId="0BC0BE3A" w14:textId="77777777" w:rsidR="00865D3F" w:rsidRDefault="00865D3F">
            <w:pPr>
              <w:pStyle w:val="TableParagraph"/>
              <w:rPr>
                <w:b/>
                <w:sz w:val="20"/>
              </w:rPr>
            </w:pPr>
          </w:p>
          <w:p w14:paraId="7C4E65E6" w14:textId="77777777" w:rsidR="00865D3F" w:rsidRDefault="00865D3F">
            <w:pPr>
              <w:pStyle w:val="TableParagraph"/>
              <w:spacing w:before="229"/>
              <w:rPr>
                <w:b/>
                <w:sz w:val="20"/>
              </w:rPr>
            </w:pPr>
          </w:p>
          <w:p w14:paraId="66A8168C" w14:textId="766A5E56" w:rsidR="00865D3F" w:rsidRDefault="00865D3F">
            <w:pPr>
              <w:pStyle w:val="TableParagraph"/>
              <w:ind w:left="2"/>
              <w:jc w:val="center"/>
              <w:rPr>
                <w:b/>
                <w:sz w:val="20"/>
              </w:rPr>
            </w:pPr>
          </w:p>
        </w:tc>
      </w:tr>
    </w:tbl>
    <w:p w14:paraId="1BDB43C4" w14:textId="77777777" w:rsidR="00865D3F" w:rsidRDefault="00865D3F">
      <w:pPr>
        <w:jc w:val="center"/>
        <w:rPr>
          <w:sz w:val="20"/>
        </w:rPr>
        <w:sectPr w:rsidR="00865D3F">
          <w:pgSz w:w="11910" w:h="16840"/>
          <w:pgMar w:top="1320" w:right="480" w:bottom="280" w:left="600" w:header="716" w:footer="0" w:gutter="0"/>
          <w:cols w:space="708"/>
        </w:sectPr>
      </w:pPr>
    </w:p>
    <w:p w14:paraId="45C3761E" w14:textId="77777777" w:rsidR="00865D3F" w:rsidRDefault="00865D3F">
      <w:pPr>
        <w:spacing w:before="2" w:after="1"/>
        <w:rPr>
          <w:b/>
          <w:sz w:val="7"/>
        </w:r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0"/>
        <w:gridCol w:w="5812"/>
        <w:gridCol w:w="1393"/>
        <w:gridCol w:w="2843"/>
      </w:tblGrid>
      <w:tr w:rsidR="00865D3F" w14:paraId="57BA5F73" w14:textId="77777777">
        <w:trPr>
          <w:trHeight w:val="230"/>
        </w:trPr>
        <w:tc>
          <w:tcPr>
            <w:tcW w:w="560" w:type="dxa"/>
          </w:tcPr>
          <w:p w14:paraId="76973469" w14:textId="77777777" w:rsidR="00865D3F" w:rsidRDefault="00865D3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812" w:type="dxa"/>
          </w:tcPr>
          <w:p w14:paraId="21C2A658" w14:textId="77777777" w:rsidR="00865D3F" w:rsidRDefault="00E72741">
            <w:pPr>
              <w:pStyle w:val="TableParagraph"/>
              <w:spacing w:line="210" w:lineRule="exact"/>
              <w:ind w:left="69"/>
              <w:rPr>
                <w:sz w:val="20"/>
              </w:rPr>
            </w:pPr>
            <w:r>
              <w:rPr>
                <w:sz w:val="20"/>
              </w:rPr>
              <w:t>miesiącu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obowiązywania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gwarancji.</w:t>
            </w:r>
          </w:p>
        </w:tc>
        <w:tc>
          <w:tcPr>
            <w:tcW w:w="1393" w:type="dxa"/>
          </w:tcPr>
          <w:p w14:paraId="43743DBC" w14:textId="77777777" w:rsidR="00865D3F" w:rsidRDefault="00865D3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843" w:type="dxa"/>
          </w:tcPr>
          <w:p w14:paraId="5D711EE0" w14:textId="77777777" w:rsidR="00865D3F" w:rsidRDefault="00865D3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65D3F" w14:paraId="485F8349" w14:textId="77777777">
        <w:trPr>
          <w:trHeight w:val="254"/>
        </w:trPr>
        <w:tc>
          <w:tcPr>
            <w:tcW w:w="10608" w:type="dxa"/>
            <w:gridSpan w:val="4"/>
            <w:shd w:val="clear" w:color="auto" w:fill="B3B3B3"/>
          </w:tcPr>
          <w:p w14:paraId="23ECA415" w14:textId="77777777" w:rsidR="00865D3F" w:rsidRDefault="00E72741">
            <w:pPr>
              <w:pStyle w:val="TableParagraph"/>
              <w:spacing w:before="2" w:line="232" w:lineRule="exact"/>
              <w:ind w:left="126"/>
              <w:rPr>
                <w:b/>
              </w:rPr>
            </w:pPr>
            <w:r>
              <w:rPr>
                <w:b/>
              </w:rPr>
              <w:t>III.</w:t>
            </w:r>
            <w:r>
              <w:rPr>
                <w:b/>
                <w:spacing w:val="28"/>
              </w:rPr>
              <w:t xml:space="preserve">  </w:t>
            </w:r>
            <w:r>
              <w:rPr>
                <w:b/>
                <w:spacing w:val="-2"/>
              </w:rPr>
              <w:t>POZOSTAŁE</w:t>
            </w:r>
          </w:p>
        </w:tc>
      </w:tr>
      <w:tr w:rsidR="00865D3F" w14:paraId="2B6B274F" w14:textId="77777777">
        <w:trPr>
          <w:trHeight w:val="230"/>
        </w:trPr>
        <w:tc>
          <w:tcPr>
            <w:tcW w:w="560" w:type="dxa"/>
          </w:tcPr>
          <w:p w14:paraId="133C5034" w14:textId="77777777" w:rsidR="00865D3F" w:rsidRDefault="00E72741">
            <w:pPr>
              <w:pStyle w:val="TableParagraph"/>
              <w:spacing w:before="11" w:line="199" w:lineRule="exact"/>
              <w:ind w:right="108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1.</w:t>
            </w:r>
          </w:p>
        </w:tc>
        <w:tc>
          <w:tcPr>
            <w:tcW w:w="5812" w:type="dxa"/>
          </w:tcPr>
          <w:p w14:paraId="0BDD95B6" w14:textId="77777777" w:rsidR="00865D3F" w:rsidRDefault="00E72741">
            <w:pPr>
              <w:pStyle w:val="TableParagraph"/>
              <w:spacing w:line="210" w:lineRule="exact"/>
              <w:ind w:left="153"/>
              <w:rPr>
                <w:sz w:val="20"/>
              </w:rPr>
            </w:pPr>
            <w:r>
              <w:rPr>
                <w:sz w:val="20"/>
              </w:rPr>
              <w:t>Zasilanie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dostosowane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230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V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AC,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50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Hz</w:t>
            </w:r>
          </w:p>
        </w:tc>
        <w:tc>
          <w:tcPr>
            <w:tcW w:w="1393" w:type="dxa"/>
          </w:tcPr>
          <w:p w14:paraId="4EC53125" w14:textId="77777777" w:rsidR="00865D3F" w:rsidRDefault="00E72741">
            <w:pPr>
              <w:pStyle w:val="TableParagraph"/>
              <w:spacing w:line="210" w:lineRule="exact"/>
              <w:ind w:left="7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TAK</w:t>
            </w:r>
          </w:p>
        </w:tc>
        <w:tc>
          <w:tcPr>
            <w:tcW w:w="2843" w:type="dxa"/>
          </w:tcPr>
          <w:p w14:paraId="7DFB43F6" w14:textId="40902F10" w:rsidR="00865D3F" w:rsidRDefault="00865D3F">
            <w:pPr>
              <w:pStyle w:val="TableParagraph"/>
              <w:spacing w:line="210" w:lineRule="exact"/>
              <w:ind w:left="125"/>
              <w:rPr>
                <w:sz w:val="20"/>
              </w:rPr>
            </w:pPr>
          </w:p>
        </w:tc>
      </w:tr>
      <w:tr w:rsidR="00865D3F" w14:paraId="3A477C4D" w14:textId="77777777">
        <w:trPr>
          <w:trHeight w:val="918"/>
        </w:trPr>
        <w:tc>
          <w:tcPr>
            <w:tcW w:w="560" w:type="dxa"/>
          </w:tcPr>
          <w:p w14:paraId="48CFCDC0" w14:textId="77777777" w:rsidR="00865D3F" w:rsidRDefault="00865D3F">
            <w:pPr>
              <w:pStyle w:val="TableParagraph"/>
              <w:spacing w:before="149"/>
              <w:rPr>
                <w:b/>
                <w:sz w:val="18"/>
              </w:rPr>
            </w:pPr>
          </w:p>
          <w:p w14:paraId="67152699" w14:textId="77777777" w:rsidR="00865D3F" w:rsidRDefault="00E72741">
            <w:pPr>
              <w:pStyle w:val="TableParagraph"/>
              <w:ind w:right="108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2.</w:t>
            </w:r>
          </w:p>
        </w:tc>
        <w:tc>
          <w:tcPr>
            <w:tcW w:w="5812" w:type="dxa"/>
          </w:tcPr>
          <w:p w14:paraId="3176B258" w14:textId="77777777" w:rsidR="00865D3F" w:rsidRDefault="00E72741">
            <w:pPr>
              <w:pStyle w:val="TableParagraph"/>
              <w:ind w:left="153" w:right="105"/>
              <w:rPr>
                <w:sz w:val="20"/>
              </w:rPr>
            </w:pPr>
            <w:r>
              <w:rPr>
                <w:sz w:val="20"/>
              </w:rPr>
              <w:t>Rok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produkcji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2024,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wszystkie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elementy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składowe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fabrycznie nowe, urządzenia nowe nigdy nie używane, nie po</w:t>
            </w:r>
          </w:p>
          <w:p w14:paraId="31A4AFFD" w14:textId="77777777" w:rsidR="00865D3F" w:rsidRDefault="00E72741">
            <w:pPr>
              <w:pStyle w:val="TableParagraph"/>
              <w:spacing w:line="228" w:lineRule="exact"/>
              <w:ind w:left="153" w:right="105"/>
              <w:rPr>
                <w:sz w:val="20"/>
              </w:rPr>
            </w:pPr>
            <w:r>
              <w:rPr>
                <w:sz w:val="20"/>
              </w:rPr>
              <w:t>wystawowe,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nie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rekondycjonowane,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dostarczyć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fabrycznie </w:t>
            </w:r>
            <w:r>
              <w:rPr>
                <w:spacing w:val="-2"/>
                <w:sz w:val="20"/>
              </w:rPr>
              <w:t>zapakowane.</w:t>
            </w:r>
          </w:p>
        </w:tc>
        <w:tc>
          <w:tcPr>
            <w:tcW w:w="1393" w:type="dxa"/>
          </w:tcPr>
          <w:p w14:paraId="16004478" w14:textId="77777777" w:rsidR="00865D3F" w:rsidRDefault="00E72741">
            <w:pPr>
              <w:pStyle w:val="TableParagraph"/>
              <w:spacing w:line="229" w:lineRule="exact"/>
              <w:ind w:left="7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TAK</w:t>
            </w:r>
          </w:p>
        </w:tc>
        <w:tc>
          <w:tcPr>
            <w:tcW w:w="2843" w:type="dxa"/>
          </w:tcPr>
          <w:p w14:paraId="234F74FB" w14:textId="596B2012" w:rsidR="00865D3F" w:rsidRDefault="00865D3F">
            <w:pPr>
              <w:pStyle w:val="TableParagraph"/>
              <w:spacing w:before="114"/>
              <w:ind w:left="125"/>
              <w:rPr>
                <w:sz w:val="20"/>
              </w:rPr>
            </w:pPr>
          </w:p>
        </w:tc>
      </w:tr>
      <w:tr w:rsidR="00865D3F" w14:paraId="7C8BCC6C" w14:textId="77777777">
        <w:trPr>
          <w:trHeight w:val="921"/>
        </w:trPr>
        <w:tc>
          <w:tcPr>
            <w:tcW w:w="560" w:type="dxa"/>
          </w:tcPr>
          <w:p w14:paraId="63787BE0" w14:textId="77777777" w:rsidR="00865D3F" w:rsidRDefault="00865D3F">
            <w:pPr>
              <w:pStyle w:val="TableParagraph"/>
              <w:spacing w:before="149"/>
              <w:rPr>
                <w:b/>
                <w:sz w:val="18"/>
              </w:rPr>
            </w:pPr>
          </w:p>
          <w:p w14:paraId="20351B6A" w14:textId="77777777" w:rsidR="00865D3F" w:rsidRDefault="00E72741">
            <w:pPr>
              <w:pStyle w:val="TableParagraph"/>
              <w:ind w:right="108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3.</w:t>
            </w:r>
          </w:p>
        </w:tc>
        <w:tc>
          <w:tcPr>
            <w:tcW w:w="5812" w:type="dxa"/>
          </w:tcPr>
          <w:p w14:paraId="30697F96" w14:textId="77777777" w:rsidR="00865D3F" w:rsidRDefault="00E72741">
            <w:pPr>
              <w:pStyle w:val="TableParagraph"/>
              <w:spacing w:line="230" w:lineRule="exact"/>
              <w:ind w:left="153" w:right="223"/>
              <w:jc w:val="both"/>
              <w:rPr>
                <w:sz w:val="20"/>
              </w:rPr>
            </w:pPr>
            <w:r>
              <w:rPr>
                <w:sz w:val="20"/>
              </w:rPr>
              <w:t xml:space="preserve">Po uruchomieniu, przeszkoleniu personelu podpisany zostanie przez obie strony protokół zdawczo-odbiorczy który warunkuje wystawienie faktury VAT oraz rozpoczyna bieg </w:t>
            </w:r>
            <w:r>
              <w:rPr>
                <w:spacing w:val="-2"/>
                <w:sz w:val="20"/>
              </w:rPr>
              <w:t>gwarancji.</w:t>
            </w:r>
          </w:p>
        </w:tc>
        <w:tc>
          <w:tcPr>
            <w:tcW w:w="1393" w:type="dxa"/>
          </w:tcPr>
          <w:p w14:paraId="5A505B4F" w14:textId="77777777" w:rsidR="00865D3F" w:rsidRDefault="00E72741">
            <w:pPr>
              <w:pStyle w:val="TableParagraph"/>
              <w:spacing w:line="229" w:lineRule="exact"/>
              <w:ind w:left="7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TAK</w:t>
            </w:r>
          </w:p>
        </w:tc>
        <w:tc>
          <w:tcPr>
            <w:tcW w:w="2843" w:type="dxa"/>
          </w:tcPr>
          <w:p w14:paraId="57CBB9EB" w14:textId="77777777" w:rsidR="00865D3F" w:rsidRDefault="00865D3F">
            <w:pPr>
              <w:pStyle w:val="TableParagraph"/>
              <w:spacing w:before="115"/>
              <w:rPr>
                <w:b/>
                <w:sz w:val="20"/>
              </w:rPr>
            </w:pPr>
          </w:p>
          <w:p w14:paraId="3DA84C81" w14:textId="6F712BDA" w:rsidR="00865D3F" w:rsidRDefault="00865D3F">
            <w:pPr>
              <w:pStyle w:val="TableParagraph"/>
              <w:ind w:left="125"/>
              <w:rPr>
                <w:sz w:val="20"/>
              </w:rPr>
            </w:pPr>
          </w:p>
        </w:tc>
      </w:tr>
      <w:tr w:rsidR="00865D3F" w14:paraId="69C4264F" w14:textId="77777777">
        <w:trPr>
          <w:trHeight w:val="690"/>
        </w:trPr>
        <w:tc>
          <w:tcPr>
            <w:tcW w:w="560" w:type="dxa"/>
          </w:tcPr>
          <w:p w14:paraId="1A2E4A17" w14:textId="77777777" w:rsidR="00865D3F" w:rsidRDefault="00865D3F">
            <w:pPr>
              <w:pStyle w:val="TableParagraph"/>
              <w:spacing w:before="34"/>
              <w:rPr>
                <w:b/>
                <w:sz w:val="18"/>
              </w:rPr>
            </w:pPr>
          </w:p>
          <w:p w14:paraId="7CDD1BC2" w14:textId="77777777" w:rsidR="00865D3F" w:rsidRDefault="00E72741">
            <w:pPr>
              <w:pStyle w:val="TableParagraph"/>
              <w:ind w:right="108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4.</w:t>
            </w:r>
          </w:p>
        </w:tc>
        <w:tc>
          <w:tcPr>
            <w:tcW w:w="5812" w:type="dxa"/>
          </w:tcPr>
          <w:p w14:paraId="497EE5A6" w14:textId="77777777" w:rsidR="00865D3F" w:rsidRDefault="00E72741">
            <w:pPr>
              <w:pStyle w:val="TableParagraph"/>
              <w:spacing w:line="229" w:lineRule="exact"/>
              <w:ind w:left="124"/>
              <w:rPr>
                <w:sz w:val="20"/>
              </w:rPr>
            </w:pPr>
            <w:r>
              <w:rPr>
                <w:sz w:val="20"/>
              </w:rPr>
              <w:t>Przeprowadzenie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szkoleń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personelu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z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zakresu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obsługi</w:t>
            </w:r>
          </w:p>
          <w:p w14:paraId="243CFB08" w14:textId="77777777" w:rsidR="00865D3F" w:rsidRDefault="00E72741">
            <w:pPr>
              <w:pStyle w:val="TableParagraph"/>
              <w:spacing w:line="230" w:lineRule="atLeast"/>
              <w:ind w:left="126" w:right="105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eksploatacji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urządzeń.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Szkolenia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zostaną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potwierdzone stosownym protokołem szkolenia</w:t>
            </w:r>
          </w:p>
        </w:tc>
        <w:tc>
          <w:tcPr>
            <w:tcW w:w="1393" w:type="dxa"/>
          </w:tcPr>
          <w:p w14:paraId="527720B2" w14:textId="77777777" w:rsidR="00865D3F" w:rsidRDefault="00E72741">
            <w:pPr>
              <w:pStyle w:val="TableParagraph"/>
              <w:spacing w:line="229" w:lineRule="exact"/>
              <w:ind w:left="7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TAK</w:t>
            </w:r>
          </w:p>
        </w:tc>
        <w:tc>
          <w:tcPr>
            <w:tcW w:w="2843" w:type="dxa"/>
          </w:tcPr>
          <w:p w14:paraId="3F2E2EBF" w14:textId="1D43F4D5" w:rsidR="00865D3F" w:rsidRDefault="00865D3F">
            <w:pPr>
              <w:pStyle w:val="TableParagraph"/>
              <w:spacing w:before="230"/>
              <w:ind w:left="125"/>
              <w:rPr>
                <w:sz w:val="20"/>
              </w:rPr>
            </w:pPr>
          </w:p>
        </w:tc>
      </w:tr>
      <w:tr w:rsidR="00865D3F" w14:paraId="068D2BD6" w14:textId="77777777">
        <w:trPr>
          <w:trHeight w:val="230"/>
        </w:trPr>
        <w:tc>
          <w:tcPr>
            <w:tcW w:w="560" w:type="dxa"/>
          </w:tcPr>
          <w:p w14:paraId="24FE8522" w14:textId="77777777" w:rsidR="00865D3F" w:rsidRDefault="00E72741">
            <w:pPr>
              <w:pStyle w:val="TableParagraph"/>
              <w:spacing w:before="11" w:line="199" w:lineRule="exact"/>
              <w:ind w:right="108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5.</w:t>
            </w:r>
          </w:p>
        </w:tc>
        <w:tc>
          <w:tcPr>
            <w:tcW w:w="5812" w:type="dxa"/>
          </w:tcPr>
          <w:p w14:paraId="53463A6C" w14:textId="77777777" w:rsidR="00865D3F" w:rsidRDefault="00E72741">
            <w:pPr>
              <w:pStyle w:val="TableParagraph"/>
              <w:spacing w:line="210" w:lineRule="exact"/>
              <w:ind w:left="69"/>
              <w:rPr>
                <w:sz w:val="20"/>
              </w:rPr>
            </w:pPr>
            <w:r>
              <w:rPr>
                <w:sz w:val="20"/>
              </w:rPr>
              <w:t>Założenie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wypełnienie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paszportów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technicznych</w:t>
            </w:r>
          </w:p>
        </w:tc>
        <w:tc>
          <w:tcPr>
            <w:tcW w:w="1393" w:type="dxa"/>
          </w:tcPr>
          <w:p w14:paraId="483C2F9B" w14:textId="77777777" w:rsidR="00865D3F" w:rsidRDefault="00E72741">
            <w:pPr>
              <w:pStyle w:val="TableParagraph"/>
              <w:spacing w:line="210" w:lineRule="exact"/>
              <w:ind w:left="7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TAK</w:t>
            </w:r>
          </w:p>
        </w:tc>
        <w:tc>
          <w:tcPr>
            <w:tcW w:w="2843" w:type="dxa"/>
          </w:tcPr>
          <w:p w14:paraId="47FB1624" w14:textId="085B31A1" w:rsidR="00865D3F" w:rsidRDefault="00865D3F">
            <w:pPr>
              <w:pStyle w:val="TableParagraph"/>
              <w:spacing w:line="210" w:lineRule="exact"/>
              <w:ind w:left="125"/>
              <w:rPr>
                <w:sz w:val="20"/>
              </w:rPr>
            </w:pPr>
          </w:p>
        </w:tc>
      </w:tr>
      <w:tr w:rsidR="00865D3F" w14:paraId="2CC6C1C9" w14:textId="77777777">
        <w:trPr>
          <w:trHeight w:val="457"/>
        </w:trPr>
        <w:tc>
          <w:tcPr>
            <w:tcW w:w="560" w:type="dxa"/>
          </w:tcPr>
          <w:p w14:paraId="70D77287" w14:textId="77777777" w:rsidR="00865D3F" w:rsidRDefault="00E72741">
            <w:pPr>
              <w:pStyle w:val="TableParagraph"/>
              <w:spacing w:before="123"/>
              <w:ind w:right="108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6.</w:t>
            </w:r>
          </w:p>
        </w:tc>
        <w:tc>
          <w:tcPr>
            <w:tcW w:w="5812" w:type="dxa"/>
          </w:tcPr>
          <w:p w14:paraId="14519151" w14:textId="77777777" w:rsidR="00865D3F" w:rsidRDefault="00E72741">
            <w:pPr>
              <w:pStyle w:val="TableParagraph"/>
              <w:spacing w:line="228" w:lineRule="exact"/>
              <w:ind w:left="69"/>
              <w:rPr>
                <w:sz w:val="20"/>
              </w:rPr>
            </w:pPr>
            <w:r>
              <w:rPr>
                <w:sz w:val="20"/>
              </w:rPr>
              <w:t xml:space="preserve">Gwarancja dostępności części zamiennych przez okres min. 10 </w:t>
            </w:r>
            <w:r>
              <w:rPr>
                <w:spacing w:val="-4"/>
                <w:sz w:val="20"/>
              </w:rPr>
              <w:t>lat</w:t>
            </w:r>
          </w:p>
        </w:tc>
        <w:tc>
          <w:tcPr>
            <w:tcW w:w="1393" w:type="dxa"/>
          </w:tcPr>
          <w:p w14:paraId="18409609" w14:textId="77777777" w:rsidR="00865D3F" w:rsidRDefault="00E72741">
            <w:pPr>
              <w:pStyle w:val="TableParagraph"/>
              <w:spacing w:line="229" w:lineRule="exact"/>
              <w:ind w:left="7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TAK</w:t>
            </w:r>
          </w:p>
        </w:tc>
        <w:tc>
          <w:tcPr>
            <w:tcW w:w="2843" w:type="dxa"/>
          </w:tcPr>
          <w:p w14:paraId="00C8A74C" w14:textId="5E005A3A" w:rsidR="00865D3F" w:rsidRDefault="00865D3F">
            <w:pPr>
              <w:pStyle w:val="TableParagraph"/>
              <w:spacing w:before="112"/>
              <w:ind w:left="125"/>
              <w:rPr>
                <w:sz w:val="20"/>
              </w:rPr>
            </w:pPr>
          </w:p>
        </w:tc>
      </w:tr>
      <w:tr w:rsidR="00865D3F" w14:paraId="18A60BE5" w14:textId="77777777">
        <w:trPr>
          <w:trHeight w:val="461"/>
        </w:trPr>
        <w:tc>
          <w:tcPr>
            <w:tcW w:w="560" w:type="dxa"/>
          </w:tcPr>
          <w:p w14:paraId="6005182E" w14:textId="77777777" w:rsidR="00865D3F" w:rsidRDefault="00E72741">
            <w:pPr>
              <w:pStyle w:val="TableParagraph"/>
              <w:spacing w:before="126"/>
              <w:ind w:right="108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7.</w:t>
            </w:r>
          </w:p>
        </w:tc>
        <w:tc>
          <w:tcPr>
            <w:tcW w:w="5812" w:type="dxa"/>
          </w:tcPr>
          <w:p w14:paraId="3E7D9216" w14:textId="77777777" w:rsidR="00865D3F" w:rsidRDefault="00E72741">
            <w:pPr>
              <w:pStyle w:val="TableParagraph"/>
              <w:spacing w:line="230" w:lineRule="exact"/>
              <w:ind w:left="69"/>
              <w:rPr>
                <w:sz w:val="20"/>
              </w:rPr>
            </w:pPr>
            <w:r>
              <w:rPr>
                <w:sz w:val="20"/>
              </w:rPr>
              <w:t>Instrukcje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z w:val="20"/>
              </w:rPr>
              <w:t>obsługi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>języku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z w:val="20"/>
              </w:rPr>
              <w:t>polskim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>wersji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z w:val="20"/>
              </w:rPr>
              <w:t>papierowej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oraz elektronicznej na nośniku typu pendrive dostarczyć z dostawą</w:t>
            </w:r>
          </w:p>
        </w:tc>
        <w:tc>
          <w:tcPr>
            <w:tcW w:w="1393" w:type="dxa"/>
          </w:tcPr>
          <w:p w14:paraId="725A3167" w14:textId="77777777" w:rsidR="00865D3F" w:rsidRDefault="00E72741">
            <w:pPr>
              <w:pStyle w:val="TableParagraph"/>
              <w:ind w:left="7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TAK</w:t>
            </w:r>
          </w:p>
        </w:tc>
        <w:tc>
          <w:tcPr>
            <w:tcW w:w="2843" w:type="dxa"/>
          </w:tcPr>
          <w:p w14:paraId="09262D57" w14:textId="0414857A" w:rsidR="00865D3F" w:rsidRDefault="00865D3F">
            <w:pPr>
              <w:pStyle w:val="TableParagraph"/>
              <w:spacing w:before="115"/>
              <w:ind w:left="125"/>
              <w:rPr>
                <w:sz w:val="20"/>
              </w:rPr>
            </w:pPr>
          </w:p>
        </w:tc>
      </w:tr>
      <w:tr w:rsidR="00865D3F" w14:paraId="4485ECA9" w14:textId="77777777">
        <w:trPr>
          <w:trHeight w:val="230"/>
        </w:trPr>
        <w:tc>
          <w:tcPr>
            <w:tcW w:w="560" w:type="dxa"/>
          </w:tcPr>
          <w:p w14:paraId="441C64B9" w14:textId="77777777" w:rsidR="00865D3F" w:rsidRDefault="00E72741">
            <w:pPr>
              <w:pStyle w:val="TableParagraph"/>
              <w:spacing w:before="11" w:line="199" w:lineRule="exact"/>
              <w:ind w:right="108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9.</w:t>
            </w:r>
          </w:p>
        </w:tc>
        <w:tc>
          <w:tcPr>
            <w:tcW w:w="5812" w:type="dxa"/>
          </w:tcPr>
          <w:p w14:paraId="1050F7FC" w14:textId="77777777" w:rsidR="00865D3F" w:rsidRDefault="00E72741">
            <w:pPr>
              <w:pStyle w:val="TableParagraph"/>
              <w:spacing w:line="210" w:lineRule="exact"/>
              <w:ind w:left="69"/>
              <w:rPr>
                <w:sz w:val="20"/>
              </w:rPr>
            </w:pPr>
            <w:r>
              <w:rPr>
                <w:sz w:val="20"/>
              </w:rPr>
              <w:t>Wszystkie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licencje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ważne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dożywotnio.</w:t>
            </w:r>
          </w:p>
        </w:tc>
        <w:tc>
          <w:tcPr>
            <w:tcW w:w="1393" w:type="dxa"/>
          </w:tcPr>
          <w:p w14:paraId="0D462BCF" w14:textId="77777777" w:rsidR="00865D3F" w:rsidRDefault="00E72741">
            <w:pPr>
              <w:pStyle w:val="TableParagraph"/>
              <w:spacing w:line="210" w:lineRule="exact"/>
              <w:ind w:left="7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TAK</w:t>
            </w:r>
          </w:p>
        </w:tc>
        <w:tc>
          <w:tcPr>
            <w:tcW w:w="2843" w:type="dxa"/>
          </w:tcPr>
          <w:p w14:paraId="580B4C96" w14:textId="65FE8E0F" w:rsidR="00865D3F" w:rsidRDefault="00865D3F">
            <w:pPr>
              <w:pStyle w:val="TableParagraph"/>
              <w:spacing w:line="210" w:lineRule="exact"/>
              <w:ind w:left="125"/>
              <w:rPr>
                <w:sz w:val="20"/>
              </w:rPr>
            </w:pPr>
          </w:p>
        </w:tc>
      </w:tr>
      <w:tr w:rsidR="00865D3F" w14:paraId="71BF7E2E" w14:textId="77777777">
        <w:trPr>
          <w:trHeight w:val="921"/>
        </w:trPr>
        <w:tc>
          <w:tcPr>
            <w:tcW w:w="560" w:type="dxa"/>
          </w:tcPr>
          <w:p w14:paraId="3DA30A11" w14:textId="77777777" w:rsidR="00865D3F" w:rsidRDefault="00865D3F">
            <w:pPr>
              <w:pStyle w:val="TableParagraph"/>
              <w:spacing w:before="149"/>
              <w:rPr>
                <w:b/>
                <w:sz w:val="18"/>
              </w:rPr>
            </w:pPr>
          </w:p>
          <w:p w14:paraId="32C615E1" w14:textId="60E61C67" w:rsidR="00865D3F" w:rsidRDefault="00E72741">
            <w:pPr>
              <w:pStyle w:val="TableParagraph"/>
              <w:ind w:left="100" w:right="108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</w:t>
            </w:r>
            <w:r w:rsidR="002E066B">
              <w:rPr>
                <w:spacing w:val="-5"/>
                <w:sz w:val="18"/>
              </w:rPr>
              <w:t>0</w:t>
            </w:r>
            <w:r>
              <w:rPr>
                <w:spacing w:val="-5"/>
                <w:sz w:val="18"/>
              </w:rPr>
              <w:t>.</w:t>
            </w:r>
          </w:p>
        </w:tc>
        <w:tc>
          <w:tcPr>
            <w:tcW w:w="5812" w:type="dxa"/>
          </w:tcPr>
          <w:p w14:paraId="74421B32" w14:textId="77777777" w:rsidR="00865D3F" w:rsidRDefault="00E72741">
            <w:pPr>
              <w:pStyle w:val="TableParagraph"/>
              <w:spacing w:line="230" w:lineRule="exact"/>
              <w:ind w:left="69" w:right="63"/>
              <w:jc w:val="both"/>
              <w:rPr>
                <w:sz w:val="20"/>
              </w:rPr>
            </w:pPr>
            <w:r>
              <w:rPr>
                <w:sz w:val="20"/>
              </w:rPr>
              <w:t>Dostawa, montaż oraz uruchomienie i konfiguracja na koszt dostawcy. Dostawca zainstaluje i uruchomi przedmiot zamówienia w miejscu wskazanym przez Zamawiającego w terminie do 14 dni od daty podpisania umowy.</w:t>
            </w:r>
          </w:p>
        </w:tc>
        <w:tc>
          <w:tcPr>
            <w:tcW w:w="1393" w:type="dxa"/>
          </w:tcPr>
          <w:p w14:paraId="271A51CA" w14:textId="77777777" w:rsidR="00865D3F" w:rsidRDefault="00E72741">
            <w:pPr>
              <w:pStyle w:val="TableParagraph"/>
              <w:spacing w:line="241" w:lineRule="exact"/>
              <w:ind w:left="7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TAK</w:t>
            </w:r>
          </w:p>
        </w:tc>
        <w:tc>
          <w:tcPr>
            <w:tcW w:w="2843" w:type="dxa"/>
          </w:tcPr>
          <w:p w14:paraId="37C07957" w14:textId="77777777" w:rsidR="00865D3F" w:rsidRDefault="00865D3F">
            <w:pPr>
              <w:pStyle w:val="TableParagraph"/>
              <w:spacing w:before="96"/>
              <w:rPr>
                <w:b/>
                <w:sz w:val="21"/>
              </w:rPr>
            </w:pPr>
          </w:p>
          <w:p w14:paraId="6DFBD8F7" w14:textId="75279670" w:rsidR="00865D3F" w:rsidRDefault="00865D3F">
            <w:pPr>
              <w:pStyle w:val="TableParagraph"/>
              <w:ind w:left="67"/>
              <w:rPr>
                <w:sz w:val="21"/>
              </w:rPr>
            </w:pPr>
          </w:p>
        </w:tc>
      </w:tr>
      <w:tr w:rsidR="00865D3F" w14:paraId="7EE7495B" w14:textId="77777777">
        <w:trPr>
          <w:trHeight w:val="1149"/>
        </w:trPr>
        <w:tc>
          <w:tcPr>
            <w:tcW w:w="560" w:type="dxa"/>
          </w:tcPr>
          <w:p w14:paraId="5A588DB1" w14:textId="77777777" w:rsidR="00865D3F" w:rsidRDefault="00865D3F">
            <w:pPr>
              <w:pStyle w:val="TableParagraph"/>
              <w:rPr>
                <w:b/>
                <w:sz w:val="18"/>
              </w:rPr>
            </w:pPr>
          </w:p>
          <w:p w14:paraId="12409732" w14:textId="77777777" w:rsidR="00865D3F" w:rsidRDefault="00865D3F">
            <w:pPr>
              <w:pStyle w:val="TableParagraph"/>
              <w:spacing w:before="55"/>
              <w:rPr>
                <w:b/>
                <w:sz w:val="18"/>
              </w:rPr>
            </w:pPr>
          </w:p>
          <w:p w14:paraId="52F50F1D" w14:textId="063A0C3C" w:rsidR="00865D3F" w:rsidRDefault="00E72741">
            <w:pPr>
              <w:pStyle w:val="TableParagraph"/>
              <w:ind w:left="100" w:right="108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</w:t>
            </w:r>
            <w:r w:rsidR="002E066B">
              <w:rPr>
                <w:spacing w:val="-5"/>
                <w:sz w:val="18"/>
              </w:rPr>
              <w:t>1</w:t>
            </w:r>
            <w:r>
              <w:rPr>
                <w:spacing w:val="-5"/>
                <w:sz w:val="18"/>
              </w:rPr>
              <w:t>.</w:t>
            </w:r>
          </w:p>
        </w:tc>
        <w:tc>
          <w:tcPr>
            <w:tcW w:w="5812" w:type="dxa"/>
          </w:tcPr>
          <w:p w14:paraId="1E519CFC" w14:textId="77777777" w:rsidR="00865D3F" w:rsidRDefault="00E72741">
            <w:pPr>
              <w:pStyle w:val="TableParagraph"/>
              <w:ind w:left="69" w:right="140"/>
              <w:rPr>
                <w:sz w:val="20"/>
              </w:rPr>
            </w:pPr>
            <w:r>
              <w:rPr>
                <w:sz w:val="20"/>
              </w:rPr>
              <w:t>Dokumenty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języku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polskim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dopuszczające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stosowania jako wyrób medyczny w służbie zdrowia na terenie RP – zgłoszenie/powiadomienie oferowanego wyrobu do Urzędu</w:t>
            </w:r>
          </w:p>
          <w:p w14:paraId="3C003408" w14:textId="77777777" w:rsidR="00865D3F" w:rsidRDefault="00E72741">
            <w:pPr>
              <w:pStyle w:val="TableParagraph"/>
              <w:spacing w:line="230" w:lineRule="exact"/>
              <w:ind w:left="69" w:right="105"/>
              <w:rPr>
                <w:sz w:val="20"/>
              </w:rPr>
            </w:pPr>
            <w:r>
              <w:rPr>
                <w:sz w:val="20"/>
              </w:rPr>
              <w:t>Rejestracji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Produktów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Leczniczych,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Wyrobów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Medycznych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 Produktów Biobójczych.</w:t>
            </w:r>
          </w:p>
        </w:tc>
        <w:tc>
          <w:tcPr>
            <w:tcW w:w="1393" w:type="dxa"/>
          </w:tcPr>
          <w:p w14:paraId="6ED8F17E" w14:textId="77777777" w:rsidR="00865D3F" w:rsidRDefault="00E72741">
            <w:pPr>
              <w:pStyle w:val="TableParagraph"/>
              <w:spacing w:line="229" w:lineRule="exact"/>
              <w:ind w:left="7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TAK</w:t>
            </w:r>
          </w:p>
        </w:tc>
        <w:tc>
          <w:tcPr>
            <w:tcW w:w="2843" w:type="dxa"/>
          </w:tcPr>
          <w:p w14:paraId="13B55FC5" w14:textId="77777777" w:rsidR="00865D3F" w:rsidRDefault="00865D3F">
            <w:pPr>
              <w:pStyle w:val="TableParagraph"/>
              <w:spacing w:before="211"/>
              <w:rPr>
                <w:b/>
                <w:sz w:val="21"/>
              </w:rPr>
            </w:pPr>
          </w:p>
          <w:p w14:paraId="3027B8BF" w14:textId="3D556FCA" w:rsidR="00865D3F" w:rsidRDefault="00865D3F">
            <w:pPr>
              <w:pStyle w:val="TableParagraph"/>
              <w:ind w:left="125"/>
              <w:rPr>
                <w:sz w:val="21"/>
              </w:rPr>
            </w:pPr>
          </w:p>
        </w:tc>
      </w:tr>
      <w:tr w:rsidR="00865D3F" w14:paraId="547B86C3" w14:textId="77777777">
        <w:trPr>
          <w:trHeight w:val="1148"/>
        </w:trPr>
        <w:tc>
          <w:tcPr>
            <w:tcW w:w="560" w:type="dxa"/>
          </w:tcPr>
          <w:p w14:paraId="09F61D53" w14:textId="77777777" w:rsidR="00865D3F" w:rsidRDefault="00865D3F">
            <w:pPr>
              <w:pStyle w:val="TableParagraph"/>
              <w:rPr>
                <w:b/>
                <w:sz w:val="18"/>
              </w:rPr>
            </w:pPr>
          </w:p>
          <w:p w14:paraId="41CFB6F8" w14:textId="77777777" w:rsidR="00865D3F" w:rsidRDefault="00865D3F">
            <w:pPr>
              <w:pStyle w:val="TableParagraph"/>
              <w:spacing w:before="57"/>
              <w:rPr>
                <w:b/>
                <w:sz w:val="18"/>
              </w:rPr>
            </w:pPr>
          </w:p>
          <w:p w14:paraId="58AB1C50" w14:textId="5B499823" w:rsidR="00865D3F" w:rsidRDefault="00E72741">
            <w:pPr>
              <w:pStyle w:val="TableParagraph"/>
              <w:ind w:left="100" w:right="108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</w:t>
            </w:r>
            <w:r w:rsidR="002E066B">
              <w:rPr>
                <w:spacing w:val="-5"/>
                <w:sz w:val="18"/>
              </w:rPr>
              <w:t>2</w:t>
            </w:r>
            <w:r>
              <w:rPr>
                <w:spacing w:val="-5"/>
                <w:sz w:val="18"/>
              </w:rPr>
              <w:t>.</w:t>
            </w:r>
          </w:p>
        </w:tc>
        <w:tc>
          <w:tcPr>
            <w:tcW w:w="5812" w:type="dxa"/>
          </w:tcPr>
          <w:p w14:paraId="376A0932" w14:textId="77777777" w:rsidR="00865D3F" w:rsidRDefault="00E72741">
            <w:pPr>
              <w:pStyle w:val="TableParagraph"/>
              <w:ind w:left="69" w:right="105"/>
              <w:rPr>
                <w:sz w:val="20"/>
              </w:rPr>
            </w:pPr>
            <w:r>
              <w:rPr>
                <w:sz w:val="20"/>
              </w:rPr>
              <w:t>Aktualne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certyfikaty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lub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deklaracje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potwierdzające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spełnienie odpowiednich dla wyrobu medycznego norm i dyrektyw, uwzględniając w szczególności wymagania UE. Deklaracja</w:t>
            </w:r>
          </w:p>
          <w:p w14:paraId="79EF9EB9" w14:textId="77777777" w:rsidR="00865D3F" w:rsidRDefault="00E72741">
            <w:pPr>
              <w:pStyle w:val="TableParagraph"/>
              <w:spacing w:line="228" w:lineRule="exact"/>
              <w:ind w:left="69" w:right="105"/>
              <w:rPr>
                <w:sz w:val="20"/>
              </w:rPr>
            </w:pPr>
            <w:r>
              <w:rPr>
                <w:sz w:val="20"/>
              </w:rPr>
              <w:t>zgodności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lub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zgłoszenie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rejestru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wyrobu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medycznego oznaczonego znakiem zgodności CE</w:t>
            </w:r>
          </w:p>
        </w:tc>
        <w:tc>
          <w:tcPr>
            <w:tcW w:w="1393" w:type="dxa"/>
          </w:tcPr>
          <w:p w14:paraId="78A91E0F" w14:textId="77777777" w:rsidR="00865D3F" w:rsidRDefault="00E72741">
            <w:pPr>
              <w:pStyle w:val="TableParagraph"/>
              <w:spacing w:line="229" w:lineRule="exact"/>
              <w:ind w:left="7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TAK</w:t>
            </w:r>
          </w:p>
        </w:tc>
        <w:tc>
          <w:tcPr>
            <w:tcW w:w="2843" w:type="dxa"/>
          </w:tcPr>
          <w:p w14:paraId="0AF31339" w14:textId="77777777" w:rsidR="00865D3F" w:rsidRDefault="00865D3F">
            <w:pPr>
              <w:pStyle w:val="TableParagraph"/>
              <w:spacing w:before="211"/>
              <w:rPr>
                <w:b/>
                <w:sz w:val="21"/>
              </w:rPr>
            </w:pPr>
          </w:p>
          <w:p w14:paraId="2A35293B" w14:textId="34D14263" w:rsidR="00865D3F" w:rsidRDefault="00865D3F" w:rsidP="00BD149F">
            <w:pPr>
              <w:pStyle w:val="TableParagraph"/>
              <w:rPr>
                <w:sz w:val="21"/>
              </w:rPr>
            </w:pPr>
          </w:p>
        </w:tc>
      </w:tr>
      <w:tr w:rsidR="00865D3F" w14:paraId="3505622E" w14:textId="77777777">
        <w:trPr>
          <w:trHeight w:val="460"/>
        </w:trPr>
        <w:tc>
          <w:tcPr>
            <w:tcW w:w="560" w:type="dxa"/>
          </w:tcPr>
          <w:p w14:paraId="21EDC7E0" w14:textId="0C111492" w:rsidR="00865D3F" w:rsidRDefault="00E72741">
            <w:pPr>
              <w:pStyle w:val="TableParagraph"/>
              <w:spacing w:before="126"/>
              <w:ind w:left="100" w:right="108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</w:t>
            </w:r>
            <w:r w:rsidR="002E066B">
              <w:rPr>
                <w:spacing w:val="-5"/>
                <w:sz w:val="18"/>
              </w:rPr>
              <w:t>3</w:t>
            </w:r>
            <w:r>
              <w:rPr>
                <w:spacing w:val="-5"/>
                <w:sz w:val="18"/>
              </w:rPr>
              <w:t>.</w:t>
            </w:r>
          </w:p>
        </w:tc>
        <w:tc>
          <w:tcPr>
            <w:tcW w:w="5812" w:type="dxa"/>
          </w:tcPr>
          <w:p w14:paraId="3A199878" w14:textId="67584F73" w:rsidR="001769CD" w:rsidRDefault="00E72741" w:rsidP="001769CD">
            <w:pPr>
              <w:pStyle w:val="TableParagraph"/>
              <w:spacing w:line="230" w:lineRule="exact"/>
              <w:ind w:left="69"/>
              <w:rPr>
                <w:sz w:val="20"/>
              </w:rPr>
            </w:pPr>
            <w:r>
              <w:rPr>
                <w:sz w:val="20"/>
              </w:rPr>
              <w:t>Dostarczone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urządzenia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będą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kompletne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gotowe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pracy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bez dodatkowych kosztów</w:t>
            </w:r>
          </w:p>
        </w:tc>
        <w:tc>
          <w:tcPr>
            <w:tcW w:w="1393" w:type="dxa"/>
          </w:tcPr>
          <w:p w14:paraId="02FB0100" w14:textId="77777777" w:rsidR="00865D3F" w:rsidRDefault="00E72741">
            <w:pPr>
              <w:pStyle w:val="TableParagraph"/>
              <w:spacing w:line="241" w:lineRule="exact"/>
              <w:ind w:left="7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TAK</w:t>
            </w:r>
          </w:p>
        </w:tc>
        <w:tc>
          <w:tcPr>
            <w:tcW w:w="2843" w:type="dxa"/>
          </w:tcPr>
          <w:p w14:paraId="32EEBE4D" w14:textId="77777777" w:rsidR="00865D3F" w:rsidRDefault="00865D3F">
            <w:pPr>
              <w:pStyle w:val="TableParagraph"/>
              <w:spacing w:before="110"/>
              <w:ind w:left="125"/>
              <w:rPr>
                <w:sz w:val="21"/>
              </w:rPr>
            </w:pPr>
          </w:p>
          <w:p w14:paraId="72620276" w14:textId="553BDD3F" w:rsidR="001769CD" w:rsidRDefault="001769CD">
            <w:pPr>
              <w:pStyle w:val="TableParagraph"/>
              <w:spacing w:before="110"/>
              <w:ind w:left="125"/>
              <w:rPr>
                <w:sz w:val="21"/>
              </w:rPr>
            </w:pPr>
          </w:p>
        </w:tc>
      </w:tr>
      <w:tr w:rsidR="001769CD" w14:paraId="5697A73A" w14:textId="77777777">
        <w:trPr>
          <w:trHeight w:val="460"/>
        </w:trPr>
        <w:tc>
          <w:tcPr>
            <w:tcW w:w="560" w:type="dxa"/>
          </w:tcPr>
          <w:p w14:paraId="050F8D26" w14:textId="742525CD" w:rsidR="001769CD" w:rsidRDefault="001769CD">
            <w:pPr>
              <w:pStyle w:val="TableParagraph"/>
              <w:spacing w:before="126"/>
              <w:ind w:left="100" w:right="108"/>
              <w:jc w:val="center"/>
              <w:rPr>
                <w:spacing w:val="-5"/>
                <w:sz w:val="18"/>
              </w:rPr>
            </w:pPr>
            <w:r>
              <w:rPr>
                <w:spacing w:val="-5"/>
                <w:sz w:val="18"/>
              </w:rPr>
              <w:t>14.</w:t>
            </w:r>
          </w:p>
        </w:tc>
        <w:tc>
          <w:tcPr>
            <w:tcW w:w="5812" w:type="dxa"/>
          </w:tcPr>
          <w:p w14:paraId="02EBF13C" w14:textId="77777777" w:rsidR="001769CD" w:rsidRPr="001769CD" w:rsidRDefault="001769CD" w:rsidP="001769CD">
            <w:pPr>
              <w:pStyle w:val="TableParagraph"/>
              <w:spacing w:line="230" w:lineRule="exact"/>
              <w:ind w:left="69"/>
              <w:rPr>
                <w:sz w:val="20"/>
              </w:rPr>
            </w:pPr>
            <w:r w:rsidRPr="001769CD">
              <w:rPr>
                <w:sz w:val="20"/>
              </w:rPr>
              <w:t>Kompleksowa integracja urządzenia z systemem HIS/RIS Szpitala (Eskulap firmy Nexus Polska Sp. z o.o. lub Medis/Somed firmy Kamsoft S.A.) oraz pełna integracja z systemem PACS wdrażanym w ramach postepowania prowadzonego przez firmę Alteris S.A. zgodnie z wynikiem ogłoszonym - link </w:t>
            </w:r>
            <w:hyperlink r:id="rId9" w:history="1">
              <w:r w:rsidRPr="001769CD">
                <w:rPr>
                  <w:rStyle w:val="Hipercze"/>
                  <w:sz w:val="20"/>
                </w:rPr>
                <w:t>https://e-propublico.pl/Zamawiajacy/Wyniki?przetargId=0ba82210-b590-4cce-b18e-e61d4fad0ffd&amp;zamawiajacyId=aed1deb3-c9da-4015-9e3b-0c9d43307c21na</w:t>
              </w:r>
            </w:hyperlink>
            <w:r w:rsidRPr="001769CD">
              <w:rPr>
                <w:sz w:val="20"/>
              </w:rPr>
              <w:t> „Wymiana systemu PACS/VNA w Szpitalu Wojewódzkim w Poznaniu”.</w:t>
            </w:r>
          </w:p>
          <w:p w14:paraId="30923189" w14:textId="77777777" w:rsidR="001769CD" w:rsidRPr="001769CD" w:rsidRDefault="001769CD" w:rsidP="001769CD">
            <w:pPr>
              <w:pStyle w:val="TableParagraph"/>
              <w:spacing w:line="230" w:lineRule="exact"/>
              <w:ind w:left="69"/>
              <w:rPr>
                <w:sz w:val="20"/>
              </w:rPr>
            </w:pPr>
            <w:r w:rsidRPr="001769CD">
              <w:rPr>
                <w:sz w:val="20"/>
              </w:rPr>
              <w:t>Link do parametrów technicznych PACS w postępowaniu </w:t>
            </w:r>
            <w:hyperlink r:id="rId10" w:history="1">
              <w:r w:rsidRPr="001769CD">
                <w:rPr>
                  <w:rStyle w:val="Hipercze"/>
                  <w:sz w:val="20"/>
                </w:rPr>
                <w:t>https://e-propublico.pl/Ogloszenia/DokumentyZamowienia?przetargId=0ba82210-b590-4cce-b18e-e61d4fad0ffd</w:t>
              </w:r>
            </w:hyperlink>
          </w:p>
          <w:p w14:paraId="73832B16" w14:textId="77777777" w:rsidR="001769CD" w:rsidRPr="001769CD" w:rsidRDefault="001769CD" w:rsidP="001769CD">
            <w:pPr>
              <w:pStyle w:val="TableParagraph"/>
              <w:spacing w:line="230" w:lineRule="exact"/>
              <w:ind w:left="69"/>
              <w:rPr>
                <w:sz w:val="20"/>
              </w:rPr>
            </w:pPr>
            <w:r w:rsidRPr="001769CD">
              <w:rPr>
                <w:sz w:val="20"/>
              </w:rPr>
              <w:t>Wszelkie koszty związane z licencjami, kolejkami, urządzeniami, wdrożeniem i wszelkim pracami związanymi (z pełną integracją opartą o HL7 lub równoważne rozwiązanie) urządzenia z systemami Szpitala (HIS/RIS/PACS) obciążają Wykonawcę.</w:t>
            </w:r>
          </w:p>
          <w:p w14:paraId="40A69404" w14:textId="77777777" w:rsidR="001769CD" w:rsidRDefault="001769CD" w:rsidP="001769CD">
            <w:pPr>
              <w:pStyle w:val="TableParagraph"/>
              <w:spacing w:line="230" w:lineRule="exact"/>
              <w:ind w:left="69"/>
              <w:rPr>
                <w:sz w:val="20"/>
              </w:rPr>
            </w:pPr>
          </w:p>
        </w:tc>
        <w:tc>
          <w:tcPr>
            <w:tcW w:w="1393" w:type="dxa"/>
          </w:tcPr>
          <w:p w14:paraId="5189338C" w14:textId="2346447D" w:rsidR="001769CD" w:rsidRDefault="001769CD">
            <w:pPr>
              <w:pStyle w:val="TableParagraph"/>
              <w:spacing w:line="241" w:lineRule="exact"/>
              <w:ind w:left="7"/>
              <w:jc w:val="center"/>
              <w:rPr>
                <w:spacing w:val="-5"/>
                <w:sz w:val="21"/>
              </w:rPr>
            </w:pPr>
            <w:r>
              <w:rPr>
                <w:spacing w:val="-5"/>
                <w:sz w:val="21"/>
              </w:rPr>
              <w:t>TAK</w:t>
            </w:r>
          </w:p>
        </w:tc>
        <w:tc>
          <w:tcPr>
            <w:tcW w:w="2843" w:type="dxa"/>
          </w:tcPr>
          <w:p w14:paraId="178B5063" w14:textId="77777777" w:rsidR="001769CD" w:rsidRDefault="001769CD">
            <w:pPr>
              <w:pStyle w:val="TableParagraph"/>
              <w:spacing w:before="110"/>
              <w:ind w:left="125"/>
              <w:rPr>
                <w:sz w:val="21"/>
              </w:rPr>
            </w:pPr>
          </w:p>
        </w:tc>
      </w:tr>
    </w:tbl>
    <w:p w14:paraId="04FC1CB3" w14:textId="77777777" w:rsidR="00865D3F" w:rsidRDefault="00865D3F">
      <w:pPr>
        <w:sectPr w:rsidR="00865D3F">
          <w:pgSz w:w="11910" w:h="16840"/>
          <w:pgMar w:top="1320" w:right="480" w:bottom="280" w:left="600" w:header="716" w:footer="0" w:gutter="0"/>
          <w:cols w:space="708"/>
        </w:sectPr>
      </w:pPr>
    </w:p>
    <w:p w14:paraId="0BBCC713" w14:textId="650165AA" w:rsidR="00865D3F" w:rsidRDefault="00865D3F" w:rsidP="002E066B">
      <w:pPr>
        <w:tabs>
          <w:tab w:val="left" w:pos="1357"/>
        </w:tabs>
        <w:spacing w:before="8"/>
        <w:ind w:right="640"/>
        <w:rPr>
          <w:rFonts w:ascii="Trebuchet MS"/>
          <w:sz w:val="12"/>
        </w:rPr>
      </w:pPr>
    </w:p>
    <w:p w14:paraId="12C98641" w14:textId="77777777" w:rsidR="00021957" w:rsidRDefault="00021957" w:rsidP="002E066B">
      <w:pPr>
        <w:tabs>
          <w:tab w:val="left" w:pos="1357"/>
        </w:tabs>
        <w:spacing w:before="8"/>
        <w:ind w:right="640"/>
        <w:rPr>
          <w:rFonts w:ascii="Trebuchet MS"/>
          <w:sz w:val="12"/>
        </w:rPr>
      </w:pPr>
    </w:p>
    <w:p w14:paraId="4AD79380" w14:textId="77777777" w:rsidR="00021957" w:rsidRDefault="00021957" w:rsidP="002E066B">
      <w:pPr>
        <w:tabs>
          <w:tab w:val="left" w:pos="1357"/>
        </w:tabs>
        <w:spacing w:before="8"/>
        <w:ind w:right="640"/>
        <w:rPr>
          <w:rFonts w:ascii="Trebuchet MS"/>
          <w:sz w:val="12"/>
        </w:rPr>
      </w:pPr>
    </w:p>
    <w:p w14:paraId="4D601DAB" w14:textId="77777777" w:rsidR="00021957" w:rsidRDefault="00021957" w:rsidP="002E066B">
      <w:pPr>
        <w:tabs>
          <w:tab w:val="left" w:pos="1357"/>
        </w:tabs>
        <w:spacing w:before="8"/>
        <w:ind w:right="640"/>
        <w:rPr>
          <w:rFonts w:ascii="Trebuchet MS"/>
          <w:sz w:val="12"/>
        </w:rPr>
      </w:pPr>
    </w:p>
    <w:p w14:paraId="05B1182D" w14:textId="77777777" w:rsidR="00021957" w:rsidRDefault="00021957" w:rsidP="002E066B">
      <w:pPr>
        <w:tabs>
          <w:tab w:val="left" w:pos="1357"/>
        </w:tabs>
        <w:spacing w:before="8"/>
        <w:ind w:right="640"/>
        <w:rPr>
          <w:rFonts w:ascii="Trebuchet MS"/>
          <w:sz w:val="12"/>
        </w:rPr>
      </w:pPr>
    </w:p>
    <w:p w14:paraId="703CB28D" w14:textId="77777777" w:rsidR="00021957" w:rsidRDefault="00021957" w:rsidP="002E066B">
      <w:pPr>
        <w:tabs>
          <w:tab w:val="left" w:pos="1357"/>
        </w:tabs>
        <w:spacing w:before="8"/>
        <w:ind w:right="640"/>
        <w:rPr>
          <w:rFonts w:ascii="Trebuchet MS"/>
          <w:sz w:val="12"/>
        </w:rPr>
      </w:pPr>
    </w:p>
    <w:p w14:paraId="404216F9" w14:textId="77777777" w:rsidR="00021957" w:rsidRDefault="00021957" w:rsidP="002E066B">
      <w:pPr>
        <w:tabs>
          <w:tab w:val="left" w:pos="1357"/>
        </w:tabs>
        <w:spacing w:before="8"/>
        <w:ind w:right="640"/>
        <w:rPr>
          <w:rFonts w:ascii="Trebuchet MS"/>
          <w:sz w:val="12"/>
        </w:rPr>
      </w:pPr>
    </w:p>
    <w:p w14:paraId="1427FA62" w14:textId="77777777" w:rsidR="00021957" w:rsidRDefault="00021957" w:rsidP="002E066B">
      <w:pPr>
        <w:tabs>
          <w:tab w:val="left" w:pos="1357"/>
        </w:tabs>
        <w:spacing w:before="8"/>
        <w:ind w:right="640"/>
        <w:rPr>
          <w:rFonts w:ascii="Trebuchet MS"/>
          <w:sz w:val="12"/>
        </w:rPr>
      </w:pPr>
    </w:p>
    <w:p w14:paraId="6292E776" w14:textId="77777777" w:rsidR="00021957" w:rsidRDefault="00021957" w:rsidP="002E066B">
      <w:pPr>
        <w:tabs>
          <w:tab w:val="left" w:pos="1357"/>
        </w:tabs>
        <w:spacing w:before="8"/>
        <w:ind w:right="640"/>
        <w:rPr>
          <w:rFonts w:ascii="Trebuchet MS"/>
          <w:sz w:val="12"/>
        </w:rPr>
      </w:pPr>
    </w:p>
    <w:p w14:paraId="0B5C0A2B" w14:textId="77777777" w:rsidR="00021957" w:rsidRDefault="00021957" w:rsidP="00021957">
      <w:pPr>
        <w:ind w:firstLine="87"/>
        <w:jc w:val="center"/>
        <w:rPr>
          <w:rFonts w:ascii="Times New Roman" w:eastAsia="Times New Roman" w:hAnsi="Times New Roman" w:cs="Times New Roman"/>
          <w:b/>
          <w:bCs/>
          <w:color w:val="000000"/>
          <w:u w:val="single"/>
        </w:rPr>
      </w:pPr>
      <w:r>
        <w:rPr>
          <w:b/>
          <w:bCs/>
          <w:color w:val="000000"/>
          <w:u w:val="single"/>
        </w:rPr>
        <w:t>FORMULARZ ASORTYMENTOWO - CENOWY</w:t>
      </w:r>
    </w:p>
    <w:p w14:paraId="64FECD77" w14:textId="77777777" w:rsidR="00021957" w:rsidRDefault="00021957" w:rsidP="00021957">
      <w:pPr>
        <w:ind w:firstLine="87"/>
        <w:jc w:val="center"/>
        <w:rPr>
          <w:b/>
          <w:bCs/>
          <w:color w:val="000000"/>
          <w:sz w:val="24"/>
          <w:szCs w:val="24"/>
          <w:u w:val="single"/>
        </w:rPr>
      </w:pPr>
    </w:p>
    <w:tbl>
      <w:tblPr>
        <w:tblW w:w="154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2"/>
        <w:gridCol w:w="2502"/>
        <w:gridCol w:w="750"/>
        <w:gridCol w:w="975"/>
        <w:gridCol w:w="1626"/>
        <w:gridCol w:w="1625"/>
        <w:gridCol w:w="813"/>
        <w:gridCol w:w="1788"/>
        <w:gridCol w:w="1626"/>
        <w:gridCol w:w="3089"/>
      </w:tblGrid>
      <w:tr w:rsidR="00021957" w14:paraId="3A404C4C" w14:textId="77777777" w:rsidTr="00021957">
        <w:trPr>
          <w:trHeight w:val="1360"/>
        </w:trPr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1D30C3" w14:textId="77777777" w:rsidR="00021957" w:rsidRDefault="00021957">
            <w:pPr>
              <w:ind w:firstLine="87"/>
              <w:rPr>
                <w:rFonts w:ascii="Garamond" w:hAnsi="Garamond"/>
                <w:color w:val="000000"/>
              </w:rPr>
            </w:pPr>
            <w:r>
              <w:rPr>
                <w:rFonts w:ascii="Garamond" w:hAnsi="Garamond"/>
                <w:color w:val="000000"/>
              </w:rPr>
              <w:t>Lp.</w:t>
            </w:r>
          </w:p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E47D35" w14:textId="77777777" w:rsidR="00021957" w:rsidRDefault="00021957">
            <w:pPr>
              <w:ind w:firstLine="87"/>
              <w:rPr>
                <w:rFonts w:ascii="Garamond" w:hAnsi="Garamond"/>
                <w:color w:val="000000"/>
              </w:rPr>
            </w:pPr>
            <w:r>
              <w:rPr>
                <w:rFonts w:ascii="Garamond" w:hAnsi="Garamond"/>
                <w:color w:val="000000"/>
              </w:rPr>
              <w:t>przedmiot i opis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A44853" w14:textId="77777777" w:rsidR="00021957" w:rsidRDefault="00021957">
            <w:pPr>
              <w:ind w:firstLine="87"/>
              <w:rPr>
                <w:rFonts w:ascii="Garamond" w:hAnsi="Garamond"/>
                <w:color w:val="000000"/>
              </w:rPr>
            </w:pPr>
            <w:r>
              <w:rPr>
                <w:rFonts w:ascii="Garamond" w:hAnsi="Garamond"/>
                <w:color w:val="000000"/>
              </w:rPr>
              <w:t>Jedn.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76B7A" w14:textId="77777777" w:rsidR="00021957" w:rsidRDefault="00021957">
            <w:pPr>
              <w:jc w:val="center"/>
              <w:rPr>
                <w:rFonts w:ascii="Garamond" w:hAnsi="Garamond"/>
                <w:color w:val="000000"/>
              </w:rPr>
            </w:pPr>
            <w:r>
              <w:rPr>
                <w:rFonts w:ascii="Garamond" w:hAnsi="Garamond"/>
                <w:color w:val="000000"/>
              </w:rPr>
              <w:t>Ilość</w:t>
            </w:r>
          </w:p>
          <w:p w14:paraId="2D62DA33" w14:textId="77777777" w:rsidR="00021957" w:rsidRDefault="00021957">
            <w:pPr>
              <w:jc w:val="center"/>
              <w:rPr>
                <w:rFonts w:ascii="Garamond" w:hAnsi="Garamond"/>
                <w:color w:val="000000"/>
              </w:rPr>
            </w:pP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996D1" w14:textId="77777777" w:rsidR="00021957" w:rsidRDefault="00021957">
            <w:pPr>
              <w:jc w:val="center"/>
              <w:rPr>
                <w:rFonts w:ascii="Garamond" w:hAnsi="Garamond"/>
                <w:color w:val="000000"/>
              </w:rPr>
            </w:pPr>
            <w:r>
              <w:rPr>
                <w:rFonts w:ascii="Garamond" w:hAnsi="Garamond"/>
                <w:color w:val="000000"/>
              </w:rPr>
              <w:t>Cena jednostkowa netto</w:t>
            </w:r>
          </w:p>
          <w:p w14:paraId="3BFBA3EC" w14:textId="77777777" w:rsidR="00021957" w:rsidRDefault="00021957">
            <w:pPr>
              <w:ind w:firstLine="87"/>
              <w:jc w:val="center"/>
              <w:rPr>
                <w:rFonts w:ascii="Garamond" w:hAnsi="Garamond"/>
                <w:color w:val="000000"/>
              </w:rPr>
            </w:pP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C5FF6" w14:textId="77777777" w:rsidR="00021957" w:rsidRDefault="00021957">
            <w:pPr>
              <w:jc w:val="center"/>
              <w:rPr>
                <w:rFonts w:ascii="Garamond" w:hAnsi="Garamond"/>
                <w:color w:val="000000"/>
              </w:rPr>
            </w:pPr>
            <w:r>
              <w:rPr>
                <w:rFonts w:ascii="Garamond" w:hAnsi="Garamond"/>
                <w:color w:val="000000"/>
              </w:rPr>
              <w:t>Wartość netto</w:t>
            </w:r>
          </w:p>
          <w:p w14:paraId="1E8A484C" w14:textId="77777777" w:rsidR="00021957" w:rsidRDefault="00021957">
            <w:pPr>
              <w:ind w:firstLine="87"/>
              <w:jc w:val="center"/>
              <w:rPr>
                <w:rFonts w:ascii="Garamond" w:hAnsi="Garamond"/>
                <w:color w:val="000000"/>
              </w:rPr>
            </w:pP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43C9D" w14:textId="77777777" w:rsidR="00021957" w:rsidRDefault="00021957">
            <w:pPr>
              <w:rPr>
                <w:rFonts w:ascii="Garamond" w:hAnsi="Garamond"/>
                <w:color w:val="000000"/>
              </w:rPr>
            </w:pPr>
            <w:r>
              <w:rPr>
                <w:rFonts w:ascii="Garamond" w:hAnsi="Garamond"/>
                <w:color w:val="000000"/>
              </w:rPr>
              <w:t xml:space="preserve">Vat (%) 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624EE" w14:textId="77777777" w:rsidR="00021957" w:rsidRDefault="00021957">
            <w:pPr>
              <w:jc w:val="center"/>
              <w:rPr>
                <w:rFonts w:ascii="Garamond" w:hAnsi="Garamond"/>
                <w:color w:val="000000"/>
              </w:rPr>
            </w:pPr>
            <w:r>
              <w:rPr>
                <w:rFonts w:ascii="Garamond" w:hAnsi="Garamond"/>
                <w:color w:val="000000"/>
              </w:rPr>
              <w:t>Cena jednostkowa brutto</w:t>
            </w:r>
          </w:p>
          <w:p w14:paraId="4E13ACC1" w14:textId="77777777" w:rsidR="00021957" w:rsidRDefault="00021957">
            <w:pPr>
              <w:rPr>
                <w:rFonts w:ascii="Garamond" w:hAnsi="Garamond"/>
                <w:color w:val="000000"/>
              </w:rPr>
            </w:pP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75056" w14:textId="77777777" w:rsidR="00021957" w:rsidRDefault="00021957">
            <w:pPr>
              <w:jc w:val="center"/>
              <w:rPr>
                <w:rFonts w:ascii="Garamond" w:hAnsi="Garamond"/>
                <w:color w:val="000000"/>
              </w:rPr>
            </w:pPr>
            <w:r>
              <w:rPr>
                <w:rFonts w:ascii="Garamond" w:hAnsi="Garamond"/>
                <w:color w:val="000000"/>
              </w:rPr>
              <w:t>Wartość brutto</w:t>
            </w:r>
          </w:p>
          <w:p w14:paraId="5631E67B" w14:textId="77777777" w:rsidR="00021957" w:rsidRDefault="00021957">
            <w:pPr>
              <w:rPr>
                <w:rFonts w:ascii="Garamond" w:hAnsi="Garamond"/>
                <w:color w:val="000000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63E475" w14:textId="77777777" w:rsidR="00021957" w:rsidRDefault="00021957">
            <w:pPr>
              <w:jc w:val="center"/>
              <w:rPr>
                <w:rFonts w:ascii="Garamond" w:hAnsi="Garamond"/>
                <w:color w:val="000000"/>
              </w:rPr>
            </w:pPr>
            <w:r>
              <w:rPr>
                <w:rFonts w:ascii="Garamond" w:hAnsi="Garamond"/>
                <w:color w:val="000000"/>
              </w:rPr>
              <w:t>Producent, nr katalogowy, nazwa handlowa</w:t>
            </w:r>
          </w:p>
        </w:tc>
      </w:tr>
      <w:tr w:rsidR="00021957" w14:paraId="193CB4F4" w14:textId="77777777" w:rsidTr="00021957">
        <w:trPr>
          <w:trHeight w:val="317"/>
        </w:trPr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FBBD9BF" w14:textId="77777777" w:rsidR="00021957" w:rsidRDefault="00021957">
            <w:pPr>
              <w:ind w:firstLine="87"/>
              <w:rPr>
                <w:rFonts w:ascii="Garamond" w:hAnsi="Garamond"/>
                <w:bCs/>
                <w:color w:val="000000"/>
              </w:rPr>
            </w:pPr>
            <w:r>
              <w:rPr>
                <w:rFonts w:ascii="Garamond" w:hAnsi="Garamond"/>
                <w:bCs/>
                <w:color w:val="000000"/>
              </w:rPr>
              <w:t>1.</w:t>
            </w:r>
          </w:p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49D61EE" w14:textId="105E965E" w:rsidR="00021957" w:rsidRDefault="00021957" w:rsidP="00021957">
            <w:pPr>
              <w:ind w:firstLine="87"/>
              <w:jc w:val="center"/>
              <w:rPr>
                <w:rFonts w:ascii="Garamond" w:hAnsi="Garamond"/>
                <w:bCs/>
                <w:color w:val="000000"/>
              </w:rPr>
            </w:pPr>
            <w:r>
              <w:rPr>
                <w:rFonts w:ascii="Garamond" w:eastAsia="Calibri" w:hAnsi="Garamond" w:cs="Calibri"/>
              </w:rPr>
              <w:t>E</w:t>
            </w:r>
            <w:r w:rsidRPr="00021957">
              <w:rPr>
                <w:rFonts w:ascii="Garamond" w:eastAsia="Calibri" w:hAnsi="Garamond" w:cs="Calibri"/>
              </w:rPr>
              <w:t>chokardiograf z funkcją echokardiografii przezprzełykowej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C2D6BA" w14:textId="114A9EAB" w:rsidR="00021957" w:rsidRDefault="00021957">
            <w:pPr>
              <w:ind w:firstLine="87"/>
              <w:jc w:val="center"/>
              <w:rPr>
                <w:rFonts w:ascii="Garamond" w:hAnsi="Garamond"/>
                <w:bCs/>
                <w:color w:val="000000"/>
              </w:rPr>
            </w:pPr>
            <w:r>
              <w:rPr>
                <w:rFonts w:ascii="Garamond" w:hAnsi="Garamond"/>
                <w:bCs/>
                <w:color w:val="000000"/>
              </w:rPr>
              <w:t>szt.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1B493BB" w14:textId="77777777" w:rsidR="00021957" w:rsidRDefault="00021957">
            <w:pPr>
              <w:ind w:firstLine="87"/>
              <w:jc w:val="center"/>
              <w:rPr>
                <w:rFonts w:ascii="Garamond" w:hAnsi="Garamond"/>
                <w:bCs/>
                <w:color w:val="000000"/>
              </w:rPr>
            </w:pPr>
            <w:r>
              <w:rPr>
                <w:rFonts w:ascii="Garamond" w:hAnsi="Garamond"/>
              </w:rPr>
              <w:t>1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457EF" w14:textId="77777777" w:rsidR="00021957" w:rsidRDefault="00021957">
            <w:pPr>
              <w:ind w:firstLine="87"/>
              <w:jc w:val="center"/>
              <w:rPr>
                <w:rFonts w:ascii="Garamond" w:hAnsi="Garamond"/>
                <w:bCs/>
                <w:color w:val="000000"/>
              </w:rPr>
            </w:pP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0FE2DFD" w14:textId="77777777" w:rsidR="00021957" w:rsidRDefault="00021957">
            <w:pPr>
              <w:rPr>
                <w:rFonts w:ascii="Garamond" w:hAnsi="Garamond"/>
                <w:bCs/>
                <w:color w:val="000000"/>
              </w:rPr>
            </w:pP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237054C" w14:textId="77777777" w:rsidR="00021957" w:rsidRDefault="00021957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30BE7" w14:textId="77777777" w:rsidR="00021957" w:rsidRDefault="00021957">
            <w:pPr>
              <w:ind w:firstLine="87"/>
              <w:jc w:val="center"/>
              <w:rPr>
                <w:rFonts w:ascii="Garamond" w:eastAsia="Times New Roman" w:hAnsi="Garamond" w:cs="Times New Roman"/>
                <w:bCs/>
                <w:color w:val="000000"/>
              </w:rPr>
            </w:pP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C67D9" w14:textId="77777777" w:rsidR="00021957" w:rsidRDefault="00021957">
            <w:pPr>
              <w:ind w:firstLine="87"/>
              <w:jc w:val="center"/>
              <w:rPr>
                <w:rFonts w:ascii="Garamond" w:hAnsi="Garamond"/>
                <w:bCs/>
                <w:color w:val="000000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8BBE3" w14:textId="77777777" w:rsidR="00021957" w:rsidRDefault="00021957">
            <w:pPr>
              <w:ind w:firstLine="87"/>
              <w:jc w:val="center"/>
              <w:rPr>
                <w:rFonts w:ascii="Garamond" w:hAnsi="Garamond"/>
                <w:bCs/>
                <w:color w:val="000000"/>
              </w:rPr>
            </w:pPr>
          </w:p>
        </w:tc>
      </w:tr>
      <w:tr w:rsidR="00021957" w14:paraId="3F844D41" w14:textId="77777777" w:rsidTr="00021957">
        <w:trPr>
          <w:trHeight w:val="317"/>
        </w:trPr>
        <w:tc>
          <w:tcPr>
            <w:tcW w:w="38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8F6C50A" w14:textId="77777777" w:rsidR="00021957" w:rsidRDefault="00021957">
            <w:pPr>
              <w:ind w:firstLine="87"/>
              <w:jc w:val="right"/>
              <w:rPr>
                <w:rFonts w:ascii="Garamond" w:hAnsi="Garamond"/>
                <w:bCs/>
                <w:color w:val="000000"/>
              </w:rPr>
            </w:pPr>
            <w:r>
              <w:rPr>
                <w:rFonts w:ascii="Garamond" w:hAnsi="Garamond"/>
                <w:bCs/>
                <w:color w:val="000000"/>
              </w:rPr>
              <w:t>RAZEM: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DF1E6A7" w14:textId="77777777" w:rsidR="00021957" w:rsidRDefault="00021957">
            <w:pPr>
              <w:ind w:firstLine="87"/>
              <w:jc w:val="center"/>
              <w:rPr>
                <w:rFonts w:ascii="Garamond" w:hAnsi="Garamond"/>
                <w:bCs/>
                <w:color w:val="000000"/>
              </w:rPr>
            </w:pP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A5C3A" w14:textId="77777777" w:rsidR="00021957" w:rsidRDefault="00021957">
            <w:pPr>
              <w:ind w:firstLine="87"/>
              <w:jc w:val="center"/>
              <w:rPr>
                <w:rFonts w:ascii="Garamond" w:hAnsi="Garamond"/>
                <w:bCs/>
                <w:color w:val="000000"/>
              </w:rPr>
            </w:pP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820E274" w14:textId="77777777" w:rsidR="00021957" w:rsidRDefault="00021957">
            <w:pPr>
              <w:ind w:firstLine="87"/>
              <w:jc w:val="center"/>
              <w:rPr>
                <w:rFonts w:ascii="Garamond" w:hAnsi="Garamond"/>
                <w:bCs/>
                <w:color w:val="000000"/>
              </w:rPr>
            </w:pP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09C5D9F" w14:textId="77777777" w:rsidR="00021957" w:rsidRDefault="00021957">
            <w:pPr>
              <w:ind w:firstLine="87"/>
              <w:jc w:val="center"/>
              <w:rPr>
                <w:rFonts w:ascii="Garamond" w:hAnsi="Garamond"/>
                <w:bCs/>
                <w:color w:val="000000"/>
              </w:rPr>
            </w:pP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082AB" w14:textId="77777777" w:rsidR="00021957" w:rsidRDefault="00021957">
            <w:pPr>
              <w:ind w:firstLine="87"/>
              <w:jc w:val="center"/>
              <w:rPr>
                <w:rFonts w:ascii="Garamond" w:hAnsi="Garamond"/>
                <w:bCs/>
                <w:color w:val="000000"/>
              </w:rPr>
            </w:pP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18ECD" w14:textId="77777777" w:rsidR="00021957" w:rsidRDefault="00021957">
            <w:pPr>
              <w:ind w:firstLine="87"/>
              <w:jc w:val="center"/>
              <w:rPr>
                <w:rFonts w:ascii="Garamond" w:hAnsi="Garamond"/>
                <w:b/>
                <w:color w:val="000000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FF62E" w14:textId="77777777" w:rsidR="00021957" w:rsidRDefault="00021957">
            <w:pPr>
              <w:ind w:firstLine="87"/>
              <w:jc w:val="center"/>
              <w:rPr>
                <w:rFonts w:ascii="Garamond" w:hAnsi="Garamond"/>
                <w:bCs/>
                <w:color w:val="000000"/>
              </w:rPr>
            </w:pPr>
          </w:p>
        </w:tc>
      </w:tr>
    </w:tbl>
    <w:p w14:paraId="3C51000B" w14:textId="77777777" w:rsidR="00021957" w:rsidRDefault="00021957" w:rsidP="00021957">
      <w:pPr>
        <w:rPr>
          <w:rFonts w:ascii="Garamond" w:hAnsi="Garamond"/>
          <w:color w:val="000000"/>
        </w:rPr>
      </w:pPr>
    </w:p>
    <w:p w14:paraId="4B99BE4D" w14:textId="77777777" w:rsidR="00021957" w:rsidRDefault="00021957" w:rsidP="00021957">
      <w:pPr>
        <w:rPr>
          <w:rFonts w:ascii="Times New Roman" w:hAnsi="Times New Roman"/>
          <w:b/>
          <w:bCs/>
          <w:color w:val="000000"/>
          <w:sz w:val="24"/>
          <w:szCs w:val="24"/>
          <w:u w:val="single"/>
        </w:rPr>
      </w:pPr>
    </w:p>
    <w:p w14:paraId="0A7B7EDD" w14:textId="77777777" w:rsidR="00021957" w:rsidRDefault="00021957" w:rsidP="00021957">
      <w:pPr>
        <w:jc w:val="both"/>
        <w:rPr>
          <w:b/>
          <w:bCs/>
          <w:sz w:val="20"/>
          <w:szCs w:val="20"/>
          <w:u w:val="single"/>
        </w:rPr>
      </w:pPr>
      <w:r>
        <w:rPr>
          <w:b/>
          <w:bCs/>
          <w:sz w:val="20"/>
          <w:szCs w:val="20"/>
          <w:u w:val="single"/>
        </w:rPr>
        <w:t>UWAGA! Zamawiający podaje sposób wyliczenia wartości brutto:</w:t>
      </w:r>
    </w:p>
    <w:p w14:paraId="3EBEA818" w14:textId="77777777" w:rsidR="00021957" w:rsidRDefault="00021957" w:rsidP="00021957">
      <w:pPr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cena jednostkowa netto x ilość = wartość netto</w:t>
      </w:r>
    </w:p>
    <w:p w14:paraId="33438952" w14:textId="77777777" w:rsidR="00021957" w:rsidRDefault="00021957" w:rsidP="00021957">
      <w:pPr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wartość netto + Vat % = wartość brutto</w:t>
      </w:r>
    </w:p>
    <w:p w14:paraId="40F7D825" w14:textId="77777777" w:rsidR="00021957" w:rsidRDefault="00021957" w:rsidP="00021957">
      <w:pPr>
        <w:ind w:right="24"/>
        <w:jc w:val="both"/>
        <w:rPr>
          <w:rFonts w:ascii="Garamond" w:hAnsi="Garamond"/>
          <w:color w:val="000000"/>
          <w:sz w:val="24"/>
          <w:szCs w:val="24"/>
        </w:rPr>
      </w:pPr>
    </w:p>
    <w:p w14:paraId="7F2BD69C" w14:textId="77777777" w:rsidR="00021957" w:rsidRDefault="00021957" w:rsidP="00021957">
      <w:pPr>
        <w:ind w:right="24"/>
        <w:jc w:val="both"/>
        <w:rPr>
          <w:rFonts w:ascii="Garamond" w:hAnsi="Garamond"/>
          <w:color w:val="000000"/>
        </w:rPr>
      </w:pPr>
    </w:p>
    <w:p w14:paraId="4FD51056" w14:textId="77777777" w:rsidR="00021957" w:rsidRDefault="00021957" w:rsidP="00021957">
      <w:pPr>
        <w:jc w:val="both"/>
        <w:rPr>
          <w:rFonts w:ascii="Times New Roman" w:hAnsi="Times New Roman"/>
          <w:u w:val="single"/>
        </w:rPr>
      </w:pPr>
      <w:r>
        <w:rPr>
          <w:u w:val="single"/>
        </w:rPr>
        <w:t>Brak wypełnienia kolumn przeznaczonych dla Wykonawcy (tu: kolumn pustych) spowoduje odrzucenie oferty na podstawie art. 226 ust. 1 pkt. 5 ustawy Pzp.</w:t>
      </w:r>
    </w:p>
    <w:p w14:paraId="3BE0A236" w14:textId="77777777" w:rsidR="00021957" w:rsidRDefault="00021957" w:rsidP="00021957">
      <w:pPr>
        <w:ind w:right="24"/>
        <w:jc w:val="both"/>
        <w:rPr>
          <w:rFonts w:ascii="Garamond" w:hAnsi="Garamond"/>
          <w:color w:val="000000"/>
          <w:sz w:val="24"/>
          <w:szCs w:val="24"/>
        </w:rPr>
      </w:pPr>
    </w:p>
    <w:p w14:paraId="33BBCBD5" w14:textId="77777777" w:rsidR="00021957" w:rsidRDefault="00021957" w:rsidP="00021957">
      <w:pPr>
        <w:ind w:right="24"/>
        <w:jc w:val="both"/>
        <w:rPr>
          <w:rFonts w:ascii="Garamond" w:hAnsi="Garamond"/>
          <w:b/>
          <w:bCs/>
          <w:color w:val="000000"/>
        </w:rPr>
      </w:pPr>
    </w:p>
    <w:p w14:paraId="31F8456B" w14:textId="77777777" w:rsidR="00021957" w:rsidRDefault="00021957" w:rsidP="002E066B">
      <w:pPr>
        <w:tabs>
          <w:tab w:val="left" w:pos="1357"/>
        </w:tabs>
        <w:spacing w:before="8"/>
        <w:ind w:right="640"/>
        <w:rPr>
          <w:rFonts w:ascii="Trebuchet MS"/>
          <w:sz w:val="12"/>
        </w:rPr>
      </w:pPr>
    </w:p>
    <w:p w14:paraId="3B73F3F1" w14:textId="77777777" w:rsidR="00021957" w:rsidRDefault="00021957" w:rsidP="002E066B">
      <w:pPr>
        <w:tabs>
          <w:tab w:val="left" w:pos="1357"/>
        </w:tabs>
        <w:spacing w:before="8"/>
        <w:ind w:right="640"/>
        <w:rPr>
          <w:rFonts w:ascii="Trebuchet MS"/>
          <w:sz w:val="12"/>
        </w:rPr>
      </w:pPr>
    </w:p>
    <w:p w14:paraId="56CC6AD1" w14:textId="77777777" w:rsidR="00021957" w:rsidRDefault="00021957" w:rsidP="002E066B">
      <w:pPr>
        <w:tabs>
          <w:tab w:val="left" w:pos="1357"/>
        </w:tabs>
        <w:spacing w:before="8"/>
        <w:ind w:right="640"/>
        <w:rPr>
          <w:rFonts w:ascii="Trebuchet MS"/>
          <w:sz w:val="12"/>
        </w:rPr>
      </w:pPr>
    </w:p>
    <w:p w14:paraId="72AA6C9B" w14:textId="77777777" w:rsidR="0038540B" w:rsidRPr="0038540B" w:rsidRDefault="0038540B" w:rsidP="0038540B">
      <w:pPr>
        <w:tabs>
          <w:tab w:val="left" w:pos="1357"/>
        </w:tabs>
        <w:spacing w:before="8"/>
        <w:ind w:right="640"/>
        <w:rPr>
          <w:rFonts w:ascii="Trebuchet MS"/>
          <w:sz w:val="12"/>
        </w:rPr>
      </w:pPr>
    </w:p>
    <w:p w14:paraId="0F15655B" w14:textId="77777777" w:rsidR="0038540B" w:rsidRPr="0038540B" w:rsidRDefault="0038540B" w:rsidP="0038540B">
      <w:pPr>
        <w:tabs>
          <w:tab w:val="left" w:pos="1357"/>
        </w:tabs>
        <w:spacing w:before="8"/>
        <w:ind w:right="640"/>
        <w:jc w:val="right"/>
        <w:rPr>
          <w:rFonts w:ascii="Trebuchet MS"/>
          <w:sz w:val="18"/>
          <w:szCs w:val="32"/>
        </w:rPr>
      </w:pPr>
      <w:r w:rsidRPr="0038540B">
        <w:rPr>
          <w:rFonts w:ascii="Trebuchet MS"/>
          <w:sz w:val="18"/>
          <w:szCs w:val="32"/>
        </w:rPr>
        <w:t>………………………</w:t>
      </w:r>
      <w:r w:rsidRPr="0038540B">
        <w:rPr>
          <w:rFonts w:ascii="Trebuchet MS"/>
          <w:sz w:val="18"/>
          <w:szCs w:val="32"/>
        </w:rPr>
        <w:t>. [data/podpis]</w:t>
      </w:r>
    </w:p>
    <w:p w14:paraId="316CD1F3" w14:textId="77777777" w:rsidR="00021957" w:rsidRDefault="00021957" w:rsidP="0038540B">
      <w:pPr>
        <w:tabs>
          <w:tab w:val="left" w:pos="1357"/>
        </w:tabs>
        <w:spacing w:before="8"/>
        <w:ind w:right="640"/>
        <w:jc w:val="right"/>
        <w:rPr>
          <w:rFonts w:ascii="Trebuchet MS"/>
          <w:sz w:val="12"/>
        </w:rPr>
      </w:pPr>
    </w:p>
    <w:sectPr w:rsidR="00021957" w:rsidSect="00021957">
      <w:pgSz w:w="16840" w:h="11910" w:orient="landscape"/>
      <w:pgMar w:top="600" w:right="1320" w:bottom="480" w:left="280" w:header="716" w:footer="0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B2318FE" w14:textId="77777777" w:rsidR="00B70B46" w:rsidRDefault="00B70B46">
      <w:r>
        <w:separator/>
      </w:r>
    </w:p>
  </w:endnote>
  <w:endnote w:type="continuationSeparator" w:id="0">
    <w:p w14:paraId="47FCE1F4" w14:textId="77777777" w:rsidR="00B70B46" w:rsidRDefault="00B70B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6E0A8B8" w14:textId="77777777" w:rsidR="00B70B46" w:rsidRDefault="00B70B46">
      <w:r>
        <w:separator/>
      </w:r>
    </w:p>
  </w:footnote>
  <w:footnote w:type="continuationSeparator" w:id="0">
    <w:p w14:paraId="332D708A" w14:textId="77777777" w:rsidR="00B70B46" w:rsidRDefault="00B70B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332C7F" w14:textId="77777777" w:rsidR="00865D3F" w:rsidRDefault="00E72741">
    <w:pPr>
      <w:pStyle w:val="Tekstpodstawowy"/>
      <w:spacing w:line="14" w:lineRule="auto"/>
      <w:rPr>
        <w:b w:val="0"/>
      </w:rPr>
    </w:pPr>
    <w:r>
      <w:rPr>
        <w:noProof/>
      </w:rPr>
      <mc:AlternateContent>
        <mc:Choice Requires="wps">
          <w:drawing>
            <wp:anchor distT="0" distB="0" distL="0" distR="0" simplePos="0" relativeHeight="486912512" behindDoc="1" locked="0" layoutInCell="1" allowOverlap="1" wp14:anchorId="3414693F" wp14:editId="0E166DDB">
              <wp:simplePos x="0" y="0"/>
              <wp:positionH relativeFrom="page">
                <wp:posOffset>5438013</wp:posOffset>
              </wp:positionH>
              <wp:positionV relativeFrom="page">
                <wp:posOffset>442172</wp:posOffset>
              </wp:positionV>
              <wp:extent cx="1657985" cy="19621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57985" cy="1962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D81277B" w14:textId="38E63744" w:rsidR="00865D3F" w:rsidRDefault="00865D3F">
                          <w:pPr>
                            <w:spacing w:before="12"/>
                            <w:ind w:left="20"/>
                            <w:rPr>
                              <w:sz w:val="24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414693F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428.2pt;margin-top:34.8pt;width:130.55pt;height:15.45pt;z-index:-164039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Kw2lAEAABsDAAAOAAAAZHJzL2Uyb0RvYy54bWysUsGO0zAQvSPxD5bv1G2llt2o6QpYgZBW&#10;gLTLB7iO3UTEHjPjNunfM3bTFsENcZmMM+M3773x5mH0vThapA5CLRezuRQ2GGi6sK/l95ePb+6k&#10;oKRDo3sItpYnS/Jh+/rVZoiVXUILfWNRMEigaoi1bFOKlVJkWus1zSDawEUH6HXiI+5Vg3pgdN+r&#10;5Xy+VgNgExGMJeK/j+ei3BZ856xJX50jm0RfS+aWSsQSdzmq7UZXe9Sx7cxEQ/8DC6+7wEOvUI86&#10;aXHA7i8o3xkEApdmBrwC5zpjiwZWs5j/oea51dEWLWwOxatN9P9gzZfjc/yGIo3vYeQFFhEUn8D8&#10;IPZGDZGqqSd7ShVxdxY6OvT5yxIEX2RvT1c/7ZiEyWjr1dv7u5UUhmuL+/VyscqGq9vtiJQ+WfAi&#10;J7VE3ldhoI9PlM6tl5aJzHl+ZpLG3cgtOd1Bc2IRA++xlvTzoNFK0X8ObFRe+iXBS7K7JJj6D1Ce&#10;RtYS4N0hgevK5BvuNJk3ULhPryWv+Pdz6bq96e0vAAAA//8DAFBLAwQUAAYACAAAACEAAqEom+AA&#10;AAALAQAADwAAAGRycy9kb3ducmV2LnhtbEyPwU7DMAyG70i8Q+RJ3FhSRMPWNZ0mBCckRFcOHNPW&#10;a6M1Tmmyrbw92Qlutvzp9/fn29kO7IyTN44UJEsBDKlxraFOwWf1er8C5oOmVg+OUMEPetgWtze5&#10;zlp3oRLP+9CxGEI+0wr6EMaMc9/0aLVfuhEp3g5usjrEdep4O+lLDLcDfxBCcqsNxQ+9HvG5x+a4&#10;P1kFuy8qX8z3e/1RHkpTVWtBb/Ko1N1i3m2ABZzDHwxX/agORXSq3YlazwYFq1Q+RlSBXEtgVyBJ&#10;nlJgdZyESIEXOf/fofgFAAD//wMAUEsBAi0AFAAGAAgAAAAhALaDOJL+AAAA4QEAABMAAAAAAAAA&#10;AAAAAAAAAAAAAFtDb250ZW50X1R5cGVzXS54bWxQSwECLQAUAAYACAAAACEAOP0h/9YAAACUAQAA&#10;CwAAAAAAAAAAAAAAAAAvAQAAX3JlbHMvLnJlbHNQSwECLQAUAAYACAAAACEASnisNpQBAAAbAwAA&#10;DgAAAAAAAAAAAAAAAAAuAgAAZHJzL2Uyb0RvYy54bWxQSwECLQAUAAYACAAAACEAAqEom+AAAAAL&#10;AQAADwAAAAAAAAAAAAAAAADuAwAAZHJzL2Rvd25yZXYueG1sUEsFBgAAAAAEAAQA8wAAAPsEAAAA&#10;AA==&#10;" filled="f" stroked="f">
              <v:textbox inset="0,0,0,0">
                <w:txbxContent>
                  <w:p w14:paraId="0D81277B" w14:textId="38E63744" w:rsidR="00865D3F" w:rsidRDefault="00865D3F">
                    <w:pPr>
                      <w:spacing w:before="12"/>
                      <w:ind w:left="20"/>
                      <w:rPr>
                        <w:sz w:val="2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355EE6"/>
    <w:multiLevelType w:val="hybridMultilevel"/>
    <w:tmpl w:val="F5B817DA"/>
    <w:lvl w:ilvl="0" w:tplc="4D10F3BA">
      <w:numFmt w:val="bullet"/>
      <w:lvlText w:val="•"/>
      <w:lvlJc w:val="left"/>
      <w:pPr>
        <w:ind w:left="70" w:hanging="126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1" w:tplc="A8EC02E4">
      <w:numFmt w:val="bullet"/>
      <w:lvlText w:val="•"/>
      <w:lvlJc w:val="left"/>
      <w:pPr>
        <w:ind w:left="355" w:hanging="126"/>
      </w:pPr>
      <w:rPr>
        <w:rFonts w:hint="default"/>
        <w:lang w:val="pl-PL" w:eastAsia="en-US" w:bidi="ar-SA"/>
      </w:rPr>
    </w:lvl>
    <w:lvl w:ilvl="2" w:tplc="5AA4E15A">
      <w:numFmt w:val="bullet"/>
      <w:lvlText w:val="•"/>
      <w:lvlJc w:val="left"/>
      <w:pPr>
        <w:ind w:left="630" w:hanging="126"/>
      </w:pPr>
      <w:rPr>
        <w:rFonts w:hint="default"/>
        <w:lang w:val="pl-PL" w:eastAsia="en-US" w:bidi="ar-SA"/>
      </w:rPr>
    </w:lvl>
    <w:lvl w:ilvl="3" w:tplc="CC88FDCE">
      <w:numFmt w:val="bullet"/>
      <w:lvlText w:val="•"/>
      <w:lvlJc w:val="left"/>
      <w:pPr>
        <w:ind w:left="905" w:hanging="126"/>
      </w:pPr>
      <w:rPr>
        <w:rFonts w:hint="default"/>
        <w:lang w:val="pl-PL" w:eastAsia="en-US" w:bidi="ar-SA"/>
      </w:rPr>
    </w:lvl>
    <w:lvl w:ilvl="4" w:tplc="8926FAD2">
      <w:numFmt w:val="bullet"/>
      <w:lvlText w:val="•"/>
      <w:lvlJc w:val="left"/>
      <w:pPr>
        <w:ind w:left="1180" w:hanging="126"/>
      </w:pPr>
      <w:rPr>
        <w:rFonts w:hint="default"/>
        <w:lang w:val="pl-PL" w:eastAsia="en-US" w:bidi="ar-SA"/>
      </w:rPr>
    </w:lvl>
    <w:lvl w:ilvl="5" w:tplc="04B0464C">
      <w:numFmt w:val="bullet"/>
      <w:lvlText w:val="•"/>
      <w:lvlJc w:val="left"/>
      <w:pPr>
        <w:ind w:left="1456" w:hanging="126"/>
      </w:pPr>
      <w:rPr>
        <w:rFonts w:hint="default"/>
        <w:lang w:val="pl-PL" w:eastAsia="en-US" w:bidi="ar-SA"/>
      </w:rPr>
    </w:lvl>
    <w:lvl w:ilvl="6" w:tplc="24BA4528">
      <w:numFmt w:val="bullet"/>
      <w:lvlText w:val="•"/>
      <w:lvlJc w:val="left"/>
      <w:pPr>
        <w:ind w:left="1731" w:hanging="126"/>
      </w:pPr>
      <w:rPr>
        <w:rFonts w:hint="default"/>
        <w:lang w:val="pl-PL" w:eastAsia="en-US" w:bidi="ar-SA"/>
      </w:rPr>
    </w:lvl>
    <w:lvl w:ilvl="7" w:tplc="6176867C">
      <w:numFmt w:val="bullet"/>
      <w:lvlText w:val="•"/>
      <w:lvlJc w:val="left"/>
      <w:pPr>
        <w:ind w:left="2006" w:hanging="126"/>
      </w:pPr>
      <w:rPr>
        <w:rFonts w:hint="default"/>
        <w:lang w:val="pl-PL" w:eastAsia="en-US" w:bidi="ar-SA"/>
      </w:rPr>
    </w:lvl>
    <w:lvl w:ilvl="8" w:tplc="BAD654EC">
      <w:numFmt w:val="bullet"/>
      <w:lvlText w:val="•"/>
      <w:lvlJc w:val="left"/>
      <w:pPr>
        <w:ind w:left="2281" w:hanging="126"/>
      </w:pPr>
      <w:rPr>
        <w:rFonts w:hint="default"/>
        <w:lang w:val="pl-PL" w:eastAsia="en-US" w:bidi="ar-SA"/>
      </w:rPr>
    </w:lvl>
  </w:abstractNum>
  <w:abstractNum w:abstractNumId="1" w15:restartNumberingAfterBreak="0">
    <w:nsid w:val="0D4960B7"/>
    <w:multiLevelType w:val="hybridMultilevel"/>
    <w:tmpl w:val="262CCAA6"/>
    <w:lvl w:ilvl="0" w:tplc="CC3819D0">
      <w:numFmt w:val="bullet"/>
      <w:lvlText w:val="•"/>
      <w:lvlJc w:val="left"/>
      <w:pPr>
        <w:ind w:left="194" w:hanging="126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1" w:tplc="C5469D84">
      <w:numFmt w:val="bullet"/>
      <w:lvlText w:val="•"/>
      <w:lvlJc w:val="left"/>
      <w:pPr>
        <w:ind w:left="735" w:hanging="126"/>
      </w:pPr>
      <w:rPr>
        <w:rFonts w:hint="default"/>
        <w:lang w:val="pl-PL" w:eastAsia="en-US" w:bidi="ar-SA"/>
      </w:rPr>
    </w:lvl>
    <w:lvl w:ilvl="2" w:tplc="7BC0EFF8">
      <w:numFmt w:val="bullet"/>
      <w:lvlText w:val="•"/>
      <w:lvlJc w:val="left"/>
      <w:pPr>
        <w:ind w:left="1270" w:hanging="126"/>
      </w:pPr>
      <w:rPr>
        <w:rFonts w:hint="default"/>
        <w:lang w:val="pl-PL" w:eastAsia="en-US" w:bidi="ar-SA"/>
      </w:rPr>
    </w:lvl>
    <w:lvl w:ilvl="3" w:tplc="A5924DE6">
      <w:numFmt w:val="bullet"/>
      <w:lvlText w:val="•"/>
      <w:lvlJc w:val="left"/>
      <w:pPr>
        <w:ind w:left="1806" w:hanging="126"/>
      </w:pPr>
      <w:rPr>
        <w:rFonts w:hint="default"/>
        <w:lang w:val="pl-PL" w:eastAsia="en-US" w:bidi="ar-SA"/>
      </w:rPr>
    </w:lvl>
    <w:lvl w:ilvl="4" w:tplc="E7A413B6">
      <w:numFmt w:val="bullet"/>
      <w:lvlText w:val="•"/>
      <w:lvlJc w:val="left"/>
      <w:pPr>
        <w:ind w:left="2341" w:hanging="126"/>
      </w:pPr>
      <w:rPr>
        <w:rFonts w:hint="default"/>
        <w:lang w:val="pl-PL" w:eastAsia="en-US" w:bidi="ar-SA"/>
      </w:rPr>
    </w:lvl>
    <w:lvl w:ilvl="5" w:tplc="9E5CDA90">
      <w:numFmt w:val="bullet"/>
      <w:lvlText w:val="•"/>
      <w:lvlJc w:val="left"/>
      <w:pPr>
        <w:ind w:left="2877" w:hanging="126"/>
      </w:pPr>
      <w:rPr>
        <w:rFonts w:hint="default"/>
        <w:lang w:val="pl-PL" w:eastAsia="en-US" w:bidi="ar-SA"/>
      </w:rPr>
    </w:lvl>
    <w:lvl w:ilvl="6" w:tplc="44F03EEC">
      <w:numFmt w:val="bullet"/>
      <w:lvlText w:val="•"/>
      <w:lvlJc w:val="left"/>
      <w:pPr>
        <w:ind w:left="3412" w:hanging="126"/>
      </w:pPr>
      <w:rPr>
        <w:rFonts w:hint="default"/>
        <w:lang w:val="pl-PL" w:eastAsia="en-US" w:bidi="ar-SA"/>
      </w:rPr>
    </w:lvl>
    <w:lvl w:ilvl="7" w:tplc="4746A7B6">
      <w:numFmt w:val="bullet"/>
      <w:lvlText w:val="•"/>
      <w:lvlJc w:val="left"/>
      <w:pPr>
        <w:ind w:left="3947" w:hanging="126"/>
      </w:pPr>
      <w:rPr>
        <w:rFonts w:hint="default"/>
        <w:lang w:val="pl-PL" w:eastAsia="en-US" w:bidi="ar-SA"/>
      </w:rPr>
    </w:lvl>
    <w:lvl w:ilvl="8" w:tplc="6E007C98">
      <w:numFmt w:val="bullet"/>
      <w:lvlText w:val="•"/>
      <w:lvlJc w:val="left"/>
      <w:pPr>
        <w:ind w:left="4483" w:hanging="126"/>
      </w:pPr>
      <w:rPr>
        <w:rFonts w:hint="default"/>
        <w:lang w:val="pl-PL" w:eastAsia="en-US" w:bidi="ar-SA"/>
      </w:rPr>
    </w:lvl>
  </w:abstractNum>
  <w:abstractNum w:abstractNumId="2" w15:restartNumberingAfterBreak="0">
    <w:nsid w:val="1D4925A6"/>
    <w:multiLevelType w:val="hybridMultilevel"/>
    <w:tmpl w:val="201E8B14"/>
    <w:lvl w:ilvl="0" w:tplc="0E704E1A">
      <w:numFmt w:val="bullet"/>
      <w:lvlText w:val="•"/>
      <w:lvlJc w:val="left"/>
      <w:pPr>
        <w:ind w:left="194" w:hanging="126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1" w:tplc="93F488D0">
      <w:numFmt w:val="bullet"/>
      <w:lvlText w:val="•"/>
      <w:lvlJc w:val="left"/>
      <w:pPr>
        <w:ind w:left="735" w:hanging="126"/>
      </w:pPr>
      <w:rPr>
        <w:rFonts w:hint="default"/>
        <w:lang w:val="pl-PL" w:eastAsia="en-US" w:bidi="ar-SA"/>
      </w:rPr>
    </w:lvl>
    <w:lvl w:ilvl="2" w:tplc="22545B9E">
      <w:numFmt w:val="bullet"/>
      <w:lvlText w:val="•"/>
      <w:lvlJc w:val="left"/>
      <w:pPr>
        <w:ind w:left="1270" w:hanging="126"/>
      </w:pPr>
      <w:rPr>
        <w:rFonts w:hint="default"/>
        <w:lang w:val="pl-PL" w:eastAsia="en-US" w:bidi="ar-SA"/>
      </w:rPr>
    </w:lvl>
    <w:lvl w:ilvl="3" w:tplc="2A185A76">
      <w:numFmt w:val="bullet"/>
      <w:lvlText w:val="•"/>
      <w:lvlJc w:val="left"/>
      <w:pPr>
        <w:ind w:left="1806" w:hanging="126"/>
      </w:pPr>
      <w:rPr>
        <w:rFonts w:hint="default"/>
        <w:lang w:val="pl-PL" w:eastAsia="en-US" w:bidi="ar-SA"/>
      </w:rPr>
    </w:lvl>
    <w:lvl w:ilvl="4" w:tplc="EF124D54">
      <w:numFmt w:val="bullet"/>
      <w:lvlText w:val="•"/>
      <w:lvlJc w:val="left"/>
      <w:pPr>
        <w:ind w:left="2341" w:hanging="126"/>
      </w:pPr>
      <w:rPr>
        <w:rFonts w:hint="default"/>
        <w:lang w:val="pl-PL" w:eastAsia="en-US" w:bidi="ar-SA"/>
      </w:rPr>
    </w:lvl>
    <w:lvl w:ilvl="5" w:tplc="E52A3BE4">
      <w:numFmt w:val="bullet"/>
      <w:lvlText w:val="•"/>
      <w:lvlJc w:val="left"/>
      <w:pPr>
        <w:ind w:left="2877" w:hanging="126"/>
      </w:pPr>
      <w:rPr>
        <w:rFonts w:hint="default"/>
        <w:lang w:val="pl-PL" w:eastAsia="en-US" w:bidi="ar-SA"/>
      </w:rPr>
    </w:lvl>
    <w:lvl w:ilvl="6" w:tplc="05A01CB8">
      <w:numFmt w:val="bullet"/>
      <w:lvlText w:val="•"/>
      <w:lvlJc w:val="left"/>
      <w:pPr>
        <w:ind w:left="3412" w:hanging="126"/>
      </w:pPr>
      <w:rPr>
        <w:rFonts w:hint="default"/>
        <w:lang w:val="pl-PL" w:eastAsia="en-US" w:bidi="ar-SA"/>
      </w:rPr>
    </w:lvl>
    <w:lvl w:ilvl="7" w:tplc="2CD679C6">
      <w:numFmt w:val="bullet"/>
      <w:lvlText w:val="•"/>
      <w:lvlJc w:val="left"/>
      <w:pPr>
        <w:ind w:left="3947" w:hanging="126"/>
      </w:pPr>
      <w:rPr>
        <w:rFonts w:hint="default"/>
        <w:lang w:val="pl-PL" w:eastAsia="en-US" w:bidi="ar-SA"/>
      </w:rPr>
    </w:lvl>
    <w:lvl w:ilvl="8" w:tplc="215E8DE6">
      <w:numFmt w:val="bullet"/>
      <w:lvlText w:val="•"/>
      <w:lvlJc w:val="left"/>
      <w:pPr>
        <w:ind w:left="4483" w:hanging="126"/>
      </w:pPr>
      <w:rPr>
        <w:rFonts w:hint="default"/>
        <w:lang w:val="pl-PL" w:eastAsia="en-US" w:bidi="ar-SA"/>
      </w:rPr>
    </w:lvl>
  </w:abstractNum>
  <w:abstractNum w:abstractNumId="3" w15:restartNumberingAfterBreak="0">
    <w:nsid w:val="20150FDA"/>
    <w:multiLevelType w:val="hybridMultilevel"/>
    <w:tmpl w:val="88D02DAE"/>
    <w:lvl w:ilvl="0" w:tplc="E5F467E2">
      <w:numFmt w:val="bullet"/>
      <w:lvlText w:val="•"/>
      <w:lvlJc w:val="left"/>
      <w:pPr>
        <w:ind w:left="194" w:hanging="126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1" w:tplc="BC660882">
      <w:numFmt w:val="bullet"/>
      <w:lvlText w:val="•"/>
      <w:lvlJc w:val="left"/>
      <w:pPr>
        <w:ind w:left="735" w:hanging="126"/>
      </w:pPr>
      <w:rPr>
        <w:rFonts w:hint="default"/>
        <w:lang w:val="pl-PL" w:eastAsia="en-US" w:bidi="ar-SA"/>
      </w:rPr>
    </w:lvl>
    <w:lvl w:ilvl="2" w:tplc="C08E9328">
      <w:numFmt w:val="bullet"/>
      <w:lvlText w:val="•"/>
      <w:lvlJc w:val="left"/>
      <w:pPr>
        <w:ind w:left="1270" w:hanging="126"/>
      </w:pPr>
      <w:rPr>
        <w:rFonts w:hint="default"/>
        <w:lang w:val="pl-PL" w:eastAsia="en-US" w:bidi="ar-SA"/>
      </w:rPr>
    </w:lvl>
    <w:lvl w:ilvl="3" w:tplc="F90A9DA2">
      <w:numFmt w:val="bullet"/>
      <w:lvlText w:val="•"/>
      <w:lvlJc w:val="left"/>
      <w:pPr>
        <w:ind w:left="1806" w:hanging="126"/>
      </w:pPr>
      <w:rPr>
        <w:rFonts w:hint="default"/>
        <w:lang w:val="pl-PL" w:eastAsia="en-US" w:bidi="ar-SA"/>
      </w:rPr>
    </w:lvl>
    <w:lvl w:ilvl="4" w:tplc="FB2C8DF2">
      <w:numFmt w:val="bullet"/>
      <w:lvlText w:val="•"/>
      <w:lvlJc w:val="left"/>
      <w:pPr>
        <w:ind w:left="2341" w:hanging="126"/>
      </w:pPr>
      <w:rPr>
        <w:rFonts w:hint="default"/>
        <w:lang w:val="pl-PL" w:eastAsia="en-US" w:bidi="ar-SA"/>
      </w:rPr>
    </w:lvl>
    <w:lvl w:ilvl="5" w:tplc="27A89E32">
      <w:numFmt w:val="bullet"/>
      <w:lvlText w:val="•"/>
      <w:lvlJc w:val="left"/>
      <w:pPr>
        <w:ind w:left="2877" w:hanging="126"/>
      </w:pPr>
      <w:rPr>
        <w:rFonts w:hint="default"/>
        <w:lang w:val="pl-PL" w:eastAsia="en-US" w:bidi="ar-SA"/>
      </w:rPr>
    </w:lvl>
    <w:lvl w:ilvl="6" w:tplc="4B78BC3A">
      <w:numFmt w:val="bullet"/>
      <w:lvlText w:val="•"/>
      <w:lvlJc w:val="left"/>
      <w:pPr>
        <w:ind w:left="3412" w:hanging="126"/>
      </w:pPr>
      <w:rPr>
        <w:rFonts w:hint="default"/>
        <w:lang w:val="pl-PL" w:eastAsia="en-US" w:bidi="ar-SA"/>
      </w:rPr>
    </w:lvl>
    <w:lvl w:ilvl="7" w:tplc="7402FBB6">
      <w:numFmt w:val="bullet"/>
      <w:lvlText w:val="•"/>
      <w:lvlJc w:val="left"/>
      <w:pPr>
        <w:ind w:left="3947" w:hanging="126"/>
      </w:pPr>
      <w:rPr>
        <w:rFonts w:hint="default"/>
        <w:lang w:val="pl-PL" w:eastAsia="en-US" w:bidi="ar-SA"/>
      </w:rPr>
    </w:lvl>
    <w:lvl w:ilvl="8" w:tplc="2B327378">
      <w:numFmt w:val="bullet"/>
      <w:lvlText w:val="•"/>
      <w:lvlJc w:val="left"/>
      <w:pPr>
        <w:ind w:left="4483" w:hanging="126"/>
      </w:pPr>
      <w:rPr>
        <w:rFonts w:hint="default"/>
        <w:lang w:val="pl-PL" w:eastAsia="en-US" w:bidi="ar-SA"/>
      </w:rPr>
    </w:lvl>
  </w:abstractNum>
  <w:abstractNum w:abstractNumId="4" w15:restartNumberingAfterBreak="0">
    <w:nsid w:val="22AB3095"/>
    <w:multiLevelType w:val="hybridMultilevel"/>
    <w:tmpl w:val="F6D4C528"/>
    <w:lvl w:ilvl="0" w:tplc="20CA606A">
      <w:numFmt w:val="bullet"/>
      <w:lvlText w:val="•"/>
      <w:lvlJc w:val="left"/>
      <w:pPr>
        <w:ind w:left="194" w:hanging="126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1" w:tplc="50BEFC62">
      <w:numFmt w:val="bullet"/>
      <w:lvlText w:val="•"/>
      <w:lvlJc w:val="left"/>
      <w:pPr>
        <w:ind w:left="735" w:hanging="126"/>
      </w:pPr>
      <w:rPr>
        <w:rFonts w:hint="default"/>
        <w:lang w:val="pl-PL" w:eastAsia="en-US" w:bidi="ar-SA"/>
      </w:rPr>
    </w:lvl>
    <w:lvl w:ilvl="2" w:tplc="C0D6889A">
      <w:numFmt w:val="bullet"/>
      <w:lvlText w:val="•"/>
      <w:lvlJc w:val="left"/>
      <w:pPr>
        <w:ind w:left="1270" w:hanging="126"/>
      </w:pPr>
      <w:rPr>
        <w:rFonts w:hint="default"/>
        <w:lang w:val="pl-PL" w:eastAsia="en-US" w:bidi="ar-SA"/>
      </w:rPr>
    </w:lvl>
    <w:lvl w:ilvl="3" w:tplc="E0D8625E">
      <w:numFmt w:val="bullet"/>
      <w:lvlText w:val="•"/>
      <w:lvlJc w:val="left"/>
      <w:pPr>
        <w:ind w:left="1806" w:hanging="126"/>
      </w:pPr>
      <w:rPr>
        <w:rFonts w:hint="default"/>
        <w:lang w:val="pl-PL" w:eastAsia="en-US" w:bidi="ar-SA"/>
      </w:rPr>
    </w:lvl>
    <w:lvl w:ilvl="4" w:tplc="374233F8">
      <w:numFmt w:val="bullet"/>
      <w:lvlText w:val="•"/>
      <w:lvlJc w:val="left"/>
      <w:pPr>
        <w:ind w:left="2341" w:hanging="126"/>
      </w:pPr>
      <w:rPr>
        <w:rFonts w:hint="default"/>
        <w:lang w:val="pl-PL" w:eastAsia="en-US" w:bidi="ar-SA"/>
      </w:rPr>
    </w:lvl>
    <w:lvl w:ilvl="5" w:tplc="FFEEEACE">
      <w:numFmt w:val="bullet"/>
      <w:lvlText w:val="•"/>
      <w:lvlJc w:val="left"/>
      <w:pPr>
        <w:ind w:left="2877" w:hanging="126"/>
      </w:pPr>
      <w:rPr>
        <w:rFonts w:hint="default"/>
        <w:lang w:val="pl-PL" w:eastAsia="en-US" w:bidi="ar-SA"/>
      </w:rPr>
    </w:lvl>
    <w:lvl w:ilvl="6" w:tplc="A030DDAC">
      <w:numFmt w:val="bullet"/>
      <w:lvlText w:val="•"/>
      <w:lvlJc w:val="left"/>
      <w:pPr>
        <w:ind w:left="3412" w:hanging="126"/>
      </w:pPr>
      <w:rPr>
        <w:rFonts w:hint="default"/>
        <w:lang w:val="pl-PL" w:eastAsia="en-US" w:bidi="ar-SA"/>
      </w:rPr>
    </w:lvl>
    <w:lvl w:ilvl="7" w:tplc="89D8A4AA">
      <w:numFmt w:val="bullet"/>
      <w:lvlText w:val="•"/>
      <w:lvlJc w:val="left"/>
      <w:pPr>
        <w:ind w:left="3947" w:hanging="126"/>
      </w:pPr>
      <w:rPr>
        <w:rFonts w:hint="default"/>
        <w:lang w:val="pl-PL" w:eastAsia="en-US" w:bidi="ar-SA"/>
      </w:rPr>
    </w:lvl>
    <w:lvl w:ilvl="8" w:tplc="B914C71C">
      <w:numFmt w:val="bullet"/>
      <w:lvlText w:val="•"/>
      <w:lvlJc w:val="left"/>
      <w:pPr>
        <w:ind w:left="4483" w:hanging="126"/>
      </w:pPr>
      <w:rPr>
        <w:rFonts w:hint="default"/>
        <w:lang w:val="pl-PL" w:eastAsia="en-US" w:bidi="ar-SA"/>
      </w:rPr>
    </w:lvl>
  </w:abstractNum>
  <w:abstractNum w:abstractNumId="5" w15:restartNumberingAfterBreak="0">
    <w:nsid w:val="3D3E2570"/>
    <w:multiLevelType w:val="hybridMultilevel"/>
    <w:tmpl w:val="CF2A3BB8"/>
    <w:lvl w:ilvl="0" w:tplc="4A7841D2">
      <w:numFmt w:val="bullet"/>
      <w:lvlText w:val="•"/>
      <w:lvlJc w:val="left"/>
      <w:pPr>
        <w:ind w:left="194" w:hanging="126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1" w:tplc="8DC64888">
      <w:numFmt w:val="bullet"/>
      <w:lvlText w:val="•"/>
      <w:lvlJc w:val="left"/>
      <w:pPr>
        <w:ind w:left="735" w:hanging="126"/>
      </w:pPr>
      <w:rPr>
        <w:rFonts w:hint="default"/>
        <w:lang w:val="pl-PL" w:eastAsia="en-US" w:bidi="ar-SA"/>
      </w:rPr>
    </w:lvl>
    <w:lvl w:ilvl="2" w:tplc="1A301CC2">
      <w:numFmt w:val="bullet"/>
      <w:lvlText w:val="•"/>
      <w:lvlJc w:val="left"/>
      <w:pPr>
        <w:ind w:left="1270" w:hanging="126"/>
      </w:pPr>
      <w:rPr>
        <w:rFonts w:hint="default"/>
        <w:lang w:val="pl-PL" w:eastAsia="en-US" w:bidi="ar-SA"/>
      </w:rPr>
    </w:lvl>
    <w:lvl w:ilvl="3" w:tplc="A274DB1E">
      <w:numFmt w:val="bullet"/>
      <w:lvlText w:val="•"/>
      <w:lvlJc w:val="left"/>
      <w:pPr>
        <w:ind w:left="1806" w:hanging="126"/>
      </w:pPr>
      <w:rPr>
        <w:rFonts w:hint="default"/>
        <w:lang w:val="pl-PL" w:eastAsia="en-US" w:bidi="ar-SA"/>
      </w:rPr>
    </w:lvl>
    <w:lvl w:ilvl="4" w:tplc="972AA79A">
      <w:numFmt w:val="bullet"/>
      <w:lvlText w:val="•"/>
      <w:lvlJc w:val="left"/>
      <w:pPr>
        <w:ind w:left="2341" w:hanging="126"/>
      </w:pPr>
      <w:rPr>
        <w:rFonts w:hint="default"/>
        <w:lang w:val="pl-PL" w:eastAsia="en-US" w:bidi="ar-SA"/>
      </w:rPr>
    </w:lvl>
    <w:lvl w:ilvl="5" w:tplc="5ABE9BC0">
      <w:numFmt w:val="bullet"/>
      <w:lvlText w:val="•"/>
      <w:lvlJc w:val="left"/>
      <w:pPr>
        <w:ind w:left="2877" w:hanging="126"/>
      </w:pPr>
      <w:rPr>
        <w:rFonts w:hint="default"/>
        <w:lang w:val="pl-PL" w:eastAsia="en-US" w:bidi="ar-SA"/>
      </w:rPr>
    </w:lvl>
    <w:lvl w:ilvl="6" w:tplc="A22610F0">
      <w:numFmt w:val="bullet"/>
      <w:lvlText w:val="•"/>
      <w:lvlJc w:val="left"/>
      <w:pPr>
        <w:ind w:left="3412" w:hanging="126"/>
      </w:pPr>
      <w:rPr>
        <w:rFonts w:hint="default"/>
        <w:lang w:val="pl-PL" w:eastAsia="en-US" w:bidi="ar-SA"/>
      </w:rPr>
    </w:lvl>
    <w:lvl w:ilvl="7" w:tplc="1EEA61DE">
      <w:numFmt w:val="bullet"/>
      <w:lvlText w:val="•"/>
      <w:lvlJc w:val="left"/>
      <w:pPr>
        <w:ind w:left="3947" w:hanging="126"/>
      </w:pPr>
      <w:rPr>
        <w:rFonts w:hint="default"/>
        <w:lang w:val="pl-PL" w:eastAsia="en-US" w:bidi="ar-SA"/>
      </w:rPr>
    </w:lvl>
    <w:lvl w:ilvl="8" w:tplc="20A23858">
      <w:numFmt w:val="bullet"/>
      <w:lvlText w:val="•"/>
      <w:lvlJc w:val="left"/>
      <w:pPr>
        <w:ind w:left="4483" w:hanging="126"/>
      </w:pPr>
      <w:rPr>
        <w:rFonts w:hint="default"/>
        <w:lang w:val="pl-PL" w:eastAsia="en-US" w:bidi="ar-SA"/>
      </w:rPr>
    </w:lvl>
  </w:abstractNum>
  <w:abstractNum w:abstractNumId="6" w15:restartNumberingAfterBreak="0">
    <w:nsid w:val="4A1964EF"/>
    <w:multiLevelType w:val="hybridMultilevel"/>
    <w:tmpl w:val="CE865FAA"/>
    <w:lvl w:ilvl="0" w:tplc="61D80C9C">
      <w:numFmt w:val="bullet"/>
      <w:lvlText w:val="•"/>
      <w:lvlJc w:val="left"/>
      <w:pPr>
        <w:ind w:left="194" w:hanging="126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1" w:tplc="1AF6C79A">
      <w:numFmt w:val="bullet"/>
      <w:lvlText w:val="•"/>
      <w:lvlJc w:val="left"/>
      <w:pPr>
        <w:ind w:left="735" w:hanging="126"/>
      </w:pPr>
      <w:rPr>
        <w:rFonts w:hint="default"/>
        <w:lang w:val="pl-PL" w:eastAsia="en-US" w:bidi="ar-SA"/>
      </w:rPr>
    </w:lvl>
    <w:lvl w:ilvl="2" w:tplc="19C85CCE">
      <w:numFmt w:val="bullet"/>
      <w:lvlText w:val="•"/>
      <w:lvlJc w:val="left"/>
      <w:pPr>
        <w:ind w:left="1270" w:hanging="126"/>
      </w:pPr>
      <w:rPr>
        <w:rFonts w:hint="default"/>
        <w:lang w:val="pl-PL" w:eastAsia="en-US" w:bidi="ar-SA"/>
      </w:rPr>
    </w:lvl>
    <w:lvl w:ilvl="3" w:tplc="E1E6AEFA">
      <w:numFmt w:val="bullet"/>
      <w:lvlText w:val="•"/>
      <w:lvlJc w:val="left"/>
      <w:pPr>
        <w:ind w:left="1806" w:hanging="126"/>
      </w:pPr>
      <w:rPr>
        <w:rFonts w:hint="default"/>
        <w:lang w:val="pl-PL" w:eastAsia="en-US" w:bidi="ar-SA"/>
      </w:rPr>
    </w:lvl>
    <w:lvl w:ilvl="4" w:tplc="4C40C2B2">
      <w:numFmt w:val="bullet"/>
      <w:lvlText w:val="•"/>
      <w:lvlJc w:val="left"/>
      <w:pPr>
        <w:ind w:left="2341" w:hanging="126"/>
      </w:pPr>
      <w:rPr>
        <w:rFonts w:hint="default"/>
        <w:lang w:val="pl-PL" w:eastAsia="en-US" w:bidi="ar-SA"/>
      </w:rPr>
    </w:lvl>
    <w:lvl w:ilvl="5" w:tplc="A842865A">
      <w:numFmt w:val="bullet"/>
      <w:lvlText w:val="•"/>
      <w:lvlJc w:val="left"/>
      <w:pPr>
        <w:ind w:left="2877" w:hanging="126"/>
      </w:pPr>
      <w:rPr>
        <w:rFonts w:hint="default"/>
        <w:lang w:val="pl-PL" w:eastAsia="en-US" w:bidi="ar-SA"/>
      </w:rPr>
    </w:lvl>
    <w:lvl w:ilvl="6" w:tplc="B2725580">
      <w:numFmt w:val="bullet"/>
      <w:lvlText w:val="•"/>
      <w:lvlJc w:val="left"/>
      <w:pPr>
        <w:ind w:left="3412" w:hanging="126"/>
      </w:pPr>
      <w:rPr>
        <w:rFonts w:hint="default"/>
        <w:lang w:val="pl-PL" w:eastAsia="en-US" w:bidi="ar-SA"/>
      </w:rPr>
    </w:lvl>
    <w:lvl w:ilvl="7" w:tplc="85021F3E">
      <w:numFmt w:val="bullet"/>
      <w:lvlText w:val="•"/>
      <w:lvlJc w:val="left"/>
      <w:pPr>
        <w:ind w:left="3947" w:hanging="126"/>
      </w:pPr>
      <w:rPr>
        <w:rFonts w:hint="default"/>
        <w:lang w:val="pl-PL" w:eastAsia="en-US" w:bidi="ar-SA"/>
      </w:rPr>
    </w:lvl>
    <w:lvl w:ilvl="8" w:tplc="D5E8BEA2">
      <w:numFmt w:val="bullet"/>
      <w:lvlText w:val="•"/>
      <w:lvlJc w:val="left"/>
      <w:pPr>
        <w:ind w:left="4483" w:hanging="126"/>
      </w:pPr>
      <w:rPr>
        <w:rFonts w:hint="default"/>
        <w:lang w:val="pl-PL" w:eastAsia="en-US" w:bidi="ar-SA"/>
      </w:rPr>
    </w:lvl>
  </w:abstractNum>
  <w:abstractNum w:abstractNumId="7" w15:restartNumberingAfterBreak="0">
    <w:nsid w:val="56107CD3"/>
    <w:multiLevelType w:val="hybridMultilevel"/>
    <w:tmpl w:val="114AA908"/>
    <w:lvl w:ilvl="0" w:tplc="44BE8954">
      <w:numFmt w:val="bullet"/>
      <w:lvlText w:val="•"/>
      <w:lvlJc w:val="left"/>
      <w:pPr>
        <w:ind w:left="70" w:hanging="126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1" w:tplc="EDCA14C6">
      <w:numFmt w:val="bullet"/>
      <w:lvlText w:val="•"/>
      <w:lvlJc w:val="left"/>
      <w:pPr>
        <w:ind w:left="793" w:hanging="1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2" w:tplc="3DC04C02">
      <w:numFmt w:val="bullet"/>
      <w:lvlText w:val="•"/>
      <w:lvlJc w:val="left"/>
      <w:pPr>
        <w:ind w:left="1025" w:hanging="120"/>
      </w:pPr>
      <w:rPr>
        <w:rFonts w:hint="default"/>
        <w:lang w:val="pl-PL" w:eastAsia="en-US" w:bidi="ar-SA"/>
      </w:rPr>
    </w:lvl>
    <w:lvl w:ilvl="3" w:tplc="73FE6454">
      <w:numFmt w:val="bullet"/>
      <w:lvlText w:val="•"/>
      <w:lvlJc w:val="left"/>
      <w:pPr>
        <w:ind w:left="1251" w:hanging="120"/>
      </w:pPr>
      <w:rPr>
        <w:rFonts w:hint="default"/>
        <w:lang w:val="pl-PL" w:eastAsia="en-US" w:bidi="ar-SA"/>
      </w:rPr>
    </w:lvl>
    <w:lvl w:ilvl="4" w:tplc="606EC9A2">
      <w:numFmt w:val="bullet"/>
      <w:lvlText w:val="•"/>
      <w:lvlJc w:val="left"/>
      <w:pPr>
        <w:ind w:left="1477" w:hanging="120"/>
      </w:pPr>
      <w:rPr>
        <w:rFonts w:hint="default"/>
        <w:lang w:val="pl-PL" w:eastAsia="en-US" w:bidi="ar-SA"/>
      </w:rPr>
    </w:lvl>
    <w:lvl w:ilvl="5" w:tplc="EFE02186">
      <w:numFmt w:val="bullet"/>
      <w:lvlText w:val="•"/>
      <w:lvlJc w:val="left"/>
      <w:pPr>
        <w:ind w:left="1703" w:hanging="120"/>
      </w:pPr>
      <w:rPr>
        <w:rFonts w:hint="default"/>
        <w:lang w:val="pl-PL" w:eastAsia="en-US" w:bidi="ar-SA"/>
      </w:rPr>
    </w:lvl>
    <w:lvl w:ilvl="6" w:tplc="7390007E">
      <w:numFmt w:val="bullet"/>
      <w:lvlText w:val="•"/>
      <w:lvlJc w:val="left"/>
      <w:pPr>
        <w:ind w:left="1928" w:hanging="120"/>
      </w:pPr>
      <w:rPr>
        <w:rFonts w:hint="default"/>
        <w:lang w:val="pl-PL" w:eastAsia="en-US" w:bidi="ar-SA"/>
      </w:rPr>
    </w:lvl>
    <w:lvl w:ilvl="7" w:tplc="22568A70">
      <w:numFmt w:val="bullet"/>
      <w:lvlText w:val="•"/>
      <w:lvlJc w:val="left"/>
      <w:pPr>
        <w:ind w:left="2154" w:hanging="120"/>
      </w:pPr>
      <w:rPr>
        <w:rFonts w:hint="default"/>
        <w:lang w:val="pl-PL" w:eastAsia="en-US" w:bidi="ar-SA"/>
      </w:rPr>
    </w:lvl>
    <w:lvl w:ilvl="8" w:tplc="7F92A336">
      <w:numFmt w:val="bullet"/>
      <w:lvlText w:val="•"/>
      <w:lvlJc w:val="left"/>
      <w:pPr>
        <w:ind w:left="2380" w:hanging="120"/>
      </w:pPr>
      <w:rPr>
        <w:rFonts w:hint="default"/>
        <w:lang w:val="pl-PL" w:eastAsia="en-US" w:bidi="ar-SA"/>
      </w:rPr>
    </w:lvl>
  </w:abstractNum>
  <w:abstractNum w:abstractNumId="8" w15:restartNumberingAfterBreak="0">
    <w:nsid w:val="5E9D097A"/>
    <w:multiLevelType w:val="hybridMultilevel"/>
    <w:tmpl w:val="65E22CD2"/>
    <w:lvl w:ilvl="0" w:tplc="BCB0514C">
      <w:numFmt w:val="bullet"/>
      <w:lvlText w:val="•"/>
      <w:lvlJc w:val="left"/>
      <w:pPr>
        <w:ind w:left="194" w:hanging="126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1" w:tplc="597C57E2">
      <w:numFmt w:val="bullet"/>
      <w:lvlText w:val="•"/>
      <w:lvlJc w:val="left"/>
      <w:pPr>
        <w:ind w:left="735" w:hanging="126"/>
      </w:pPr>
      <w:rPr>
        <w:rFonts w:hint="default"/>
        <w:lang w:val="pl-PL" w:eastAsia="en-US" w:bidi="ar-SA"/>
      </w:rPr>
    </w:lvl>
    <w:lvl w:ilvl="2" w:tplc="D0DACFAC">
      <w:numFmt w:val="bullet"/>
      <w:lvlText w:val="•"/>
      <w:lvlJc w:val="left"/>
      <w:pPr>
        <w:ind w:left="1270" w:hanging="126"/>
      </w:pPr>
      <w:rPr>
        <w:rFonts w:hint="default"/>
        <w:lang w:val="pl-PL" w:eastAsia="en-US" w:bidi="ar-SA"/>
      </w:rPr>
    </w:lvl>
    <w:lvl w:ilvl="3" w:tplc="994A5BB2">
      <w:numFmt w:val="bullet"/>
      <w:lvlText w:val="•"/>
      <w:lvlJc w:val="left"/>
      <w:pPr>
        <w:ind w:left="1806" w:hanging="126"/>
      </w:pPr>
      <w:rPr>
        <w:rFonts w:hint="default"/>
        <w:lang w:val="pl-PL" w:eastAsia="en-US" w:bidi="ar-SA"/>
      </w:rPr>
    </w:lvl>
    <w:lvl w:ilvl="4" w:tplc="24449368">
      <w:numFmt w:val="bullet"/>
      <w:lvlText w:val="•"/>
      <w:lvlJc w:val="left"/>
      <w:pPr>
        <w:ind w:left="2341" w:hanging="126"/>
      </w:pPr>
      <w:rPr>
        <w:rFonts w:hint="default"/>
        <w:lang w:val="pl-PL" w:eastAsia="en-US" w:bidi="ar-SA"/>
      </w:rPr>
    </w:lvl>
    <w:lvl w:ilvl="5" w:tplc="A4165216">
      <w:numFmt w:val="bullet"/>
      <w:lvlText w:val="•"/>
      <w:lvlJc w:val="left"/>
      <w:pPr>
        <w:ind w:left="2877" w:hanging="126"/>
      </w:pPr>
      <w:rPr>
        <w:rFonts w:hint="default"/>
        <w:lang w:val="pl-PL" w:eastAsia="en-US" w:bidi="ar-SA"/>
      </w:rPr>
    </w:lvl>
    <w:lvl w:ilvl="6" w:tplc="79705780">
      <w:numFmt w:val="bullet"/>
      <w:lvlText w:val="•"/>
      <w:lvlJc w:val="left"/>
      <w:pPr>
        <w:ind w:left="3412" w:hanging="126"/>
      </w:pPr>
      <w:rPr>
        <w:rFonts w:hint="default"/>
        <w:lang w:val="pl-PL" w:eastAsia="en-US" w:bidi="ar-SA"/>
      </w:rPr>
    </w:lvl>
    <w:lvl w:ilvl="7" w:tplc="2196C810">
      <w:numFmt w:val="bullet"/>
      <w:lvlText w:val="•"/>
      <w:lvlJc w:val="left"/>
      <w:pPr>
        <w:ind w:left="3947" w:hanging="126"/>
      </w:pPr>
      <w:rPr>
        <w:rFonts w:hint="default"/>
        <w:lang w:val="pl-PL" w:eastAsia="en-US" w:bidi="ar-SA"/>
      </w:rPr>
    </w:lvl>
    <w:lvl w:ilvl="8" w:tplc="B2342490">
      <w:numFmt w:val="bullet"/>
      <w:lvlText w:val="•"/>
      <w:lvlJc w:val="left"/>
      <w:pPr>
        <w:ind w:left="4483" w:hanging="126"/>
      </w:pPr>
      <w:rPr>
        <w:rFonts w:hint="default"/>
        <w:lang w:val="pl-PL" w:eastAsia="en-US" w:bidi="ar-SA"/>
      </w:rPr>
    </w:lvl>
  </w:abstractNum>
  <w:abstractNum w:abstractNumId="9" w15:restartNumberingAfterBreak="0">
    <w:nsid w:val="62220847"/>
    <w:multiLevelType w:val="hybridMultilevel"/>
    <w:tmpl w:val="7370FA80"/>
    <w:lvl w:ilvl="0" w:tplc="B6881ABE">
      <w:numFmt w:val="bullet"/>
      <w:lvlText w:val="•"/>
      <w:lvlJc w:val="left"/>
      <w:pPr>
        <w:ind w:left="70" w:hanging="126"/>
      </w:pPr>
      <w:rPr>
        <w:rFonts w:ascii="Arial" w:eastAsia="Arial" w:hAnsi="Arial" w:cs="Arial" w:hint="default"/>
        <w:spacing w:val="0"/>
        <w:w w:val="99"/>
        <w:lang w:val="pl-PL" w:eastAsia="en-US" w:bidi="ar-SA"/>
      </w:rPr>
    </w:lvl>
    <w:lvl w:ilvl="1" w:tplc="2D9873DA">
      <w:numFmt w:val="bullet"/>
      <w:lvlText w:val="•"/>
      <w:lvlJc w:val="left"/>
      <w:pPr>
        <w:ind w:left="355" w:hanging="126"/>
      </w:pPr>
      <w:rPr>
        <w:rFonts w:hint="default"/>
        <w:lang w:val="pl-PL" w:eastAsia="en-US" w:bidi="ar-SA"/>
      </w:rPr>
    </w:lvl>
    <w:lvl w:ilvl="2" w:tplc="128CCB18">
      <w:numFmt w:val="bullet"/>
      <w:lvlText w:val="•"/>
      <w:lvlJc w:val="left"/>
      <w:pPr>
        <w:ind w:left="630" w:hanging="126"/>
      </w:pPr>
      <w:rPr>
        <w:rFonts w:hint="default"/>
        <w:lang w:val="pl-PL" w:eastAsia="en-US" w:bidi="ar-SA"/>
      </w:rPr>
    </w:lvl>
    <w:lvl w:ilvl="3" w:tplc="07B0560C">
      <w:numFmt w:val="bullet"/>
      <w:lvlText w:val="•"/>
      <w:lvlJc w:val="left"/>
      <w:pPr>
        <w:ind w:left="905" w:hanging="126"/>
      </w:pPr>
      <w:rPr>
        <w:rFonts w:hint="default"/>
        <w:lang w:val="pl-PL" w:eastAsia="en-US" w:bidi="ar-SA"/>
      </w:rPr>
    </w:lvl>
    <w:lvl w:ilvl="4" w:tplc="9FECBD6A">
      <w:numFmt w:val="bullet"/>
      <w:lvlText w:val="•"/>
      <w:lvlJc w:val="left"/>
      <w:pPr>
        <w:ind w:left="1180" w:hanging="126"/>
      </w:pPr>
      <w:rPr>
        <w:rFonts w:hint="default"/>
        <w:lang w:val="pl-PL" w:eastAsia="en-US" w:bidi="ar-SA"/>
      </w:rPr>
    </w:lvl>
    <w:lvl w:ilvl="5" w:tplc="FAA40FA0">
      <w:numFmt w:val="bullet"/>
      <w:lvlText w:val="•"/>
      <w:lvlJc w:val="left"/>
      <w:pPr>
        <w:ind w:left="1456" w:hanging="126"/>
      </w:pPr>
      <w:rPr>
        <w:rFonts w:hint="default"/>
        <w:lang w:val="pl-PL" w:eastAsia="en-US" w:bidi="ar-SA"/>
      </w:rPr>
    </w:lvl>
    <w:lvl w:ilvl="6" w:tplc="BF20EA20">
      <w:numFmt w:val="bullet"/>
      <w:lvlText w:val="•"/>
      <w:lvlJc w:val="left"/>
      <w:pPr>
        <w:ind w:left="1731" w:hanging="126"/>
      </w:pPr>
      <w:rPr>
        <w:rFonts w:hint="default"/>
        <w:lang w:val="pl-PL" w:eastAsia="en-US" w:bidi="ar-SA"/>
      </w:rPr>
    </w:lvl>
    <w:lvl w:ilvl="7" w:tplc="9050F2CC">
      <w:numFmt w:val="bullet"/>
      <w:lvlText w:val="•"/>
      <w:lvlJc w:val="left"/>
      <w:pPr>
        <w:ind w:left="2006" w:hanging="126"/>
      </w:pPr>
      <w:rPr>
        <w:rFonts w:hint="default"/>
        <w:lang w:val="pl-PL" w:eastAsia="en-US" w:bidi="ar-SA"/>
      </w:rPr>
    </w:lvl>
    <w:lvl w:ilvl="8" w:tplc="172EA368">
      <w:numFmt w:val="bullet"/>
      <w:lvlText w:val="•"/>
      <w:lvlJc w:val="left"/>
      <w:pPr>
        <w:ind w:left="2281" w:hanging="126"/>
      </w:pPr>
      <w:rPr>
        <w:rFonts w:hint="default"/>
        <w:lang w:val="pl-PL" w:eastAsia="en-US" w:bidi="ar-SA"/>
      </w:rPr>
    </w:lvl>
  </w:abstractNum>
  <w:abstractNum w:abstractNumId="10" w15:restartNumberingAfterBreak="0">
    <w:nsid w:val="6C704738"/>
    <w:multiLevelType w:val="hybridMultilevel"/>
    <w:tmpl w:val="DB2E14D4"/>
    <w:lvl w:ilvl="0" w:tplc="6486FBD6">
      <w:numFmt w:val="bullet"/>
      <w:lvlText w:val="•"/>
      <w:lvlJc w:val="left"/>
      <w:pPr>
        <w:ind w:left="194" w:hanging="126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1" w:tplc="E6609246">
      <w:numFmt w:val="bullet"/>
      <w:lvlText w:val="•"/>
      <w:lvlJc w:val="left"/>
      <w:pPr>
        <w:ind w:left="735" w:hanging="126"/>
      </w:pPr>
      <w:rPr>
        <w:rFonts w:hint="default"/>
        <w:lang w:val="pl-PL" w:eastAsia="en-US" w:bidi="ar-SA"/>
      </w:rPr>
    </w:lvl>
    <w:lvl w:ilvl="2" w:tplc="EEA6D466">
      <w:numFmt w:val="bullet"/>
      <w:lvlText w:val="•"/>
      <w:lvlJc w:val="left"/>
      <w:pPr>
        <w:ind w:left="1270" w:hanging="126"/>
      </w:pPr>
      <w:rPr>
        <w:rFonts w:hint="default"/>
        <w:lang w:val="pl-PL" w:eastAsia="en-US" w:bidi="ar-SA"/>
      </w:rPr>
    </w:lvl>
    <w:lvl w:ilvl="3" w:tplc="EF60DF8C">
      <w:numFmt w:val="bullet"/>
      <w:lvlText w:val="•"/>
      <w:lvlJc w:val="left"/>
      <w:pPr>
        <w:ind w:left="1806" w:hanging="126"/>
      </w:pPr>
      <w:rPr>
        <w:rFonts w:hint="default"/>
        <w:lang w:val="pl-PL" w:eastAsia="en-US" w:bidi="ar-SA"/>
      </w:rPr>
    </w:lvl>
    <w:lvl w:ilvl="4" w:tplc="82A8025A">
      <w:numFmt w:val="bullet"/>
      <w:lvlText w:val="•"/>
      <w:lvlJc w:val="left"/>
      <w:pPr>
        <w:ind w:left="2341" w:hanging="126"/>
      </w:pPr>
      <w:rPr>
        <w:rFonts w:hint="default"/>
        <w:lang w:val="pl-PL" w:eastAsia="en-US" w:bidi="ar-SA"/>
      </w:rPr>
    </w:lvl>
    <w:lvl w:ilvl="5" w:tplc="8A5A443C">
      <w:numFmt w:val="bullet"/>
      <w:lvlText w:val="•"/>
      <w:lvlJc w:val="left"/>
      <w:pPr>
        <w:ind w:left="2877" w:hanging="126"/>
      </w:pPr>
      <w:rPr>
        <w:rFonts w:hint="default"/>
        <w:lang w:val="pl-PL" w:eastAsia="en-US" w:bidi="ar-SA"/>
      </w:rPr>
    </w:lvl>
    <w:lvl w:ilvl="6" w:tplc="248EDA40">
      <w:numFmt w:val="bullet"/>
      <w:lvlText w:val="•"/>
      <w:lvlJc w:val="left"/>
      <w:pPr>
        <w:ind w:left="3412" w:hanging="126"/>
      </w:pPr>
      <w:rPr>
        <w:rFonts w:hint="default"/>
        <w:lang w:val="pl-PL" w:eastAsia="en-US" w:bidi="ar-SA"/>
      </w:rPr>
    </w:lvl>
    <w:lvl w:ilvl="7" w:tplc="53F43D8A">
      <w:numFmt w:val="bullet"/>
      <w:lvlText w:val="•"/>
      <w:lvlJc w:val="left"/>
      <w:pPr>
        <w:ind w:left="3947" w:hanging="126"/>
      </w:pPr>
      <w:rPr>
        <w:rFonts w:hint="default"/>
        <w:lang w:val="pl-PL" w:eastAsia="en-US" w:bidi="ar-SA"/>
      </w:rPr>
    </w:lvl>
    <w:lvl w:ilvl="8" w:tplc="34BA18FE">
      <w:numFmt w:val="bullet"/>
      <w:lvlText w:val="•"/>
      <w:lvlJc w:val="left"/>
      <w:pPr>
        <w:ind w:left="4483" w:hanging="126"/>
      </w:pPr>
      <w:rPr>
        <w:rFonts w:hint="default"/>
        <w:lang w:val="pl-PL" w:eastAsia="en-US" w:bidi="ar-SA"/>
      </w:rPr>
    </w:lvl>
  </w:abstractNum>
  <w:abstractNum w:abstractNumId="11" w15:restartNumberingAfterBreak="0">
    <w:nsid w:val="7FAD6E2D"/>
    <w:multiLevelType w:val="hybridMultilevel"/>
    <w:tmpl w:val="055AB02A"/>
    <w:lvl w:ilvl="0" w:tplc="A8F09034">
      <w:numFmt w:val="bullet"/>
      <w:lvlText w:val="•"/>
      <w:lvlJc w:val="left"/>
      <w:pPr>
        <w:ind w:left="70" w:hanging="126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1" w:tplc="B4DCE528">
      <w:numFmt w:val="bullet"/>
      <w:lvlText w:val="•"/>
      <w:lvlJc w:val="left"/>
      <w:pPr>
        <w:ind w:left="384" w:hanging="1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2" w:tplc="DFF436AE">
      <w:numFmt w:val="bullet"/>
      <w:lvlText w:val="•"/>
      <w:lvlJc w:val="left"/>
      <w:pPr>
        <w:ind w:left="652" w:hanging="120"/>
      </w:pPr>
      <w:rPr>
        <w:rFonts w:hint="default"/>
        <w:lang w:val="pl-PL" w:eastAsia="en-US" w:bidi="ar-SA"/>
      </w:rPr>
    </w:lvl>
    <w:lvl w:ilvl="3" w:tplc="FAC86BE2">
      <w:numFmt w:val="bullet"/>
      <w:lvlText w:val="•"/>
      <w:lvlJc w:val="left"/>
      <w:pPr>
        <w:ind w:left="925" w:hanging="120"/>
      </w:pPr>
      <w:rPr>
        <w:rFonts w:hint="default"/>
        <w:lang w:val="pl-PL" w:eastAsia="en-US" w:bidi="ar-SA"/>
      </w:rPr>
    </w:lvl>
    <w:lvl w:ilvl="4" w:tplc="41A83024">
      <w:numFmt w:val="bullet"/>
      <w:lvlText w:val="•"/>
      <w:lvlJc w:val="left"/>
      <w:pPr>
        <w:ind w:left="1198" w:hanging="120"/>
      </w:pPr>
      <w:rPr>
        <w:rFonts w:hint="default"/>
        <w:lang w:val="pl-PL" w:eastAsia="en-US" w:bidi="ar-SA"/>
      </w:rPr>
    </w:lvl>
    <w:lvl w:ilvl="5" w:tplc="38487D3C">
      <w:numFmt w:val="bullet"/>
      <w:lvlText w:val="•"/>
      <w:lvlJc w:val="left"/>
      <w:pPr>
        <w:ind w:left="1471" w:hanging="120"/>
      </w:pPr>
      <w:rPr>
        <w:rFonts w:hint="default"/>
        <w:lang w:val="pl-PL" w:eastAsia="en-US" w:bidi="ar-SA"/>
      </w:rPr>
    </w:lvl>
    <w:lvl w:ilvl="6" w:tplc="DEDEB00C">
      <w:numFmt w:val="bullet"/>
      <w:lvlText w:val="•"/>
      <w:lvlJc w:val="left"/>
      <w:pPr>
        <w:ind w:left="1744" w:hanging="120"/>
      </w:pPr>
      <w:rPr>
        <w:rFonts w:hint="default"/>
        <w:lang w:val="pl-PL" w:eastAsia="en-US" w:bidi="ar-SA"/>
      </w:rPr>
    </w:lvl>
    <w:lvl w:ilvl="7" w:tplc="45AEB352">
      <w:numFmt w:val="bullet"/>
      <w:lvlText w:val="•"/>
      <w:lvlJc w:val="left"/>
      <w:pPr>
        <w:ind w:left="2017" w:hanging="120"/>
      </w:pPr>
      <w:rPr>
        <w:rFonts w:hint="default"/>
        <w:lang w:val="pl-PL" w:eastAsia="en-US" w:bidi="ar-SA"/>
      </w:rPr>
    </w:lvl>
    <w:lvl w:ilvl="8" w:tplc="C4E88116">
      <w:numFmt w:val="bullet"/>
      <w:lvlText w:val="•"/>
      <w:lvlJc w:val="left"/>
      <w:pPr>
        <w:ind w:left="2290" w:hanging="120"/>
      </w:pPr>
      <w:rPr>
        <w:rFonts w:hint="default"/>
        <w:lang w:val="pl-PL" w:eastAsia="en-US" w:bidi="ar-SA"/>
      </w:rPr>
    </w:lvl>
  </w:abstractNum>
  <w:num w:numId="1" w16cid:durableId="1683120888">
    <w:abstractNumId w:val="7"/>
  </w:num>
  <w:num w:numId="2" w16cid:durableId="2130202060">
    <w:abstractNumId w:val="10"/>
  </w:num>
  <w:num w:numId="3" w16cid:durableId="1275945829">
    <w:abstractNumId w:val="5"/>
  </w:num>
  <w:num w:numId="4" w16cid:durableId="1409812763">
    <w:abstractNumId w:val="3"/>
  </w:num>
  <w:num w:numId="5" w16cid:durableId="1621640510">
    <w:abstractNumId w:val="2"/>
  </w:num>
  <w:num w:numId="6" w16cid:durableId="1100566288">
    <w:abstractNumId w:val="1"/>
  </w:num>
  <w:num w:numId="7" w16cid:durableId="308829140">
    <w:abstractNumId w:val="11"/>
  </w:num>
  <w:num w:numId="8" w16cid:durableId="1927377536">
    <w:abstractNumId w:val="4"/>
  </w:num>
  <w:num w:numId="9" w16cid:durableId="709493472">
    <w:abstractNumId w:val="9"/>
  </w:num>
  <w:num w:numId="10" w16cid:durableId="1577589996">
    <w:abstractNumId w:val="6"/>
  </w:num>
  <w:num w:numId="11" w16cid:durableId="689180185">
    <w:abstractNumId w:val="0"/>
  </w:num>
  <w:num w:numId="12" w16cid:durableId="139998308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5D3F"/>
    <w:rsid w:val="0000114A"/>
    <w:rsid w:val="00021957"/>
    <w:rsid w:val="0002638F"/>
    <w:rsid w:val="0007388B"/>
    <w:rsid w:val="00077FC5"/>
    <w:rsid w:val="000974E7"/>
    <w:rsid w:val="00142321"/>
    <w:rsid w:val="001520E4"/>
    <w:rsid w:val="001769CD"/>
    <w:rsid w:val="001D7C77"/>
    <w:rsid w:val="001F43BE"/>
    <w:rsid w:val="002020B0"/>
    <w:rsid w:val="0023150F"/>
    <w:rsid w:val="00234160"/>
    <w:rsid w:val="00293FE4"/>
    <w:rsid w:val="002976AC"/>
    <w:rsid w:val="002E066B"/>
    <w:rsid w:val="003107B4"/>
    <w:rsid w:val="0038540B"/>
    <w:rsid w:val="003E743B"/>
    <w:rsid w:val="004260AB"/>
    <w:rsid w:val="004A38A7"/>
    <w:rsid w:val="004D69DE"/>
    <w:rsid w:val="00540318"/>
    <w:rsid w:val="005830C3"/>
    <w:rsid w:val="005A12F0"/>
    <w:rsid w:val="005D26F3"/>
    <w:rsid w:val="00681199"/>
    <w:rsid w:val="0068176F"/>
    <w:rsid w:val="006B7A7C"/>
    <w:rsid w:val="006F0B9A"/>
    <w:rsid w:val="006F7F5C"/>
    <w:rsid w:val="007E0FC8"/>
    <w:rsid w:val="007E5E76"/>
    <w:rsid w:val="007F3714"/>
    <w:rsid w:val="007F7467"/>
    <w:rsid w:val="00816916"/>
    <w:rsid w:val="00821735"/>
    <w:rsid w:val="00853DDA"/>
    <w:rsid w:val="00865D3F"/>
    <w:rsid w:val="008A6610"/>
    <w:rsid w:val="008E450B"/>
    <w:rsid w:val="00937794"/>
    <w:rsid w:val="009805D3"/>
    <w:rsid w:val="00987A48"/>
    <w:rsid w:val="009D4237"/>
    <w:rsid w:val="009F10BB"/>
    <w:rsid w:val="00A1543A"/>
    <w:rsid w:val="00A21360"/>
    <w:rsid w:val="00A41671"/>
    <w:rsid w:val="00A45210"/>
    <w:rsid w:val="00AB41D6"/>
    <w:rsid w:val="00B37073"/>
    <w:rsid w:val="00B6569D"/>
    <w:rsid w:val="00B70B46"/>
    <w:rsid w:val="00B734DF"/>
    <w:rsid w:val="00BB0AEC"/>
    <w:rsid w:val="00BD149F"/>
    <w:rsid w:val="00BD2834"/>
    <w:rsid w:val="00C47015"/>
    <w:rsid w:val="00CC7626"/>
    <w:rsid w:val="00D0740D"/>
    <w:rsid w:val="00D31A35"/>
    <w:rsid w:val="00D46F56"/>
    <w:rsid w:val="00D47AD5"/>
    <w:rsid w:val="00DA2D76"/>
    <w:rsid w:val="00E72741"/>
    <w:rsid w:val="00E87D42"/>
    <w:rsid w:val="00E96784"/>
    <w:rsid w:val="00ED35E6"/>
    <w:rsid w:val="00F03919"/>
    <w:rsid w:val="00F44CC1"/>
    <w:rsid w:val="00FF7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9D7389"/>
  <w15:docId w15:val="{1D002C1F-B4FD-475F-B42A-163102CA61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" w:eastAsia="Arial" w:hAnsi="Arial" w:cs="Arial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b/>
      <w:bCs/>
      <w:sz w:val="20"/>
      <w:szCs w:val="20"/>
    </w:rPr>
  </w:style>
  <w:style w:type="paragraph" w:styleId="Tytu">
    <w:name w:val="Title"/>
    <w:basedOn w:val="Normalny"/>
    <w:uiPriority w:val="10"/>
    <w:qFormat/>
    <w:pPr>
      <w:spacing w:before="12"/>
      <w:ind w:left="20"/>
    </w:pPr>
    <w:rPr>
      <w:sz w:val="24"/>
      <w:szCs w:val="24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A4521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45210"/>
    <w:rPr>
      <w:rFonts w:ascii="Arial" w:eastAsia="Arial" w:hAnsi="Arial" w:cs="Arial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A4521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45210"/>
    <w:rPr>
      <w:rFonts w:ascii="Arial" w:eastAsia="Arial" w:hAnsi="Arial" w:cs="Arial"/>
      <w:lang w:val="pl-PL"/>
    </w:rPr>
  </w:style>
  <w:style w:type="character" w:styleId="Hipercze">
    <w:name w:val="Hyperlink"/>
    <w:basedOn w:val="Domylnaczcionkaakapitu"/>
    <w:uiPriority w:val="99"/>
    <w:unhideWhenUsed/>
    <w:rsid w:val="001769CD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769C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071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19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20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04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1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712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05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96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8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5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184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63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8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95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9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61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2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9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8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82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5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5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2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80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1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4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2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8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03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e-propublico.pl/Ogloszenia/DokumentyZamowienia?przetargId=0ba82210-b590-4cce-b18e-e61d4fad0ffd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-propublico.pl/Zamawiajacy/Wyniki?przetargId=0ba82210-b590-4cce-b18e-e61d4fad0ffd&amp;zamawiajacyId=aed1deb3-c9da-4015-9e3b-0c9d43307c21n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337BE5-16C0-411B-9611-12DED9C2F4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7</Pages>
  <Words>1700</Words>
  <Characters>10202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ZESTAWIENIE WYPOSAŻENIA I PARAMETRÓW WYMAGANYCH</vt:lpstr>
    </vt:vector>
  </TitlesOfParts>
  <Company/>
  <LinksUpToDate>false</LinksUpToDate>
  <CharactersWithSpaces>11879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Monika Ćwiertka</cp:lastModifiedBy>
  <cp:revision>11</cp:revision>
  <dcterms:created xsi:type="dcterms:W3CDTF">2024-10-17T04:52:00Z</dcterms:created>
  <dcterms:modified xsi:type="dcterms:W3CDTF">2024-11-07T10:20:00Z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2024-03-08T00:00:00Z</vt:filetime>
  </property>
  <property fmtid="{D5CDD505-2E9C-101B-9397-08002B2CF9AE}" pid="3" name="Creator">
    <vt:lpwstr>Microsoft® Word dla Microsoft 365</vt:lpwstr>
  </property>
  <property fmtid="{D5CDD505-2E9C-101B-9397-08002B2CF9AE}" pid="4" name="LastSaved">
    <vt:filetime>2024-10-17T00:00:00Z</vt:filetime>
  </property>
  <property fmtid="{D5CDD505-2E9C-101B-9397-08002B2CF9AE}" pid="5" name="Producer">
    <vt:lpwstr>Microsoft® Word dla Microsoft 365</vt:lpwstr>
  </property>
</Properties>
</file>