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F08C05" w14:textId="54EE1B79" w:rsidR="00081D13" w:rsidRPr="00881FC2" w:rsidRDefault="00EF7329" w:rsidP="00881FC2">
      <w:pPr>
        <w:jc w:val="right"/>
        <w:rPr>
          <w:rFonts w:ascii="Arial Narrow" w:hAnsi="Arial Narrow" w:cs="Arial"/>
        </w:rPr>
      </w:pPr>
      <w:bookmarkStart w:id="0" w:name="_Hlk53520193"/>
      <w:r w:rsidRPr="00881FC2">
        <w:rPr>
          <w:rFonts w:ascii="Arial Narrow" w:hAnsi="Arial Narrow" w:cs="Arial"/>
        </w:rPr>
        <w:t>Bydgoszcz</w:t>
      </w:r>
      <w:r w:rsidR="00081D13" w:rsidRPr="00881FC2">
        <w:rPr>
          <w:rFonts w:ascii="Arial Narrow" w:hAnsi="Arial Narrow" w:cs="Arial"/>
        </w:rPr>
        <w:t xml:space="preserve"> dnia: </w:t>
      </w:r>
      <w:r w:rsidRPr="00881FC2">
        <w:rPr>
          <w:rFonts w:ascii="Arial Narrow" w:hAnsi="Arial Narrow" w:cs="Arial"/>
        </w:rPr>
        <w:t>2024-11-07</w:t>
      </w:r>
    </w:p>
    <w:p w14:paraId="1F388BB0" w14:textId="2F7F0407" w:rsidR="00081D13" w:rsidRPr="00881FC2" w:rsidRDefault="00EF7329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881FC2">
        <w:rPr>
          <w:rFonts w:ascii="Arial Narrow" w:hAnsi="Arial Narrow" w:cs="Arial"/>
          <w:b/>
          <w:bCs/>
        </w:rPr>
        <w:t>10WSzKzP SPZOZ</w:t>
      </w:r>
    </w:p>
    <w:p w14:paraId="575399AE" w14:textId="4D707E7B" w:rsidR="00081D13" w:rsidRPr="00881FC2" w:rsidRDefault="00EF7329" w:rsidP="00081D13">
      <w:pPr>
        <w:spacing w:line="360" w:lineRule="auto"/>
        <w:ind w:right="3969"/>
        <w:rPr>
          <w:rFonts w:ascii="Arial Narrow" w:hAnsi="Arial Narrow" w:cs="Arial"/>
        </w:rPr>
      </w:pPr>
      <w:r w:rsidRPr="00881FC2">
        <w:rPr>
          <w:rFonts w:ascii="Arial Narrow" w:hAnsi="Arial Narrow" w:cs="Arial"/>
        </w:rPr>
        <w:t>Powstańców Warszawy</w:t>
      </w:r>
      <w:r w:rsidR="00081D13" w:rsidRPr="00881FC2">
        <w:rPr>
          <w:rFonts w:ascii="Arial Narrow" w:hAnsi="Arial Narrow" w:cs="Arial"/>
        </w:rPr>
        <w:t xml:space="preserve"> </w:t>
      </w:r>
      <w:r w:rsidRPr="00881FC2">
        <w:rPr>
          <w:rFonts w:ascii="Arial Narrow" w:hAnsi="Arial Narrow" w:cs="Arial"/>
        </w:rPr>
        <w:t>5</w:t>
      </w:r>
    </w:p>
    <w:p w14:paraId="3D3B91A3" w14:textId="088FDB31" w:rsidR="00081D13" w:rsidRPr="00881FC2" w:rsidRDefault="00EF7329" w:rsidP="00081D13">
      <w:pPr>
        <w:ind w:right="3969"/>
        <w:rPr>
          <w:rFonts w:ascii="Arial Narrow" w:hAnsi="Arial Narrow" w:cs="Arial"/>
        </w:rPr>
      </w:pPr>
      <w:r w:rsidRPr="00881FC2">
        <w:rPr>
          <w:rFonts w:ascii="Arial Narrow" w:hAnsi="Arial Narrow" w:cs="Arial"/>
        </w:rPr>
        <w:t>85-681</w:t>
      </w:r>
      <w:r w:rsidR="00081D13" w:rsidRPr="00881FC2">
        <w:rPr>
          <w:rFonts w:ascii="Arial Narrow" w:hAnsi="Arial Narrow" w:cs="Arial"/>
        </w:rPr>
        <w:t xml:space="preserve"> </w:t>
      </w:r>
      <w:r w:rsidRPr="00881FC2">
        <w:rPr>
          <w:rFonts w:ascii="Arial Narrow" w:hAnsi="Arial Narrow" w:cs="Arial"/>
        </w:rPr>
        <w:t>Bydgoszcz</w:t>
      </w:r>
    </w:p>
    <w:p w14:paraId="314EE37F" w14:textId="77777777" w:rsidR="00081D13" w:rsidRPr="00881FC2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81FC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A7A4B57" w14:textId="77777777" w:rsidR="00081D13" w:rsidRPr="00881FC2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81FC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0A91809" w14:textId="77777777" w:rsidR="00081D13" w:rsidRPr="00881FC2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81FC2" w14:paraId="6DEA772E" w14:textId="77777777" w:rsidTr="00C13EA9">
        <w:tc>
          <w:tcPr>
            <w:tcW w:w="10065" w:type="dxa"/>
            <w:shd w:val="clear" w:color="auto" w:fill="F2F2F2"/>
            <w:hideMark/>
          </w:tcPr>
          <w:p w14:paraId="720BB30F" w14:textId="71963505" w:rsidR="00081D13" w:rsidRPr="00881FC2" w:rsidRDefault="00881FC2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5E14395" w14:textId="77777777" w:rsidR="00081D13" w:rsidRPr="00881FC2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81FC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6EB078F" w14:textId="77777777" w:rsidR="00081D13" w:rsidRPr="00881FC2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118DEFDD" w14:textId="77777777" w:rsidR="00081D13" w:rsidRPr="00881FC2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81FC2">
        <w:rPr>
          <w:rFonts w:ascii="Arial Narrow" w:eastAsia="Calibri" w:hAnsi="Arial Narrow" w:cs="Arial"/>
          <w:lang w:eastAsia="en-US"/>
        </w:rPr>
        <w:t xml:space="preserve">Dotyczy </w:t>
      </w:r>
      <w:r w:rsidRPr="00881FC2">
        <w:rPr>
          <w:rFonts w:ascii="Arial Narrow" w:hAnsi="Arial Narrow" w:cs="Arial"/>
        </w:rPr>
        <w:t>postępowania o udzielenie zamówienia publicznego</w:t>
      </w:r>
      <w:r w:rsidRPr="00881FC2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81FC2" w14:paraId="2EC7B838" w14:textId="77777777" w:rsidTr="00081D13">
        <w:tc>
          <w:tcPr>
            <w:tcW w:w="2269" w:type="dxa"/>
            <w:shd w:val="clear" w:color="auto" w:fill="auto"/>
          </w:tcPr>
          <w:p w14:paraId="0D37AEE1" w14:textId="77777777" w:rsidR="00081D13" w:rsidRPr="00881FC2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81FC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C3CAD0E" w14:textId="3BE01BC5" w:rsidR="00081D13" w:rsidRPr="00881FC2" w:rsidRDefault="00EF732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81FC2">
              <w:rPr>
                <w:rFonts w:ascii="Arial Narrow" w:hAnsi="Arial Narrow" w:cs="Arial"/>
                <w:bCs/>
              </w:rPr>
              <w:t>Wymiana okien i drzwi w budynkach szpitala</w:t>
            </w:r>
          </w:p>
        </w:tc>
      </w:tr>
      <w:tr w:rsidR="00EF7329" w:rsidRPr="00881FC2" w14:paraId="7ACD65DB" w14:textId="77777777" w:rsidTr="007B5E33">
        <w:tc>
          <w:tcPr>
            <w:tcW w:w="2269" w:type="dxa"/>
            <w:shd w:val="clear" w:color="auto" w:fill="auto"/>
          </w:tcPr>
          <w:p w14:paraId="0BCD3E05" w14:textId="77777777" w:rsidR="00EF7329" w:rsidRPr="00881FC2" w:rsidRDefault="00EF7329" w:rsidP="007B5E3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81FC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BD0F82B" w14:textId="6F6EBB9F" w:rsidR="00EF7329" w:rsidRPr="00881FC2" w:rsidRDefault="00EF7329" w:rsidP="007B5E3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81FC2">
              <w:rPr>
                <w:rFonts w:ascii="Arial Narrow" w:hAnsi="Arial Narrow" w:cs="Arial"/>
                <w:bCs/>
              </w:rPr>
              <w:t>133/2024</w:t>
            </w:r>
          </w:p>
        </w:tc>
      </w:tr>
    </w:tbl>
    <w:p w14:paraId="1160E425" w14:textId="77777777" w:rsidR="00081D13" w:rsidRPr="00881FC2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4D1D0F05" w14:textId="2233B14E" w:rsidR="00081D13" w:rsidRPr="00881FC2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881FC2">
        <w:rPr>
          <w:rFonts w:ascii="Arial Narrow" w:hAnsi="Arial Narrow" w:cs="Arial"/>
        </w:rPr>
        <w:t xml:space="preserve">Zamawiający, </w:t>
      </w:r>
      <w:r w:rsidR="00EF7329" w:rsidRPr="00881FC2">
        <w:rPr>
          <w:rFonts w:ascii="Arial Narrow" w:hAnsi="Arial Narrow" w:cs="Arial"/>
          <w:b/>
        </w:rPr>
        <w:t>10WSzKzP SPZOZ</w:t>
      </w:r>
      <w:r w:rsidRPr="00881FC2">
        <w:rPr>
          <w:rFonts w:ascii="Arial Narrow" w:hAnsi="Arial Narrow" w:cs="Arial"/>
        </w:rPr>
        <w:t xml:space="preserve">, działając na podstawie art. 253 </w:t>
      </w:r>
      <w:r w:rsidR="00A17CDB" w:rsidRPr="00881FC2">
        <w:rPr>
          <w:rFonts w:ascii="Arial Narrow" w:hAnsi="Arial Narrow" w:cs="Arial"/>
        </w:rPr>
        <w:t xml:space="preserve">ust. 1 pkt. 1 i </w:t>
      </w:r>
      <w:r w:rsidRPr="00881FC2">
        <w:rPr>
          <w:rFonts w:ascii="Arial Narrow" w:hAnsi="Arial Narrow" w:cs="Arial"/>
        </w:rPr>
        <w:t xml:space="preserve">ust. </w:t>
      </w:r>
      <w:r w:rsidR="00A17CDB" w:rsidRPr="00881FC2">
        <w:rPr>
          <w:rFonts w:ascii="Arial Narrow" w:hAnsi="Arial Narrow" w:cs="Arial"/>
        </w:rPr>
        <w:t>2</w:t>
      </w:r>
      <w:r w:rsidRPr="00881FC2">
        <w:rPr>
          <w:rFonts w:ascii="Arial Narrow" w:hAnsi="Arial Narrow" w:cs="Arial"/>
        </w:rPr>
        <w:t xml:space="preserve"> </w:t>
      </w:r>
      <w:r w:rsidR="00081D13" w:rsidRPr="00881FC2">
        <w:rPr>
          <w:rFonts w:ascii="Arial Narrow" w:hAnsi="Arial Narrow" w:cs="Arial"/>
        </w:rPr>
        <w:t xml:space="preserve">ustawy z dnia 11 września 2019r. Prawo zamówień publicznych </w:t>
      </w:r>
      <w:r w:rsidR="00EF7329" w:rsidRPr="00881FC2">
        <w:rPr>
          <w:rFonts w:ascii="Arial Narrow" w:hAnsi="Arial Narrow" w:cs="Arial"/>
        </w:rPr>
        <w:t>(</w:t>
      </w:r>
      <w:proofErr w:type="spellStart"/>
      <w:r w:rsidR="00EF7329" w:rsidRPr="00881FC2">
        <w:rPr>
          <w:rFonts w:ascii="Arial Narrow" w:hAnsi="Arial Narrow" w:cs="Arial"/>
        </w:rPr>
        <w:t>t.j</w:t>
      </w:r>
      <w:proofErr w:type="spellEnd"/>
      <w:r w:rsidR="00EF7329" w:rsidRPr="00881FC2">
        <w:rPr>
          <w:rFonts w:ascii="Arial Narrow" w:hAnsi="Arial Narrow" w:cs="Arial"/>
        </w:rPr>
        <w:t>. Dz. U. z 2024 poz. 1320)</w:t>
      </w:r>
      <w:r w:rsidR="00081D13" w:rsidRPr="00881FC2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881FC2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F7329" w:rsidRPr="00881FC2" w14:paraId="1746919B" w14:textId="77777777" w:rsidTr="007B5E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989190E" w14:textId="383166BA" w:rsidR="00EF7329" w:rsidRPr="00881FC2" w:rsidRDefault="00EF7329" w:rsidP="007B5E33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881FC2">
              <w:rPr>
                <w:rFonts w:ascii="Arial Narrow" w:hAnsi="Arial Narrow" w:cs="Arial"/>
                <w:b/>
              </w:rPr>
              <w:t>Fabryka Okien Spectrum Sp. z o.o.</w:t>
            </w:r>
          </w:p>
          <w:p w14:paraId="5B930CF2" w14:textId="0735A32B" w:rsidR="00EF7329" w:rsidRPr="00881FC2" w:rsidRDefault="00EF7329" w:rsidP="007B5E33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881FC2">
              <w:rPr>
                <w:rFonts w:ascii="Arial Narrow" w:hAnsi="Arial Narrow" w:cs="Arial"/>
                <w:bCs/>
              </w:rPr>
              <w:t>Ceramiczna</w:t>
            </w:r>
            <w:r w:rsidRPr="00881FC2">
              <w:rPr>
                <w:rFonts w:ascii="Arial Narrow" w:hAnsi="Arial Narrow" w:cs="Arial"/>
                <w:bCs/>
              </w:rPr>
              <w:t xml:space="preserve"> </w:t>
            </w:r>
            <w:r w:rsidRPr="00881FC2">
              <w:rPr>
                <w:rFonts w:ascii="Arial Narrow" w:hAnsi="Arial Narrow" w:cs="Arial"/>
                <w:bCs/>
              </w:rPr>
              <w:t>4</w:t>
            </w:r>
            <w:r w:rsidRPr="00881FC2">
              <w:rPr>
                <w:rFonts w:ascii="Arial Narrow" w:hAnsi="Arial Narrow" w:cs="Arial"/>
                <w:bCs/>
              </w:rPr>
              <w:t xml:space="preserve"> </w:t>
            </w:r>
          </w:p>
          <w:p w14:paraId="33648392" w14:textId="4530AFF2" w:rsidR="00EF7329" w:rsidRPr="00881FC2" w:rsidRDefault="00EF7329" w:rsidP="007B5E33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881FC2">
              <w:rPr>
                <w:rFonts w:ascii="Arial Narrow" w:hAnsi="Arial Narrow" w:cs="Arial"/>
                <w:bCs/>
              </w:rPr>
              <w:t>20-150</w:t>
            </w:r>
            <w:r w:rsidRPr="00881FC2">
              <w:rPr>
                <w:rFonts w:ascii="Arial Narrow" w:hAnsi="Arial Narrow" w:cs="Arial"/>
                <w:bCs/>
              </w:rPr>
              <w:t xml:space="preserve"> </w:t>
            </w:r>
            <w:r w:rsidRPr="00881FC2">
              <w:rPr>
                <w:rFonts w:ascii="Arial Narrow" w:hAnsi="Arial Narrow" w:cs="Arial"/>
                <w:bCs/>
              </w:rPr>
              <w:t>Lublin</w:t>
            </w:r>
          </w:p>
          <w:p w14:paraId="321841D8" w14:textId="24532D61" w:rsidR="00EF7329" w:rsidRPr="00881FC2" w:rsidRDefault="00EF7329" w:rsidP="007B5E33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881FC2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881FC2">
              <w:rPr>
                <w:rFonts w:ascii="Arial Narrow" w:hAnsi="Arial Narrow" w:cs="Arial"/>
              </w:rPr>
              <w:t xml:space="preserve"> </w:t>
            </w:r>
            <w:bookmarkEnd w:id="1"/>
            <w:r w:rsidRPr="00881FC2">
              <w:rPr>
                <w:rFonts w:ascii="Arial Narrow" w:hAnsi="Arial Narrow" w:cs="Arial"/>
                <w:b/>
              </w:rPr>
              <w:t>252 147.20 zł</w:t>
            </w:r>
            <w:r w:rsidRPr="00881FC2">
              <w:rPr>
                <w:rFonts w:ascii="Arial Narrow" w:hAnsi="Arial Narrow" w:cs="Arial"/>
                <w:b/>
              </w:rPr>
              <w:t xml:space="preserve"> brutto</w:t>
            </w:r>
            <w:r w:rsidRPr="00881FC2">
              <w:rPr>
                <w:rFonts w:ascii="Arial Narrow" w:hAnsi="Arial Narrow" w:cs="Arial"/>
                <w:bCs/>
              </w:rPr>
              <w:t>.</w:t>
            </w:r>
          </w:p>
          <w:p w14:paraId="67A2D215" w14:textId="77777777" w:rsidR="00EF7329" w:rsidRPr="00881FC2" w:rsidRDefault="00EF7329" w:rsidP="007B5E33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881FC2">
              <w:rPr>
                <w:rFonts w:ascii="Arial Narrow" w:hAnsi="Arial Narrow" w:cs="Arial"/>
                <w:color w:val="000000"/>
              </w:rPr>
              <w:t>Uzasadnienie wyboru:</w:t>
            </w:r>
          </w:p>
          <w:p w14:paraId="5D2E91E1" w14:textId="77777777" w:rsidR="00EF7329" w:rsidRDefault="00EF7329" w:rsidP="007B5E3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881FC2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  <w:p w14:paraId="6C626EEE" w14:textId="04396895" w:rsidR="00881FC2" w:rsidRPr="00881FC2" w:rsidRDefault="00881FC2" w:rsidP="007B5E3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</w:tc>
      </w:tr>
    </w:tbl>
    <w:p w14:paraId="538487B6" w14:textId="77777777" w:rsidR="00081D13" w:rsidRPr="00881FC2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881FC2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881FC2">
        <w:rPr>
          <w:rFonts w:ascii="Arial Narrow" w:hAnsi="Arial Narrow" w:cs="Arial"/>
          <w:color w:val="000000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851"/>
        <w:gridCol w:w="1134"/>
        <w:gridCol w:w="1134"/>
        <w:gridCol w:w="1559"/>
      </w:tblGrid>
      <w:tr w:rsidR="00881FC2" w:rsidRPr="00881FC2" w14:paraId="7D399EF0" w14:textId="77777777" w:rsidTr="00881FC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E5730BA" w14:textId="77777777" w:rsidR="00881FC2" w:rsidRPr="00881FC2" w:rsidRDefault="00881FC2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881FC2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11F520B9" w14:textId="77777777" w:rsidR="00881FC2" w:rsidRPr="00881FC2" w:rsidRDefault="00881FC2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1FC2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03F501D2" w14:textId="27FC6AB5" w:rsidR="00881FC2" w:rsidRPr="00881FC2" w:rsidRDefault="00881FC2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81FC2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95399FF" w14:textId="3913D5CD" w:rsidR="00881FC2" w:rsidRPr="00881FC2" w:rsidRDefault="00881FC2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81FC2">
              <w:rPr>
                <w:rFonts w:ascii="Arial Narrow" w:hAnsi="Arial Narrow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747BB21" w14:textId="52212D96" w:rsidR="00881FC2" w:rsidRPr="00881FC2" w:rsidRDefault="00881FC2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81FC2">
              <w:rPr>
                <w:rFonts w:ascii="Arial Narrow" w:hAnsi="Arial Narrow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088F5196" w14:textId="77777777" w:rsidR="00881FC2" w:rsidRPr="00881FC2" w:rsidRDefault="00881FC2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1FC2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81FC2" w:rsidRPr="00881FC2" w14:paraId="4E7B5E4A" w14:textId="77777777" w:rsidTr="00881FC2">
        <w:tc>
          <w:tcPr>
            <w:tcW w:w="851" w:type="dxa"/>
            <w:vAlign w:val="center"/>
          </w:tcPr>
          <w:p w14:paraId="52D056ED" w14:textId="64EC3173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14:paraId="1DA39C2A" w14:textId="3FB898CC" w:rsidR="00881FC2" w:rsidRPr="00881FC2" w:rsidRDefault="00881FC2" w:rsidP="007B5E3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b/>
                <w:sz w:val="22"/>
                <w:szCs w:val="22"/>
              </w:rPr>
              <w:t>Fabryka Okien Spectrum Sp. z o.o.</w:t>
            </w:r>
          </w:p>
          <w:p w14:paraId="28AAB779" w14:textId="2B9A123C" w:rsidR="00881FC2" w:rsidRPr="00881FC2" w:rsidRDefault="00881FC2" w:rsidP="007B5E33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>Ceramiczna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>4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84D69FC" w14:textId="637B8A68" w:rsidR="00881FC2" w:rsidRPr="00881FC2" w:rsidRDefault="00881FC2" w:rsidP="007B5E3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>20-150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>Lublin</w:t>
            </w:r>
          </w:p>
        </w:tc>
        <w:tc>
          <w:tcPr>
            <w:tcW w:w="851" w:type="dxa"/>
            <w:vAlign w:val="center"/>
          </w:tcPr>
          <w:p w14:paraId="0CE7B7E6" w14:textId="775DC9B1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t xml:space="preserve">  53,75</w:t>
            </w:r>
          </w:p>
        </w:tc>
        <w:tc>
          <w:tcPr>
            <w:tcW w:w="1134" w:type="dxa"/>
            <w:vAlign w:val="center"/>
          </w:tcPr>
          <w:p w14:paraId="3086B3BE" w14:textId="4444FB94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AAA5AE9" w14:textId="74BEDCBB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2D0907C2" w14:textId="587A7111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t xml:space="preserve">  93,75</w:t>
            </w:r>
          </w:p>
        </w:tc>
      </w:tr>
      <w:tr w:rsidR="00881FC2" w:rsidRPr="00881FC2" w14:paraId="24EDE4EA" w14:textId="77777777" w:rsidTr="00881FC2">
        <w:tc>
          <w:tcPr>
            <w:tcW w:w="851" w:type="dxa"/>
            <w:vAlign w:val="center"/>
          </w:tcPr>
          <w:p w14:paraId="6C5076FC" w14:textId="06AA30CF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3260" w:type="dxa"/>
            <w:vAlign w:val="center"/>
          </w:tcPr>
          <w:p w14:paraId="65F18B45" w14:textId="29EC5510" w:rsidR="00881FC2" w:rsidRPr="00881FC2" w:rsidRDefault="00881FC2" w:rsidP="007B5E3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81FC2">
              <w:rPr>
                <w:rFonts w:ascii="Arial Narrow" w:hAnsi="Arial Narrow" w:cs="Arial"/>
                <w:b/>
                <w:sz w:val="22"/>
                <w:szCs w:val="22"/>
              </w:rPr>
              <w:t>Pekabud</w:t>
            </w:r>
            <w:proofErr w:type="spellEnd"/>
            <w:r w:rsidRPr="00881FC2">
              <w:rPr>
                <w:rFonts w:ascii="Arial Narrow" w:hAnsi="Arial Narrow" w:cs="Arial"/>
                <w:b/>
                <w:sz w:val="22"/>
                <w:szCs w:val="22"/>
              </w:rPr>
              <w:t xml:space="preserve"> Market Sp. z o.o.</w:t>
            </w:r>
          </w:p>
          <w:p w14:paraId="7E78BB4B" w14:textId="1FBCF461" w:rsidR="00881FC2" w:rsidRPr="00881FC2" w:rsidRDefault="00881FC2" w:rsidP="007B5E33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>Szarych Szeregów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>25A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8B6154B" w14:textId="4D74A78B" w:rsidR="00881FC2" w:rsidRPr="00881FC2" w:rsidRDefault="00881FC2" w:rsidP="007B5E3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>60-462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851" w:type="dxa"/>
            <w:vAlign w:val="center"/>
          </w:tcPr>
          <w:p w14:paraId="7C5BD18F" w14:textId="01B54B45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98349C4" w14:textId="7FFE6A56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t xml:space="preserve">  12,24</w:t>
            </w:r>
          </w:p>
        </w:tc>
        <w:tc>
          <w:tcPr>
            <w:tcW w:w="1134" w:type="dxa"/>
            <w:vAlign w:val="center"/>
          </w:tcPr>
          <w:p w14:paraId="6CB1D6EA" w14:textId="31383AD2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402D4CF3" w14:textId="046263FE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t xml:space="preserve">  92,24</w:t>
            </w:r>
          </w:p>
        </w:tc>
      </w:tr>
      <w:tr w:rsidR="00881FC2" w:rsidRPr="00881FC2" w14:paraId="33DD3868" w14:textId="77777777" w:rsidTr="00881FC2">
        <w:tc>
          <w:tcPr>
            <w:tcW w:w="851" w:type="dxa"/>
            <w:vAlign w:val="center"/>
          </w:tcPr>
          <w:p w14:paraId="4DA2A9F7" w14:textId="603EB1FB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260" w:type="dxa"/>
            <w:vAlign w:val="center"/>
          </w:tcPr>
          <w:p w14:paraId="745F4663" w14:textId="6517F326" w:rsidR="00881FC2" w:rsidRPr="00881FC2" w:rsidRDefault="00881FC2" w:rsidP="007B5E3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b/>
                <w:sz w:val="22"/>
                <w:szCs w:val="22"/>
              </w:rPr>
              <w:t>LUCMAR SP. Z O.O.</w:t>
            </w:r>
          </w:p>
          <w:p w14:paraId="061C461F" w14:textId="17490016" w:rsidR="00881FC2" w:rsidRPr="00881FC2" w:rsidRDefault="00881FC2" w:rsidP="007B5E33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>105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>/12</w:t>
            </w:r>
          </w:p>
          <w:p w14:paraId="05BAB402" w14:textId="66BAE8CC" w:rsidR="00881FC2" w:rsidRPr="00881FC2" w:rsidRDefault="00881FC2" w:rsidP="007B5E3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>87-100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81FC2">
              <w:rPr>
                <w:rFonts w:ascii="Arial Narrow" w:hAnsi="Arial Narrow" w:cs="Arial"/>
                <w:bCs/>
                <w:sz w:val="22"/>
                <w:szCs w:val="22"/>
              </w:rPr>
              <w:t>TORUŃ</w:t>
            </w:r>
          </w:p>
        </w:tc>
        <w:tc>
          <w:tcPr>
            <w:tcW w:w="851" w:type="dxa"/>
            <w:vAlign w:val="center"/>
          </w:tcPr>
          <w:p w14:paraId="669872A9" w14:textId="2ACA187A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t xml:space="preserve">  28,46</w:t>
            </w:r>
          </w:p>
        </w:tc>
        <w:tc>
          <w:tcPr>
            <w:tcW w:w="1134" w:type="dxa"/>
            <w:vAlign w:val="center"/>
          </w:tcPr>
          <w:p w14:paraId="0173B79B" w14:textId="44B9F7C5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4F577299" w14:textId="4F1B2C64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282F264E" w14:textId="14882CD7" w:rsidR="00881FC2" w:rsidRPr="00881FC2" w:rsidRDefault="00881FC2" w:rsidP="007B5E3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1FC2">
              <w:rPr>
                <w:rFonts w:ascii="Arial Narrow" w:hAnsi="Arial Narrow" w:cs="Arial"/>
                <w:sz w:val="22"/>
                <w:szCs w:val="22"/>
              </w:rPr>
              <w:t xml:space="preserve">  63,46</w:t>
            </w:r>
          </w:p>
        </w:tc>
      </w:tr>
    </w:tbl>
    <w:p w14:paraId="122428D1" w14:textId="77777777" w:rsidR="00E85D70" w:rsidRPr="00881FC2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103E858A" w14:textId="77777777" w:rsidR="00F960D7" w:rsidRPr="00881FC2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4995A7AB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881FC2">
        <w:rPr>
          <w:rFonts w:ascii="Arial Narrow" w:hAnsi="Arial Narrow" w:cs="Arial"/>
          <w:i/>
        </w:rPr>
        <w:t>Zamawiający</w:t>
      </w:r>
    </w:p>
    <w:p w14:paraId="1DF773C4" w14:textId="77777777" w:rsidR="00881FC2" w:rsidRPr="00881FC2" w:rsidRDefault="00881FC2" w:rsidP="00881FC2">
      <w:pPr>
        <w:rPr>
          <w:rFonts w:ascii="Arial Narrow" w:hAnsi="Arial Narrow" w:cs="Arial"/>
        </w:rPr>
      </w:pPr>
    </w:p>
    <w:p w14:paraId="4BCE1983" w14:textId="77777777" w:rsidR="00881FC2" w:rsidRPr="00881FC2" w:rsidRDefault="00881FC2" w:rsidP="00881FC2">
      <w:pPr>
        <w:rPr>
          <w:rFonts w:ascii="Arial Narrow" w:hAnsi="Arial Narrow" w:cs="Arial"/>
        </w:rPr>
      </w:pPr>
    </w:p>
    <w:p w14:paraId="1B280C82" w14:textId="77777777" w:rsidR="00881FC2" w:rsidRPr="00881FC2" w:rsidRDefault="00881FC2" w:rsidP="00881FC2">
      <w:pPr>
        <w:rPr>
          <w:rFonts w:ascii="Arial Narrow" w:hAnsi="Arial Narrow" w:cs="Arial"/>
        </w:rPr>
      </w:pPr>
    </w:p>
    <w:p w14:paraId="15F0F66F" w14:textId="77777777" w:rsidR="00881FC2" w:rsidRPr="00881FC2" w:rsidRDefault="00881FC2" w:rsidP="00881FC2">
      <w:pPr>
        <w:rPr>
          <w:rFonts w:ascii="Arial Narrow" w:hAnsi="Arial Narrow" w:cs="Arial"/>
        </w:rPr>
      </w:pPr>
    </w:p>
    <w:p w14:paraId="7A576499" w14:textId="77777777" w:rsidR="00881FC2" w:rsidRPr="00881FC2" w:rsidRDefault="00881FC2" w:rsidP="00881FC2">
      <w:pPr>
        <w:rPr>
          <w:rFonts w:ascii="Arial Narrow" w:hAnsi="Arial Narrow" w:cs="Arial"/>
        </w:rPr>
      </w:pPr>
    </w:p>
    <w:p w14:paraId="795C4A6B" w14:textId="77777777" w:rsidR="00881FC2" w:rsidRPr="00881FC2" w:rsidRDefault="00881FC2" w:rsidP="00881FC2">
      <w:pPr>
        <w:rPr>
          <w:rFonts w:ascii="Arial Narrow" w:hAnsi="Arial Narrow" w:cs="Arial"/>
        </w:rPr>
      </w:pPr>
    </w:p>
    <w:p w14:paraId="669123A5" w14:textId="77777777" w:rsidR="00881FC2" w:rsidRPr="00881FC2" w:rsidRDefault="00881FC2" w:rsidP="00881FC2">
      <w:pPr>
        <w:rPr>
          <w:rFonts w:ascii="Arial Narrow" w:hAnsi="Arial Narrow" w:cs="Arial"/>
        </w:rPr>
      </w:pPr>
    </w:p>
    <w:p w14:paraId="592C3848" w14:textId="77777777" w:rsidR="00881FC2" w:rsidRPr="00881FC2" w:rsidRDefault="00881FC2" w:rsidP="00881FC2">
      <w:pPr>
        <w:rPr>
          <w:rFonts w:ascii="Arial Narrow" w:hAnsi="Arial Narrow" w:cs="Arial"/>
        </w:rPr>
      </w:pPr>
    </w:p>
    <w:p w14:paraId="67FC80EF" w14:textId="77777777" w:rsidR="00881FC2" w:rsidRDefault="00881FC2" w:rsidP="00881FC2">
      <w:pPr>
        <w:rPr>
          <w:rFonts w:ascii="Arial Narrow" w:hAnsi="Arial Narrow" w:cs="Arial"/>
          <w:i/>
        </w:rPr>
      </w:pPr>
    </w:p>
    <w:p w14:paraId="472392A9" w14:textId="77777777" w:rsidR="00881FC2" w:rsidRDefault="00881FC2" w:rsidP="00881FC2">
      <w:pPr>
        <w:rPr>
          <w:rFonts w:ascii="Arial Narrow" w:hAnsi="Arial Narrow" w:cs="Arial"/>
          <w:i/>
        </w:rPr>
      </w:pPr>
    </w:p>
    <w:p w14:paraId="3DD1AEA3" w14:textId="77777777" w:rsidR="00881FC2" w:rsidRPr="000605ED" w:rsidRDefault="00881FC2" w:rsidP="00881FC2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 w:cs="Arial"/>
        </w:rPr>
        <w:tab/>
      </w:r>
    </w:p>
    <w:p w14:paraId="32E1312E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9E0C4E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1A18CB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D90882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A2160A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611B73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EA2CBC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A07C9F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7871B2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EDC99A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A75E91F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4C88BC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FD81AD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EB9F7F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555A18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3B3698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3E575BA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A2ECE8B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5BA4C6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8D07C4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BFFDA1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B52FFF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7B91F4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F2D89D2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19C6AA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C71F0C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DEA4EA" w14:textId="77777777" w:rsidR="00881FC2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25751D" w14:textId="42FEBE7D" w:rsidR="00881FC2" w:rsidRPr="000605ED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280AA178" w14:textId="77777777" w:rsidR="00881FC2" w:rsidRPr="000605ED" w:rsidRDefault="00881FC2" w:rsidP="00881F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3AE13A75" w14:textId="77777777" w:rsidR="00881FC2" w:rsidRPr="000605ED" w:rsidRDefault="00881FC2" w:rsidP="00881FC2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6D8C6761" w14:textId="3141252C" w:rsidR="00881FC2" w:rsidRPr="000605ED" w:rsidRDefault="00881FC2" w:rsidP="00881FC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07.11.2024 r.</w:t>
      </w:r>
    </w:p>
    <w:p w14:paraId="798DB2D1" w14:textId="3E66DC04" w:rsidR="00881FC2" w:rsidRPr="00881FC2" w:rsidRDefault="00881FC2" w:rsidP="00881FC2">
      <w:pPr>
        <w:tabs>
          <w:tab w:val="left" w:pos="1140"/>
        </w:tabs>
        <w:rPr>
          <w:rFonts w:ascii="Arial Narrow" w:hAnsi="Arial Narrow" w:cs="Arial"/>
        </w:rPr>
      </w:pPr>
    </w:p>
    <w:bookmarkEnd w:id="0"/>
    <w:sectPr w:rsidR="00881FC2" w:rsidRPr="00881FC2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24AA0E" w14:textId="77777777" w:rsidR="00C81710" w:rsidRDefault="00C81710">
      <w:r>
        <w:separator/>
      </w:r>
    </w:p>
  </w:endnote>
  <w:endnote w:type="continuationSeparator" w:id="0">
    <w:p w14:paraId="58EADDEC" w14:textId="77777777" w:rsidR="00C81710" w:rsidRDefault="00C81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9904A4" w14:textId="77777777" w:rsidR="00EF7329" w:rsidRDefault="00EF7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3D15F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C1403BA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D0AC8" w14:textId="77777777" w:rsidR="00EF7329" w:rsidRDefault="00EF7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2D102F" w14:textId="77777777" w:rsidR="00C81710" w:rsidRDefault="00C81710">
      <w:r>
        <w:separator/>
      </w:r>
    </w:p>
  </w:footnote>
  <w:footnote w:type="continuationSeparator" w:id="0">
    <w:p w14:paraId="65C6A2ED" w14:textId="77777777" w:rsidR="00C81710" w:rsidRDefault="00C81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CF4B1" w14:textId="77777777" w:rsidR="00EF7329" w:rsidRDefault="00EF7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FB0E6" w14:textId="77777777" w:rsidR="00EF7329" w:rsidRDefault="00EF73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BF4B7" w14:textId="77777777" w:rsidR="00EF7329" w:rsidRDefault="00EF73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171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1FC2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81710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732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8475DC"/>
  <w15:chartTrackingRefBased/>
  <w15:docId w15:val="{F618C8D5-C57A-494D-88C6-E0D679272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81FC2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881FC2"/>
    <w:rPr>
      <w:b/>
      <w:bCs/>
    </w:rPr>
  </w:style>
  <w:style w:type="character" w:styleId="Hipercze">
    <w:name w:val="Hyperlink"/>
    <w:uiPriority w:val="99"/>
    <w:unhideWhenUsed/>
    <w:rsid w:val="00881F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2024-11-07T11:35:00Z</cp:lastPrinted>
  <dcterms:created xsi:type="dcterms:W3CDTF">2024-11-07T11:35:00Z</dcterms:created>
  <dcterms:modified xsi:type="dcterms:W3CDTF">2024-11-07T11:35:00Z</dcterms:modified>
</cp:coreProperties>
</file>