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3806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A87F8A4" w:rsidR="00C4103F" w:rsidRPr="00A7281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Wykonawca</w:t>
      </w:r>
      <w:r w:rsidR="007936D6" w:rsidRPr="00A72819">
        <w:rPr>
          <w:rFonts w:ascii="Arial" w:hAnsi="Arial" w:cs="Arial"/>
          <w:sz w:val="21"/>
          <w:szCs w:val="21"/>
        </w:rPr>
        <w:t>:</w:t>
      </w:r>
      <w:r w:rsidR="009040F3" w:rsidRPr="00A7281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C2A19">
        <w:rPr>
          <w:rFonts w:ascii="Arial" w:hAnsi="Arial" w:cs="Arial"/>
          <w:sz w:val="21"/>
          <w:szCs w:val="21"/>
        </w:rPr>
        <w:t>3</w:t>
      </w:r>
      <w:r w:rsidR="009040F3" w:rsidRPr="00A72819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7281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7281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7281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728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728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728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72819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728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728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728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72819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i/>
          <w:sz w:val="16"/>
          <w:szCs w:val="16"/>
        </w:rPr>
        <w:t>(imię, n</w:t>
      </w:r>
      <w:r w:rsidR="00825A09" w:rsidRPr="00A72819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7281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72819">
        <w:rPr>
          <w:rFonts w:ascii="Arial" w:hAnsi="Arial" w:cs="Arial"/>
          <w:i/>
          <w:sz w:val="16"/>
          <w:szCs w:val="16"/>
        </w:rPr>
        <w:t>eprezentacji</w:t>
      </w:r>
      <w:r w:rsidRPr="00A7281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117F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A7281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72819">
        <w:rPr>
          <w:rFonts w:ascii="Arial" w:hAnsi="Arial" w:cs="Arial"/>
          <w:b/>
          <w:u w:val="single"/>
        </w:rPr>
        <w:t>Oświadczeni</w:t>
      </w:r>
      <w:r w:rsidR="002459B2" w:rsidRPr="00A72819">
        <w:rPr>
          <w:rFonts w:ascii="Arial" w:hAnsi="Arial" w:cs="Arial"/>
          <w:b/>
          <w:u w:val="single"/>
        </w:rPr>
        <w:t>a</w:t>
      </w:r>
      <w:r w:rsidRPr="00A72819">
        <w:rPr>
          <w:rFonts w:ascii="Arial" w:hAnsi="Arial" w:cs="Arial"/>
          <w:b/>
          <w:u w:val="single"/>
        </w:rPr>
        <w:t xml:space="preserve"> </w:t>
      </w:r>
      <w:r w:rsidR="00C00DDD" w:rsidRPr="00A72819">
        <w:rPr>
          <w:rFonts w:ascii="Arial" w:hAnsi="Arial" w:cs="Arial"/>
          <w:b/>
          <w:u w:val="single"/>
        </w:rPr>
        <w:t>wykonawcy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/</w:t>
      </w:r>
      <w:r w:rsidR="00034DA1" w:rsidRPr="00A72819">
        <w:rPr>
          <w:rFonts w:ascii="Arial" w:hAnsi="Arial" w:cs="Arial"/>
          <w:b/>
          <w:u w:val="single"/>
        </w:rPr>
        <w:t xml:space="preserve"> </w:t>
      </w:r>
      <w:r w:rsidR="001542CB" w:rsidRPr="00A72819">
        <w:rPr>
          <w:rFonts w:ascii="Arial" w:hAnsi="Arial" w:cs="Arial"/>
          <w:b/>
          <w:u w:val="single"/>
        </w:rPr>
        <w:t>wykonawcy wspólnie ubiegając</w:t>
      </w:r>
      <w:r w:rsidR="009024CA" w:rsidRPr="00A72819">
        <w:rPr>
          <w:rFonts w:ascii="Arial" w:hAnsi="Arial" w:cs="Arial"/>
          <w:b/>
          <w:u w:val="single"/>
        </w:rPr>
        <w:t>ego</w:t>
      </w:r>
      <w:r w:rsidR="001542CB" w:rsidRPr="00A7281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7281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7281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728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1117F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71C1D57D" w:rsidR="00D409DE" w:rsidRPr="00FA3C65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A72819">
        <w:rPr>
          <w:rFonts w:ascii="Arial" w:hAnsi="Arial" w:cs="Arial"/>
        </w:rPr>
        <w:t xml:space="preserve">Na potrzeby </w:t>
      </w:r>
      <w:r w:rsidRPr="00FA3C65">
        <w:rPr>
          <w:rFonts w:ascii="Arial" w:hAnsi="Arial" w:cs="Arial"/>
        </w:rPr>
        <w:t>postę</w:t>
      </w:r>
      <w:r w:rsidR="008D0487" w:rsidRPr="00FA3C65">
        <w:rPr>
          <w:rFonts w:ascii="Arial" w:hAnsi="Arial" w:cs="Arial"/>
        </w:rPr>
        <w:t xml:space="preserve">powania o udzielenie </w:t>
      </w:r>
      <w:r w:rsidR="007936D6" w:rsidRPr="00FA3C65">
        <w:rPr>
          <w:rFonts w:ascii="Arial" w:hAnsi="Arial" w:cs="Arial"/>
        </w:rPr>
        <w:t>zamówienia publicznego</w:t>
      </w:r>
      <w:r w:rsidR="00BD5D5D">
        <w:rPr>
          <w:rFonts w:ascii="Arial" w:hAnsi="Arial" w:cs="Arial"/>
        </w:rPr>
        <w:t xml:space="preserve"> na</w:t>
      </w:r>
      <w:r w:rsidR="00B33400" w:rsidRPr="00FA3C65">
        <w:rPr>
          <w:rFonts w:ascii="Arial" w:hAnsi="Arial" w:cs="Arial"/>
        </w:rPr>
        <w:t xml:space="preserve"> </w:t>
      </w:r>
      <w:r w:rsidR="00122ED4" w:rsidRPr="00122ED4">
        <w:rPr>
          <w:rFonts w:ascii="Arial" w:hAnsi="Arial" w:cs="Arial"/>
          <w:b/>
        </w:rPr>
        <w:t>modernizacj</w:t>
      </w:r>
      <w:r w:rsidR="00122ED4" w:rsidRPr="00122ED4">
        <w:rPr>
          <w:rFonts w:ascii="Arial" w:hAnsi="Arial" w:cs="Arial"/>
          <w:b/>
        </w:rPr>
        <w:t>ę</w:t>
      </w:r>
      <w:r w:rsidR="00122ED4" w:rsidRPr="00122ED4">
        <w:rPr>
          <w:rFonts w:ascii="Arial" w:hAnsi="Arial" w:cs="Arial"/>
          <w:b/>
        </w:rPr>
        <w:t xml:space="preserve"> pracowni do nauki tłumaczeń symultanicznych – Sala 1A oraz Sala 501A w budynku Collegium Novum, al. Niepodległości 4 w Poznaniu</w:t>
      </w:r>
      <w:r w:rsidR="00EC2A19">
        <w:rPr>
          <w:rFonts w:ascii="Arial" w:hAnsi="Arial" w:cs="Arial"/>
          <w:b/>
          <w:bCs/>
        </w:rPr>
        <w:t>,</w:t>
      </w:r>
      <w:r w:rsidR="00BD5D5D">
        <w:rPr>
          <w:rFonts w:ascii="Arial" w:hAnsi="Arial" w:cs="Arial"/>
          <w:b/>
          <w:szCs w:val="18"/>
        </w:rPr>
        <w:t xml:space="preserve"> </w:t>
      </w:r>
      <w:r w:rsidR="002C7309" w:rsidRPr="00FA3C65">
        <w:rPr>
          <w:rFonts w:ascii="Arial" w:hAnsi="Arial" w:cs="Arial"/>
          <w:b/>
        </w:rPr>
        <w:t>nr</w:t>
      </w:r>
      <w:r w:rsidR="00BD5D5D">
        <w:rPr>
          <w:rFonts w:ascii="Arial" w:hAnsi="Arial" w:cs="Arial"/>
          <w:b/>
        </w:rPr>
        <w:t> </w:t>
      </w:r>
      <w:r w:rsidR="002C7309" w:rsidRPr="00FA3C65">
        <w:rPr>
          <w:rFonts w:ascii="Arial" w:hAnsi="Arial" w:cs="Arial"/>
          <w:b/>
        </w:rPr>
        <w:t>sprawy ZP</w:t>
      </w:r>
      <w:r w:rsidR="00A72819" w:rsidRPr="00FA3C65">
        <w:rPr>
          <w:rFonts w:ascii="Arial" w:hAnsi="Arial" w:cs="Arial"/>
          <w:b/>
        </w:rPr>
        <w:t>3</w:t>
      </w:r>
      <w:r w:rsidR="002C7309" w:rsidRPr="00FA3C65">
        <w:rPr>
          <w:rFonts w:ascii="Arial" w:hAnsi="Arial" w:cs="Arial"/>
          <w:b/>
        </w:rPr>
        <w:t>/</w:t>
      </w:r>
      <w:r w:rsidR="00BD5D5D">
        <w:rPr>
          <w:rFonts w:ascii="Arial" w:hAnsi="Arial" w:cs="Arial"/>
          <w:b/>
        </w:rPr>
        <w:t>2</w:t>
      </w:r>
      <w:r w:rsidR="00122ED4">
        <w:rPr>
          <w:rFonts w:ascii="Arial" w:hAnsi="Arial" w:cs="Arial"/>
          <w:b/>
        </w:rPr>
        <w:t>697</w:t>
      </w:r>
      <w:r w:rsidR="002C7309" w:rsidRPr="00FA3C65">
        <w:rPr>
          <w:rFonts w:ascii="Arial" w:hAnsi="Arial" w:cs="Arial"/>
          <w:b/>
        </w:rPr>
        <w:t>/2</w:t>
      </w:r>
      <w:r w:rsidR="00A72819" w:rsidRPr="00FA3C65">
        <w:rPr>
          <w:rFonts w:ascii="Arial" w:hAnsi="Arial" w:cs="Arial"/>
          <w:b/>
        </w:rPr>
        <w:t>4</w:t>
      </w:r>
      <w:r w:rsidR="007D5B61" w:rsidRPr="00FA3C65">
        <w:rPr>
          <w:rFonts w:ascii="Arial" w:hAnsi="Arial" w:cs="Arial"/>
        </w:rPr>
        <w:t>,</w:t>
      </w:r>
      <w:r w:rsidR="008D0487" w:rsidRPr="00FA3C65">
        <w:rPr>
          <w:rFonts w:ascii="Arial" w:hAnsi="Arial" w:cs="Arial"/>
        </w:rPr>
        <w:t xml:space="preserve"> prowadzonego przez</w:t>
      </w:r>
      <w:r w:rsidR="00656569" w:rsidRPr="00FA3C65">
        <w:rPr>
          <w:rFonts w:ascii="Arial" w:hAnsi="Arial" w:cs="Arial"/>
        </w:rPr>
        <w:t xml:space="preserve"> Uniwersytet im. Adama Mickiewicza</w:t>
      </w:r>
      <w:r w:rsidR="00656569" w:rsidRPr="00FA3C65">
        <w:rPr>
          <w:rFonts w:ascii="Arial" w:hAnsi="Arial" w:cs="Arial"/>
          <w:sz w:val="21"/>
          <w:szCs w:val="21"/>
        </w:rPr>
        <w:t xml:space="preserve"> w Poznaniu</w:t>
      </w:r>
      <w:r w:rsidR="00E65685" w:rsidRPr="00FA3C65">
        <w:rPr>
          <w:rFonts w:ascii="Arial" w:hAnsi="Arial" w:cs="Arial"/>
          <w:i/>
          <w:sz w:val="16"/>
          <w:szCs w:val="16"/>
        </w:rPr>
        <w:t xml:space="preserve">, </w:t>
      </w:r>
      <w:r w:rsidR="00E65685" w:rsidRPr="00FA3C65">
        <w:rPr>
          <w:rFonts w:ascii="Arial" w:hAnsi="Arial" w:cs="Arial"/>
          <w:sz w:val="21"/>
          <w:szCs w:val="21"/>
        </w:rPr>
        <w:t>oświa</w:t>
      </w:r>
      <w:r w:rsidR="00825A09" w:rsidRPr="00FA3C65">
        <w:rPr>
          <w:rFonts w:ascii="Arial" w:hAnsi="Arial" w:cs="Arial"/>
          <w:sz w:val="21"/>
          <w:szCs w:val="21"/>
        </w:rPr>
        <w:t>dczam</w:t>
      </w:r>
      <w:r w:rsidR="00E65685" w:rsidRPr="00FA3C65">
        <w:rPr>
          <w:rFonts w:ascii="Arial" w:hAnsi="Arial" w:cs="Arial"/>
          <w:sz w:val="21"/>
          <w:szCs w:val="21"/>
        </w:rPr>
        <w:t>,</w:t>
      </w:r>
      <w:r w:rsidR="00825A09" w:rsidRPr="00FA3C65">
        <w:rPr>
          <w:rFonts w:ascii="Arial" w:hAnsi="Arial" w:cs="Arial"/>
          <w:sz w:val="21"/>
          <w:szCs w:val="21"/>
        </w:rPr>
        <w:t xml:space="preserve"> </w:t>
      </w:r>
      <w:r w:rsidR="00E65685" w:rsidRPr="00FA3C65">
        <w:rPr>
          <w:rFonts w:ascii="Arial" w:hAnsi="Arial" w:cs="Arial"/>
          <w:sz w:val="21"/>
          <w:szCs w:val="21"/>
        </w:rPr>
        <w:t>co następuje</w:t>
      </w:r>
      <w:r w:rsidR="008D0487" w:rsidRPr="00FA3C65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FA3C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7281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728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A7281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7281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72819">
        <w:rPr>
          <w:rFonts w:ascii="Arial" w:hAnsi="Arial" w:cs="Arial"/>
          <w:sz w:val="21"/>
          <w:szCs w:val="21"/>
        </w:rPr>
        <w:t>z dnia 13 kwietnia 2022 r.</w:t>
      </w:r>
      <w:r w:rsidR="00DD59F0" w:rsidRPr="00A7281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7281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A72819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A72819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A72819">
        <w:rPr>
          <w:rFonts w:ascii="Arial" w:hAnsi="Arial" w:cs="Arial"/>
          <w:iCs/>
          <w:sz w:val="21"/>
          <w:szCs w:val="21"/>
        </w:rPr>
        <w:t>507)</w:t>
      </w:r>
      <w:r w:rsidR="00413F83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72819">
        <w:rPr>
          <w:rFonts w:ascii="Arial" w:hAnsi="Arial" w:cs="Arial"/>
          <w:i/>
          <w:iCs/>
          <w:sz w:val="21"/>
          <w:szCs w:val="21"/>
        </w:rPr>
        <w:t>.</w:t>
      </w:r>
      <w:r w:rsidR="00DD59F0" w:rsidRPr="00A7281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7281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728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728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72819" w:rsidRDefault="00D23F3D" w:rsidP="00656569">
      <w:pPr>
        <w:spacing w:after="120" w:line="240" w:lineRule="auto"/>
        <w:jc w:val="both"/>
      </w:pPr>
      <w:r w:rsidRPr="00A7281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72819">
        <w:rPr>
          <w:rFonts w:ascii="Arial" w:hAnsi="Arial" w:cs="Arial"/>
          <w:sz w:val="21"/>
          <w:szCs w:val="21"/>
        </w:rPr>
        <w:br/>
      </w:r>
      <w:r w:rsidRPr="00A7281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72819">
        <w:t xml:space="preserve"> </w:t>
      </w:r>
    </w:p>
    <w:p w14:paraId="4CC32AE3" w14:textId="782413F5" w:rsidR="00520F90" w:rsidRPr="00A7281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72819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A72819">
        <w:rPr>
          <w:rFonts w:ascii="Arial" w:hAnsi="Arial" w:cs="Arial"/>
          <w:sz w:val="21"/>
          <w:szCs w:val="21"/>
        </w:rPr>
        <w:tab/>
      </w:r>
      <w:r w:rsidR="00520F90" w:rsidRPr="00A7281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7281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sz w:val="21"/>
          <w:szCs w:val="21"/>
        </w:rPr>
        <w:tab/>
      </w:r>
      <w:r w:rsidRPr="00A72819">
        <w:rPr>
          <w:rFonts w:ascii="Arial" w:hAnsi="Arial" w:cs="Arial"/>
          <w:i/>
          <w:sz w:val="21"/>
          <w:szCs w:val="21"/>
        </w:rPr>
        <w:tab/>
      </w:r>
      <w:r w:rsidRPr="00A7281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72819">
        <w:rPr>
          <w:rFonts w:ascii="Arial" w:hAnsi="Arial" w:cs="Arial"/>
          <w:i/>
          <w:sz w:val="16"/>
          <w:szCs w:val="16"/>
        </w:rPr>
        <w:t>k</w:t>
      </w:r>
      <w:r w:rsidRPr="00A728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7281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87D4CA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D5D5D">
      <w:rPr>
        <w:rFonts w:ascii="Arial" w:hAnsi="Arial" w:cs="Arial"/>
        <w:i/>
        <w:sz w:val="20"/>
      </w:rPr>
      <w:t>2</w:t>
    </w:r>
    <w:r w:rsidR="00122ED4">
      <w:rPr>
        <w:rFonts w:ascii="Arial" w:hAnsi="Arial" w:cs="Arial"/>
        <w:i/>
        <w:sz w:val="20"/>
      </w:rPr>
      <w:t>697</w:t>
    </w:r>
    <w:r w:rsidR="00BD5D5D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2ED4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00F59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D5D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C2A19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42</cp:revision>
  <cp:lastPrinted>2022-05-10T09:43:00Z</cp:lastPrinted>
  <dcterms:created xsi:type="dcterms:W3CDTF">2022-05-06T13:11:00Z</dcterms:created>
  <dcterms:modified xsi:type="dcterms:W3CDTF">2024-10-24T06:45:00Z</dcterms:modified>
</cp:coreProperties>
</file>