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45"/>
        <w:gridCol w:w="5310"/>
        <w:gridCol w:w="2166"/>
      </w:tblGrid>
      <w:tr w:rsidR="00665362" w14:paraId="054A914D" w14:textId="77777777" w:rsidTr="00665362">
        <w:tc>
          <w:tcPr>
            <w:tcW w:w="1155" w:type="pct"/>
            <w:tcBorders>
              <w:top w:val="double" w:sz="4" w:space="0" w:color="auto"/>
              <w:left w:val="double" w:sz="4" w:space="0" w:color="auto"/>
              <w:bottom w:val="single" w:sz="4" w:space="0" w:color="auto"/>
              <w:right w:val="single" w:sz="4" w:space="0" w:color="auto"/>
            </w:tcBorders>
            <w:vAlign w:val="center"/>
          </w:tcPr>
          <w:p w14:paraId="072E5EB8" w14:textId="77777777" w:rsidR="00665362" w:rsidRDefault="00634855">
            <w:pPr>
              <w:pStyle w:val="Nagwek"/>
              <w:tabs>
                <w:tab w:val="left" w:pos="708"/>
              </w:tabs>
              <w:rPr>
                <w:rFonts w:ascii="Arial Narrow" w:hAnsi="Arial Narrow" w:cs="Arial"/>
              </w:rPr>
            </w:pPr>
            <w:r>
              <w:object w:dxaOrig="1440" w:dyaOrig="1440" w14:anchorId="4FA478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792573739" r:id="rId9"/>
              </w:object>
            </w:r>
          </w:p>
          <w:p w14:paraId="18F46428" w14:textId="77777777" w:rsidR="00665362" w:rsidRDefault="00665362">
            <w:pPr>
              <w:jc w:val="center"/>
              <w:rPr>
                <w:rFonts w:ascii="Arial Narrow" w:hAnsi="Arial Narrow" w:cs="Arial"/>
              </w:rPr>
            </w:pPr>
          </w:p>
          <w:p w14:paraId="72B3058E" w14:textId="77777777"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58E90D2C" w14:textId="77777777" w:rsidR="00665362" w:rsidRDefault="00665362">
            <w:pPr>
              <w:jc w:val="center"/>
              <w:rPr>
                <w:rFonts w:ascii="Arial Narrow" w:hAnsi="Arial Narrow" w:cs="Arial"/>
                <w:sz w:val="20"/>
              </w:rPr>
            </w:pPr>
          </w:p>
          <w:p w14:paraId="7FAB4319" w14:textId="0FC68E1A" w:rsidR="00665362" w:rsidRDefault="00665362">
            <w:pPr>
              <w:jc w:val="center"/>
              <w:rPr>
                <w:rFonts w:ascii="Arial Narrow" w:hAnsi="Arial Narrow" w:cs="Arial"/>
                <w:bCs/>
                <w:i/>
                <w:sz w:val="20"/>
              </w:rPr>
            </w:pPr>
            <w:r>
              <w:rPr>
                <w:rFonts w:ascii="Arial Narrow" w:hAnsi="Arial Narrow" w:cs="Arial"/>
                <w:bCs/>
                <w:i/>
                <w:sz w:val="20"/>
              </w:rPr>
              <w:t xml:space="preserve">Umowa na dostawy </w:t>
            </w:r>
          </w:p>
          <w:p w14:paraId="683A086C" w14:textId="77777777"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1561F845" w14:textId="77777777" w:rsidR="00665362" w:rsidRDefault="00665362">
            <w:pPr>
              <w:jc w:val="center"/>
              <w:rPr>
                <w:rFonts w:ascii="Arial Narrow" w:hAnsi="Arial Narrow" w:cs="Arial"/>
                <w:sz w:val="20"/>
              </w:rPr>
            </w:pPr>
            <w:r>
              <w:rPr>
                <w:rFonts w:ascii="Arial Narrow" w:hAnsi="Arial Narrow" w:cs="Arial"/>
                <w:sz w:val="20"/>
              </w:rPr>
              <w:t>PR25_P01_F21_W7</w:t>
            </w:r>
          </w:p>
          <w:p w14:paraId="6A7E2B28" w14:textId="77777777" w:rsidR="00665362" w:rsidRDefault="00665362">
            <w:pPr>
              <w:jc w:val="center"/>
              <w:rPr>
                <w:rFonts w:ascii="Arial Narrow" w:hAnsi="Arial Narrow" w:cs="Arial"/>
                <w:sz w:val="20"/>
              </w:rPr>
            </w:pPr>
          </w:p>
        </w:tc>
      </w:tr>
    </w:tbl>
    <w:p w14:paraId="18B4DC71" w14:textId="543B9AF7"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sidR="007A4929">
        <w:rPr>
          <w:rFonts w:ascii="Arial Narrow" w:hAnsi="Arial Narrow"/>
          <w:bCs/>
          <w:i/>
          <w:iCs/>
          <w:sz w:val="20"/>
        </w:rPr>
        <w:t xml:space="preserve">                                      </w:t>
      </w:r>
      <w:r w:rsidR="00C620BA">
        <w:rPr>
          <w:rFonts w:ascii="Arial Narrow" w:hAnsi="Arial Narrow"/>
          <w:bCs/>
          <w:i/>
          <w:iCs/>
          <w:sz w:val="20"/>
        </w:rPr>
        <w:t xml:space="preserve">       </w:t>
      </w:r>
      <w:r>
        <w:rPr>
          <w:rFonts w:ascii="Arial Narrow" w:hAnsi="Arial Narrow"/>
          <w:bCs/>
          <w:i/>
          <w:iCs/>
          <w:sz w:val="20"/>
        </w:rPr>
        <w:t xml:space="preserve">Załącznik nr </w:t>
      </w:r>
      <w:r w:rsidR="00634855">
        <w:rPr>
          <w:rFonts w:ascii="Arial Narrow" w:hAnsi="Arial Narrow"/>
          <w:bCs/>
          <w:i/>
          <w:iCs/>
          <w:sz w:val="20"/>
        </w:rPr>
        <w:t>9</w:t>
      </w:r>
      <w:r w:rsidR="00C620BA">
        <w:rPr>
          <w:rFonts w:ascii="Arial Narrow" w:hAnsi="Arial Narrow"/>
          <w:bCs/>
          <w:i/>
          <w:iCs/>
          <w:sz w:val="20"/>
        </w:rPr>
        <w:t xml:space="preserve"> </w:t>
      </w:r>
      <w:r>
        <w:rPr>
          <w:rFonts w:ascii="Arial Narrow" w:hAnsi="Arial Narrow"/>
          <w:bCs/>
          <w:i/>
          <w:iCs/>
          <w:sz w:val="20"/>
        </w:rPr>
        <w:t xml:space="preserve"> do SWZ</w:t>
      </w:r>
    </w:p>
    <w:p w14:paraId="6D7987A1" w14:textId="77777777" w:rsidR="00665362" w:rsidRDefault="00665362" w:rsidP="00665362">
      <w:pPr>
        <w:overflowPunct w:val="0"/>
        <w:autoSpaceDE w:val="0"/>
        <w:autoSpaceDN w:val="0"/>
        <w:adjustRightInd w:val="0"/>
        <w:jc w:val="center"/>
        <w:rPr>
          <w:rFonts w:ascii="Arial Narrow" w:hAnsi="Arial Narrow"/>
          <w:bCs/>
          <w:i/>
          <w:iCs/>
          <w:sz w:val="20"/>
        </w:rPr>
      </w:pPr>
    </w:p>
    <w:p w14:paraId="6A552E9C" w14:textId="7B0B3D6D"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60EA1214" w14:textId="05B0439B"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Cs/>
          <w:i/>
          <w:iCs/>
          <w:sz w:val="22"/>
          <w:szCs w:val="22"/>
        </w:rPr>
        <w:t xml:space="preserve">   </w:t>
      </w:r>
      <w:r>
        <w:rPr>
          <w:rFonts w:ascii="Arial Narrow" w:hAnsi="Arial Narrow"/>
          <w:b/>
          <w:sz w:val="22"/>
          <w:szCs w:val="22"/>
        </w:rPr>
        <w:t>UMOWA nr</w:t>
      </w:r>
      <w:r w:rsidR="007A4929">
        <w:rPr>
          <w:rFonts w:ascii="Arial Narrow" w:hAnsi="Arial Narrow"/>
          <w:b/>
          <w:sz w:val="22"/>
          <w:szCs w:val="22"/>
        </w:rPr>
        <w:t xml:space="preserve"> 1</w:t>
      </w:r>
      <w:r w:rsidR="003C0457">
        <w:rPr>
          <w:rFonts w:ascii="Arial Narrow" w:hAnsi="Arial Narrow"/>
          <w:b/>
          <w:sz w:val="22"/>
          <w:szCs w:val="22"/>
        </w:rPr>
        <w:t>43</w:t>
      </w:r>
      <w:r w:rsidR="007A4929">
        <w:rPr>
          <w:rFonts w:ascii="Arial Narrow" w:hAnsi="Arial Narrow"/>
          <w:b/>
          <w:sz w:val="22"/>
          <w:szCs w:val="22"/>
        </w:rPr>
        <w:t>-…/</w:t>
      </w:r>
      <w:r>
        <w:rPr>
          <w:rFonts w:ascii="Arial Narrow" w:hAnsi="Arial Narrow"/>
          <w:b/>
          <w:sz w:val="22"/>
          <w:szCs w:val="22"/>
        </w:rPr>
        <w:t>P/202</w:t>
      </w:r>
      <w:r w:rsidR="007B1FD4">
        <w:rPr>
          <w:rFonts w:ascii="Arial Narrow" w:hAnsi="Arial Narrow"/>
          <w:b/>
          <w:sz w:val="22"/>
          <w:szCs w:val="22"/>
        </w:rPr>
        <w:t>4</w:t>
      </w:r>
      <w:r>
        <w:rPr>
          <w:rFonts w:ascii="Arial Narrow" w:hAnsi="Arial Narrow"/>
          <w:b/>
          <w:sz w:val="22"/>
          <w:szCs w:val="22"/>
        </w:rPr>
        <w:t xml:space="preserve">/TU    </w:t>
      </w:r>
    </w:p>
    <w:p w14:paraId="0EC46954" w14:textId="77777777" w:rsidR="00665362" w:rsidRDefault="00665362" w:rsidP="00665362">
      <w:pPr>
        <w:overflowPunct w:val="0"/>
        <w:autoSpaceDE w:val="0"/>
        <w:autoSpaceDN w:val="0"/>
        <w:adjustRightInd w:val="0"/>
        <w:rPr>
          <w:rFonts w:ascii="Arial Narrow" w:hAnsi="Arial Narrow"/>
          <w:sz w:val="16"/>
        </w:rPr>
      </w:pPr>
    </w:p>
    <w:p w14:paraId="242AA100" w14:textId="77777777" w:rsidR="00665362" w:rsidRDefault="00665362" w:rsidP="00665362">
      <w:pPr>
        <w:overflowPunct w:val="0"/>
        <w:adjustRightInd w:val="0"/>
        <w:rPr>
          <w:rFonts w:ascii="Arial Narrow" w:hAnsi="Arial Narrow"/>
          <w:sz w:val="20"/>
          <w:szCs w:val="20"/>
        </w:rPr>
      </w:pPr>
    </w:p>
    <w:p w14:paraId="126F43F6" w14:textId="77777777"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14:paraId="518EE85E"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14:paraId="72753A3C"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14:paraId="1647F2B5" w14:textId="422D5FDE"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w:t>
      </w:r>
      <w:r w:rsidR="003C0457">
        <w:rPr>
          <w:rFonts w:ascii="Arial Narrow" w:hAnsi="Arial Narrow"/>
          <w:sz w:val="20"/>
          <w:szCs w:val="20"/>
        </w:rPr>
        <w:t>10, REGON</w:t>
      </w:r>
      <w:r>
        <w:rPr>
          <w:rFonts w:ascii="Arial Narrow" w:hAnsi="Arial Narrow"/>
          <w:sz w:val="20"/>
          <w:szCs w:val="20"/>
        </w:rPr>
        <w:t xml:space="preserve">  090538318</w:t>
      </w:r>
    </w:p>
    <w:p w14:paraId="6136B43D" w14:textId="77777777"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14:paraId="0AAD61A1" w14:textId="77777777" w:rsidR="00665362" w:rsidRDefault="00665362" w:rsidP="00665362">
      <w:pPr>
        <w:overflowPunct w:val="0"/>
        <w:adjustRightInd w:val="0"/>
        <w:ind w:left="708"/>
        <w:jc w:val="both"/>
        <w:rPr>
          <w:rFonts w:ascii="Arial Narrow" w:hAnsi="Arial Narrow"/>
          <w:sz w:val="20"/>
          <w:szCs w:val="20"/>
        </w:rPr>
      </w:pPr>
    </w:p>
    <w:p w14:paraId="52DE8BF8" w14:textId="2341E7E7"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w:t>
      </w:r>
      <w:r w:rsidR="007302D0">
        <w:rPr>
          <w:rFonts w:ascii="Arial Narrow" w:hAnsi="Arial Narrow"/>
          <w:b/>
          <w:sz w:val="20"/>
          <w:szCs w:val="20"/>
        </w:rPr>
        <w:t xml:space="preserve"> </w:t>
      </w:r>
      <w:r>
        <w:rPr>
          <w:rFonts w:ascii="Arial Narrow" w:hAnsi="Arial Narrow"/>
          <w:b/>
          <w:sz w:val="20"/>
          <w:szCs w:val="20"/>
        </w:rPr>
        <w:t>- KOMENDANTA SZPITALA</w:t>
      </w:r>
    </w:p>
    <w:p w14:paraId="2FF06D6C" w14:textId="77777777"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14:paraId="35A29496" w14:textId="77777777"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14:paraId="392B1BDB" w14:textId="77777777"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z siedzibą w .........................., adres</w:t>
      </w:r>
      <w:proofErr w:type="gramStart"/>
      <w:r>
        <w:rPr>
          <w:rFonts w:ascii="Arial Narrow" w:hAnsi="Arial Narrow"/>
          <w:sz w:val="20"/>
          <w:szCs w:val="20"/>
        </w:rPr>
        <w:t>................,..........</w:t>
      </w:r>
      <w:proofErr w:type="gramEnd"/>
      <w:r>
        <w:rPr>
          <w:rFonts w:ascii="Arial Narrow" w:hAnsi="Arial Narrow"/>
          <w:sz w:val="20"/>
          <w:szCs w:val="20"/>
        </w:rPr>
        <w:t xml:space="preserve">  zarejestrowaną w Sądzie Rejonowym w …………..........</w:t>
      </w:r>
      <w:proofErr w:type="gramStart"/>
      <w:r>
        <w:rPr>
          <w:rFonts w:ascii="Arial Narrow" w:hAnsi="Arial Narrow"/>
          <w:sz w:val="20"/>
          <w:szCs w:val="20"/>
        </w:rPr>
        <w:t>…….</w:t>
      </w:r>
      <w:proofErr w:type="gramEnd"/>
      <w:r>
        <w:rPr>
          <w:rFonts w:ascii="Arial Narrow" w:hAnsi="Arial Narrow"/>
          <w:sz w:val="20"/>
          <w:szCs w:val="20"/>
        </w:rPr>
        <w:t xml:space="preserve"> , …… Wydział Gospodarczy  Krajowego Rejestru Sądowego pod nr ......................./ wpisaną do CEIDG </w:t>
      </w:r>
    </w:p>
    <w:p w14:paraId="45D86079"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14:paraId="18F9D97A"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14:paraId="4418D6CA" w14:textId="77777777"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14:paraId="07F4E970" w14:textId="77777777" w:rsidR="00665362" w:rsidRDefault="00665362" w:rsidP="00665362">
      <w:pPr>
        <w:overflowPunct w:val="0"/>
        <w:adjustRightInd w:val="0"/>
        <w:jc w:val="both"/>
        <w:rPr>
          <w:rFonts w:ascii="Arial Narrow" w:hAnsi="Arial Narrow"/>
          <w:sz w:val="20"/>
          <w:szCs w:val="20"/>
        </w:rPr>
      </w:pPr>
    </w:p>
    <w:p w14:paraId="59AC304C" w14:textId="77777777" w:rsidR="00665362" w:rsidRDefault="00665362" w:rsidP="00665362">
      <w:pPr>
        <w:overflowPunct w:val="0"/>
        <w:adjustRightInd w:val="0"/>
        <w:ind w:firstLine="708"/>
        <w:jc w:val="both"/>
        <w:rPr>
          <w:rFonts w:ascii="Arial Narrow" w:hAnsi="Arial Narrow"/>
          <w:b/>
          <w:sz w:val="20"/>
          <w:szCs w:val="20"/>
        </w:rPr>
      </w:pPr>
      <w:r>
        <w:rPr>
          <w:rFonts w:ascii="Arial Narrow" w:hAnsi="Arial Narrow"/>
          <w:sz w:val="20"/>
          <w:szCs w:val="20"/>
        </w:rPr>
        <w:t xml:space="preserve">  </w:t>
      </w:r>
      <w:r>
        <w:rPr>
          <w:rFonts w:ascii="Arial Narrow" w:hAnsi="Arial Narrow"/>
          <w:b/>
          <w:sz w:val="20"/>
          <w:szCs w:val="20"/>
        </w:rPr>
        <w:t>…………………………… - ……………………………….</w:t>
      </w:r>
    </w:p>
    <w:p w14:paraId="3DC5BFCE" w14:textId="77777777"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14:paraId="665C26C3"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14:paraId="7847FA60" w14:textId="77777777" w:rsidR="00665362" w:rsidRDefault="00665362" w:rsidP="00665362">
      <w:pPr>
        <w:overflowPunct w:val="0"/>
        <w:autoSpaceDE w:val="0"/>
        <w:autoSpaceDN w:val="0"/>
        <w:adjustRightInd w:val="0"/>
        <w:jc w:val="center"/>
        <w:rPr>
          <w:rFonts w:ascii="Arial Narrow" w:hAnsi="Arial Narrow"/>
          <w:sz w:val="20"/>
        </w:rPr>
      </w:pPr>
    </w:p>
    <w:p w14:paraId="7C5D3885"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14:paraId="4C3D4AF4" w14:textId="6745F1E6"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na podstawie Ustawy z 11 września 2019 – Prawo Zamówień </w:t>
      </w:r>
      <w:r w:rsidR="00C620BA" w:rsidRPr="009E0D67">
        <w:rPr>
          <w:rFonts w:ascii="Arial Narrow" w:hAnsi="Arial Narrow"/>
          <w:sz w:val="20"/>
          <w:szCs w:val="20"/>
        </w:rPr>
        <w:t>Publicznych w</w:t>
      </w:r>
      <w:r w:rsidRPr="009E0D67">
        <w:rPr>
          <w:rFonts w:ascii="Arial Narrow" w:hAnsi="Arial Narrow"/>
          <w:sz w:val="20"/>
          <w:szCs w:val="20"/>
        </w:rPr>
        <w:t xml:space="preserve"> trybie przetargu nieograniczonego, o którym mowa w art. 132 ustawy ogłoszonym </w:t>
      </w:r>
      <w:r w:rsidR="00C620BA" w:rsidRPr="009E0D67">
        <w:rPr>
          <w:rFonts w:ascii="Arial Narrow" w:hAnsi="Arial Narrow"/>
          <w:sz w:val="20"/>
          <w:szCs w:val="20"/>
        </w:rPr>
        <w:t>w DUUE</w:t>
      </w:r>
      <w:r w:rsidRPr="009E0D67">
        <w:rPr>
          <w:rFonts w:ascii="Arial Narrow" w:hAnsi="Arial Narrow"/>
          <w:sz w:val="20"/>
          <w:szCs w:val="20"/>
        </w:rPr>
        <w:t xml:space="preserve">    nr ……………… data </w:t>
      </w:r>
      <w:r w:rsidR="003C0457" w:rsidRPr="009E0D67">
        <w:rPr>
          <w:rFonts w:ascii="Arial Narrow" w:hAnsi="Arial Narrow"/>
          <w:sz w:val="20"/>
          <w:szCs w:val="20"/>
        </w:rPr>
        <w:t>publikacji …</w:t>
      </w:r>
      <w:r w:rsidR="00C53090">
        <w:rPr>
          <w:rFonts w:ascii="Arial Narrow" w:hAnsi="Arial Narrow"/>
          <w:sz w:val="20"/>
          <w:szCs w:val="20"/>
        </w:rPr>
        <w:t>…….</w:t>
      </w:r>
      <w:r w:rsidR="007B1FD4">
        <w:rPr>
          <w:rFonts w:ascii="Arial Narrow" w:hAnsi="Arial Narrow"/>
          <w:sz w:val="20"/>
          <w:szCs w:val="20"/>
        </w:rPr>
        <w:t xml:space="preserve"> r. </w:t>
      </w:r>
      <w:r w:rsidRPr="009E0D67">
        <w:rPr>
          <w:rFonts w:ascii="Arial Narrow" w:hAnsi="Arial Narrow"/>
          <w:sz w:val="20"/>
          <w:szCs w:val="20"/>
        </w:rPr>
        <w:t xml:space="preserve">na </w:t>
      </w:r>
      <w:bookmarkStart w:id="0" w:name="_Hlk168397418"/>
      <w:r w:rsidRPr="009E0D67">
        <w:rPr>
          <w:rFonts w:ascii="Arial Narrow" w:hAnsi="Arial Narrow"/>
          <w:b/>
          <w:bCs/>
          <w:sz w:val="20"/>
          <w:szCs w:val="20"/>
        </w:rPr>
        <w:t xml:space="preserve">Dostawy sukcesywne </w:t>
      </w:r>
      <w:r w:rsidR="003C0457">
        <w:rPr>
          <w:rFonts w:ascii="Arial Narrow" w:hAnsi="Arial Narrow"/>
          <w:b/>
          <w:bCs/>
          <w:sz w:val="20"/>
          <w:szCs w:val="20"/>
        </w:rPr>
        <w:t>strzykawek, igieł i przyrządów</w:t>
      </w:r>
      <w:r w:rsidR="007A4929">
        <w:rPr>
          <w:rFonts w:ascii="Arial Narrow" w:hAnsi="Arial Narrow"/>
          <w:b/>
          <w:bCs/>
          <w:sz w:val="20"/>
          <w:szCs w:val="20"/>
        </w:rPr>
        <w:t xml:space="preserve"> na okres 24 miesięcy</w:t>
      </w:r>
      <w:r w:rsidR="007B085E">
        <w:rPr>
          <w:rFonts w:ascii="Arial Narrow" w:hAnsi="Arial Narrow"/>
          <w:b/>
          <w:bCs/>
          <w:sz w:val="20"/>
          <w:szCs w:val="20"/>
        </w:rPr>
        <w:t xml:space="preserve"> – sprawa </w:t>
      </w:r>
      <w:r w:rsidR="007A4929">
        <w:rPr>
          <w:rFonts w:ascii="Arial Narrow" w:hAnsi="Arial Narrow"/>
          <w:b/>
          <w:bCs/>
          <w:sz w:val="20"/>
          <w:szCs w:val="20"/>
        </w:rPr>
        <w:t>1</w:t>
      </w:r>
      <w:r w:rsidR="003C0457">
        <w:rPr>
          <w:rFonts w:ascii="Arial Narrow" w:hAnsi="Arial Narrow"/>
          <w:b/>
          <w:bCs/>
          <w:sz w:val="20"/>
          <w:szCs w:val="20"/>
        </w:rPr>
        <w:t>43</w:t>
      </w:r>
      <w:r w:rsidR="007A4929">
        <w:rPr>
          <w:rFonts w:ascii="Arial Narrow" w:hAnsi="Arial Narrow"/>
          <w:b/>
          <w:bCs/>
          <w:sz w:val="20"/>
          <w:szCs w:val="20"/>
        </w:rPr>
        <w:t>/2024</w:t>
      </w:r>
      <w:r w:rsidRPr="009E0D67">
        <w:rPr>
          <w:rFonts w:ascii="Arial Narrow" w:hAnsi="Arial Narrow"/>
          <w:sz w:val="20"/>
          <w:szCs w:val="20"/>
        </w:rPr>
        <w:t xml:space="preserve"> </w:t>
      </w:r>
      <w:bookmarkEnd w:id="0"/>
      <w:r w:rsidRPr="009E0D67">
        <w:rPr>
          <w:rFonts w:ascii="Arial Narrow" w:hAnsi="Arial Narrow"/>
          <w:sz w:val="20"/>
          <w:szCs w:val="20"/>
        </w:rPr>
        <w:t xml:space="preserve">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w:t>
      </w:r>
      <w:r w:rsidR="007A4929" w:rsidRPr="009E0D67">
        <w:rPr>
          <w:rFonts w:ascii="Arial Narrow" w:hAnsi="Arial Narrow"/>
          <w:sz w:val="20"/>
          <w:szCs w:val="20"/>
        </w:rPr>
        <w:t>realizacji ww.</w:t>
      </w:r>
      <w:r w:rsidRPr="009E0D67">
        <w:rPr>
          <w:rFonts w:ascii="Arial Narrow" w:hAnsi="Arial Narrow"/>
          <w:sz w:val="20"/>
          <w:szCs w:val="20"/>
        </w:rPr>
        <w:t xml:space="preserve"> dostaw na </w:t>
      </w:r>
      <w:r w:rsidR="007A4929" w:rsidRPr="009E0D67">
        <w:rPr>
          <w:rFonts w:ascii="Arial Narrow" w:hAnsi="Arial Narrow"/>
          <w:sz w:val="20"/>
          <w:szCs w:val="20"/>
        </w:rPr>
        <w:t>rzecz Zamawiającego</w:t>
      </w:r>
      <w:r w:rsidRPr="009E0D67">
        <w:rPr>
          <w:rFonts w:ascii="Arial Narrow" w:hAnsi="Arial Narrow"/>
          <w:b/>
          <w:sz w:val="20"/>
          <w:szCs w:val="20"/>
        </w:rPr>
        <w:t xml:space="preserve">. </w:t>
      </w:r>
    </w:p>
    <w:p w14:paraId="19C8E47F"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14:paraId="4AF29814"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14:paraId="57C11D18" w14:textId="0A6B8BE2"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 xml:space="preserve">Wartość umowy brutto: ………………...………PLN </w:t>
      </w:r>
      <w:r w:rsidR="00C620BA">
        <w:rPr>
          <w:rFonts w:ascii="Arial Narrow" w:hAnsi="Arial Narrow"/>
          <w:sz w:val="20"/>
          <w:szCs w:val="20"/>
        </w:rPr>
        <w:t>(</w:t>
      </w:r>
      <w:proofErr w:type="gramStart"/>
      <w:r w:rsidR="00C620BA">
        <w:rPr>
          <w:rFonts w:ascii="Arial Narrow" w:hAnsi="Arial Narrow"/>
          <w:sz w:val="20"/>
          <w:szCs w:val="20"/>
        </w:rPr>
        <w:t>słownie:…</w:t>
      </w:r>
      <w:proofErr w:type="gramEnd"/>
      <w:r>
        <w:rPr>
          <w:rFonts w:ascii="Arial Narrow" w:hAnsi="Arial Narrow"/>
          <w:sz w:val="20"/>
          <w:szCs w:val="20"/>
        </w:rPr>
        <w:t xml:space="preserve">…………………………………), w tym podatek VAT w wysokości ....%, tj. .......... zł </w:t>
      </w:r>
      <w:r w:rsidR="003C0457">
        <w:rPr>
          <w:rFonts w:ascii="Arial Narrow" w:hAnsi="Arial Narrow"/>
          <w:sz w:val="20"/>
          <w:szCs w:val="20"/>
        </w:rPr>
        <w:t>(słownie</w:t>
      </w:r>
      <w:proofErr w:type="gramStart"/>
      <w:r>
        <w:rPr>
          <w:rFonts w:ascii="Arial Narrow" w:hAnsi="Arial Narrow"/>
          <w:sz w:val="20"/>
          <w:szCs w:val="20"/>
        </w:rPr>
        <w:t xml:space="preserve"> ....</w:t>
      </w:r>
      <w:proofErr w:type="gramEnd"/>
      <w:r>
        <w:rPr>
          <w:rFonts w:ascii="Arial Narrow" w:hAnsi="Arial Narrow"/>
          <w:sz w:val="20"/>
          <w:szCs w:val="20"/>
        </w:rPr>
        <w:t>.……………...) , wartość netto ..................zł ( słownie.........……………...........) zadanie ………….</w:t>
      </w:r>
    </w:p>
    <w:p w14:paraId="2685F5CA" w14:textId="77777777" w:rsidR="00665362" w:rsidRDefault="00665362" w:rsidP="00665362">
      <w:pPr>
        <w:pStyle w:val="Tekstpodstawowywcity"/>
        <w:tabs>
          <w:tab w:val="left" w:pos="284"/>
        </w:tabs>
        <w:spacing w:after="0"/>
        <w:ind w:left="284"/>
        <w:jc w:val="center"/>
        <w:rPr>
          <w:rFonts w:ascii="Arial Narrow" w:hAnsi="Arial Narrow"/>
          <w:sz w:val="20"/>
          <w:szCs w:val="20"/>
        </w:rPr>
      </w:pPr>
    </w:p>
    <w:p w14:paraId="7C331893" w14:textId="77777777"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14:paraId="4F42C992" w14:textId="7298FCFC"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fakturą, na której będą się znajdować </w:t>
      </w:r>
      <w:r w:rsidR="003C0457">
        <w:rPr>
          <w:rFonts w:ascii="Arial Narrow" w:hAnsi="Arial Narrow"/>
          <w:sz w:val="20"/>
          <w:szCs w:val="20"/>
        </w:rPr>
        <w:t>seria i data ważności</w:t>
      </w:r>
      <w:r>
        <w:rPr>
          <w:rFonts w:ascii="Arial Narrow" w:hAnsi="Arial Narrow"/>
          <w:sz w:val="20"/>
          <w:szCs w:val="20"/>
        </w:rPr>
        <w:t xml:space="preserve"> </w:t>
      </w:r>
      <w:r>
        <w:rPr>
          <w:rFonts w:ascii="Arial Narrow" w:hAnsi="Arial Narrow"/>
          <w:sz w:val="20"/>
          <w:szCs w:val="20"/>
          <w:u w:val="single"/>
        </w:rPr>
        <w:t>ewentualnie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Zamawiającego (ul</w:t>
      </w:r>
      <w:r>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 xml:space="preserve">Powstańców Warszawy 5 w Bydgoszczy – Sekcja </w:t>
      </w:r>
      <w:r w:rsidR="003C0457">
        <w:rPr>
          <w:rFonts w:ascii="Arial Narrow" w:hAnsi="Arial Narrow"/>
          <w:sz w:val="20"/>
          <w:szCs w:val="20"/>
        </w:rPr>
        <w:t>Magazynowania Wydziału Zaopatrzenia w Sprzęt Medyczny</w:t>
      </w:r>
      <w:r w:rsidR="007A4929">
        <w:rPr>
          <w:rFonts w:ascii="Arial Narrow" w:hAnsi="Arial Narrow"/>
          <w:sz w:val="20"/>
          <w:szCs w:val="20"/>
        </w:rPr>
        <w:t>-</w:t>
      </w:r>
      <w:r w:rsidR="003C0457">
        <w:rPr>
          <w:rFonts w:ascii="Arial Narrow" w:hAnsi="Arial Narrow"/>
          <w:sz w:val="20"/>
          <w:szCs w:val="20"/>
        </w:rPr>
        <w:t xml:space="preserve"> budynek główny poziom -1) w</w:t>
      </w:r>
      <w:r>
        <w:rPr>
          <w:rFonts w:ascii="Arial Narrow" w:hAnsi="Arial Narrow"/>
          <w:sz w:val="20"/>
          <w:szCs w:val="20"/>
        </w:rPr>
        <w:t xml:space="preserve"> godzinach od 7:00 do 14:00 w terminie do </w:t>
      </w:r>
      <w:proofErr w:type="gramStart"/>
      <w:r>
        <w:rPr>
          <w:rFonts w:ascii="Arial Narrow" w:hAnsi="Arial Narrow"/>
          <w:b/>
          <w:sz w:val="20"/>
          <w:szCs w:val="20"/>
        </w:rPr>
        <w:t>…….</w:t>
      </w:r>
      <w:proofErr w:type="gramEnd"/>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14:paraId="503BBDC8"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14:paraId="1EEC7009"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proofErr w:type="spellStart"/>
      <w:r>
        <w:rPr>
          <w:rFonts w:ascii="Arial Narrow" w:hAnsi="Arial Narrow"/>
          <w:b/>
          <w:sz w:val="20"/>
        </w:rPr>
        <w:t>p.o</w:t>
      </w:r>
      <w:proofErr w:type="spellEnd"/>
      <w:r>
        <w:rPr>
          <w:rFonts w:ascii="Arial Narrow" w:hAnsi="Arial Narrow"/>
          <w:b/>
          <w:sz w:val="20"/>
        </w:rPr>
        <w:t xml:space="preserve">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14:paraId="6F92BC9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Pr>
          <w:rFonts w:ascii="Arial Narrow" w:hAnsi="Arial Narrow"/>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14:paraId="6B59FD51"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przyjęcie </w:t>
      </w:r>
      <w:r>
        <w:rPr>
          <w:rFonts w:ascii="Arial Narrow" w:hAnsi="Arial Narrow"/>
          <w:color w:val="000000"/>
          <w:sz w:val="20"/>
          <w:szCs w:val="20"/>
        </w:rPr>
        <w:lastRenderedPageBreak/>
        <w:t xml:space="preserve">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14:paraId="7657EE0E" w14:textId="32103014"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w:t>
      </w:r>
      <w:r w:rsidR="003C0457">
        <w:rPr>
          <w:rFonts w:ascii="Arial Narrow" w:hAnsi="Arial Narrow"/>
          <w:sz w:val="20"/>
          <w:szCs w:val="20"/>
        </w:rPr>
        <w:t>oceny</w:t>
      </w:r>
      <w:r>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14:paraId="26548300" w14:textId="5C456172"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 lub </w:t>
      </w:r>
      <w:r w:rsidR="003C0457">
        <w:rPr>
          <w:rFonts w:ascii="Arial Narrow" w:hAnsi="Arial Narrow"/>
          <w:sz w:val="20"/>
          <w:szCs w:val="20"/>
        </w:rPr>
        <w:t>na adres</w:t>
      </w:r>
      <w:r>
        <w:rPr>
          <w:rFonts w:ascii="Arial Narrow" w:hAnsi="Arial Narrow"/>
          <w:sz w:val="20"/>
          <w:szCs w:val="20"/>
        </w:rPr>
        <w:t xml:space="preserve"> </w:t>
      </w:r>
      <w:hyperlink r:id="rId10" w:history="1">
        <w:r>
          <w:rPr>
            <w:rStyle w:val="Hipercze"/>
            <w:rFonts w:ascii="Arial Narrow" w:hAnsi="Arial Narrow"/>
            <w:sz w:val="20"/>
            <w:szCs w:val="20"/>
          </w:rPr>
          <w:t>faktury.cm@10wsk.mil.pl</w:t>
        </w:r>
      </w:hyperlink>
    </w:p>
    <w:p w14:paraId="133270D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14:paraId="111FB9C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14:paraId="0926E0B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1" w:history="1">
        <w:r>
          <w:rPr>
            <w:rStyle w:val="Hipercze"/>
            <w:rFonts w:ascii="Arial Narrow" w:hAnsi="Arial Narrow"/>
            <w:sz w:val="20"/>
            <w:szCs w:val="20"/>
          </w:rPr>
          <w:t>………………………………………</w:t>
        </w:r>
      </w:hyperlink>
    </w:p>
    <w:p w14:paraId="338667CD"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14:paraId="4648EF3A"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14:paraId="770E500B"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14:paraId="7B21BD3D"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14:paraId="5865C81E" w14:textId="77777777"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14:paraId="3FAA621D" w14:textId="046D8625"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14:paraId="0682CF00" w14:textId="762F0510"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w:t>
      </w:r>
      <w:r w:rsidR="003C0457">
        <w:rPr>
          <w:rFonts w:ascii="Arial Narrow" w:hAnsi="Arial Narrow"/>
          <w:sz w:val="20"/>
        </w:rPr>
        <w:t>umową, chyba</w:t>
      </w:r>
      <w:r>
        <w:rPr>
          <w:rFonts w:ascii="Arial Narrow" w:hAnsi="Arial Narrow"/>
          <w:sz w:val="20"/>
        </w:rPr>
        <w:t xml:space="preserve"> że niewykonanie lub niewłaściwe wykonanie umowy nastąpiło wskutek okoliczności, za które wyłączną odpowiedzialność ponosi </w:t>
      </w:r>
      <w:r>
        <w:rPr>
          <w:rFonts w:ascii="Arial Narrow" w:hAnsi="Arial Narrow"/>
          <w:b/>
          <w:sz w:val="20"/>
        </w:rPr>
        <w:t>Zamawiający.</w:t>
      </w:r>
      <w:r>
        <w:rPr>
          <w:rFonts w:ascii="Arial Narrow" w:hAnsi="Arial Narrow"/>
          <w:sz w:val="20"/>
        </w:rPr>
        <w:t xml:space="preserve"> </w:t>
      </w:r>
    </w:p>
    <w:p w14:paraId="634BEC05"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14:paraId="72AA5E6B"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14:paraId="0CF53093"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14:paraId="35553B10"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14:paraId="21C7AF7A"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14:paraId="04A3ACEC"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14:paraId="34358973" w14:textId="77777777" w:rsidR="00DE550B" w:rsidRDefault="00DE550B" w:rsidP="00665362">
      <w:pPr>
        <w:overflowPunct w:val="0"/>
        <w:autoSpaceDE w:val="0"/>
        <w:autoSpaceDN w:val="0"/>
        <w:adjustRightInd w:val="0"/>
        <w:jc w:val="center"/>
        <w:rPr>
          <w:rFonts w:ascii="Arial Narrow" w:hAnsi="Arial Narrow"/>
          <w:sz w:val="20"/>
        </w:rPr>
      </w:pPr>
    </w:p>
    <w:p w14:paraId="162D85CC" w14:textId="3A679E6D"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14:paraId="6B728F17" w14:textId="04FFCDF5"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14:paraId="24E85719"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14:paraId="006229BC" w14:textId="77777777"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50E7C7FE"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14:paraId="66F04C0A"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14:paraId="2BA21205"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14:paraId="039A235C"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14:paraId="4B4B3638" w14:textId="77777777" w:rsidR="00665362" w:rsidRDefault="00665362" w:rsidP="00665362">
      <w:pPr>
        <w:pStyle w:val="Tekstpodstawowy"/>
        <w:tabs>
          <w:tab w:val="num" w:pos="993"/>
        </w:tabs>
        <w:ind w:left="993" w:hanging="273"/>
        <w:rPr>
          <w:rFonts w:ascii="Arial Narrow" w:hAnsi="Arial Narrow"/>
          <w:sz w:val="16"/>
        </w:rPr>
      </w:pPr>
    </w:p>
    <w:p w14:paraId="1F6BEC38" w14:textId="10FFC65F"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DE550B">
        <w:rPr>
          <w:rFonts w:ascii="Arial Narrow" w:hAnsi="Arial Narrow"/>
          <w:sz w:val="20"/>
        </w:rPr>
        <w:t>5</w:t>
      </w:r>
    </w:p>
    <w:p w14:paraId="0A51ED13" w14:textId="77777777" w:rsidR="00665362"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Nadzór ze strony </w:t>
      </w:r>
      <w:r>
        <w:rPr>
          <w:rFonts w:ascii="Arial Narrow" w:hAnsi="Arial Narrow"/>
          <w:b/>
          <w:sz w:val="20"/>
          <w:szCs w:val="20"/>
        </w:rPr>
        <w:t>Zamawiającego</w:t>
      </w:r>
      <w:r>
        <w:rPr>
          <w:rFonts w:ascii="Arial Narrow" w:hAnsi="Arial Narrow"/>
          <w:sz w:val="20"/>
          <w:szCs w:val="20"/>
        </w:rPr>
        <w:t xml:space="preserve"> nad realizacją przedmiotu umowy będzie pełnić: </w:t>
      </w:r>
      <w:r>
        <w:rPr>
          <w:rFonts w:ascii="Arial Narrow" w:hAnsi="Arial Narrow"/>
          <w:b/>
          <w:bCs/>
          <w:sz w:val="20"/>
          <w:szCs w:val="20"/>
        </w:rPr>
        <w:t xml:space="preserve">p.o. Szef Zaopatrzenia Medycznego, </w:t>
      </w:r>
    </w:p>
    <w:p w14:paraId="0400A562" w14:textId="77777777"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ab/>
        <w:t xml:space="preserve">Kierownik Wydziału Zaopatrzenia i Naprawy Sprzętu Medycznego p. Piotr LESIŃSKI tel. 261 417 387 lub 261 417 388; </w:t>
      </w:r>
    </w:p>
    <w:p w14:paraId="27D54BE9" w14:textId="171F85CE"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 xml:space="preserve">        adres e-mail: </w:t>
      </w:r>
      <w:hyperlink r:id="rId12" w:history="1">
        <w:r w:rsidRPr="0027476E">
          <w:rPr>
            <w:rStyle w:val="Hipercze"/>
            <w:rFonts w:ascii="Arial Narrow" w:hAnsi="Arial Narrow"/>
            <w:sz w:val="20"/>
            <w:szCs w:val="20"/>
          </w:rPr>
          <w:t>p.lesinski@10wsk.mil.pl</w:t>
        </w:r>
      </w:hyperlink>
      <w:r w:rsidRPr="0027476E">
        <w:rPr>
          <w:rFonts w:ascii="Arial Narrow" w:hAnsi="Arial Narrow"/>
          <w:sz w:val="20"/>
          <w:szCs w:val="20"/>
        </w:rPr>
        <w:t xml:space="preserve"> </w:t>
      </w:r>
      <w:r w:rsidR="0027476E" w:rsidRPr="007A4929">
        <w:rPr>
          <w:rFonts w:ascii="Arial Narrow" w:hAnsi="Arial Narrow"/>
          <w:sz w:val="20"/>
          <w:szCs w:val="20"/>
        </w:rPr>
        <w:t>lub inna upoważniona osoba.</w:t>
      </w:r>
    </w:p>
    <w:p w14:paraId="3CCE0309"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Nadzór nad realizacją umowy ze strony </w:t>
      </w:r>
      <w:r>
        <w:rPr>
          <w:rFonts w:ascii="Arial Narrow" w:hAnsi="Arial Narrow"/>
          <w:b/>
          <w:sz w:val="20"/>
        </w:rPr>
        <w:t>Wykonawcy</w:t>
      </w:r>
      <w:r>
        <w:rPr>
          <w:rFonts w:ascii="Arial Narrow" w:hAnsi="Arial Narrow"/>
          <w:sz w:val="20"/>
        </w:rPr>
        <w:t xml:space="preserve"> będzie </w:t>
      </w:r>
      <w:proofErr w:type="gramStart"/>
      <w:r>
        <w:rPr>
          <w:rFonts w:ascii="Arial Narrow" w:hAnsi="Arial Narrow"/>
          <w:sz w:val="20"/>
        </w:rPr>
        <w:t>pełnić  ...................................</w:t>
      </w:r>
      <w:proofErr w:type="gramEnd"/>
      <w:r>
        <w:rPr>
          <w:rFonts w:ascii="Arial Narrow" w:hAnsi="Arial Narrow"/>
          <w:sz w:val="20"/>
        </w:rPr>
        <w:t xml:space="preserve"> tel. ......................;</w:t>
      </w:r>
      <w:r>
        <w:rPr>
          <w:rFonts w:ascii="Arial Narrow" w:hAnsi="Arial Narrow"/>
          <w:sz w:val="20"/>
        </w:rPr>
        <w:br/>
        <w:t xml:space="preserve">       adres e-mail: …………………………</w:t>
      </w:r>
    </w:p>
    <w:p w14:paraId="46573E7F"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14:paraId="62D61BA3" w14:textId="77777777"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14:paraId="25C8634F" w14:textId="77777777" w:rsidR="00DE550B" w:rsidRDefault="00DE550B" w:rsidP="00DE550B">
      <w:pPr>
        <w:tabs>
          <w:tab w:val="left" w:pos="360"/>
        </w:tabs>
        <w:overflowPunct w:val="0"/>
        <w:autoSpaceDE w:val="0"/>
        <w:autoSpaceDN w:val="0"/>
        <w:adjustRightInd w:val="0"/>
        <w:jc w:val="center"/>
        <w:rPr>
          <w:rFonts w:ascii="Arial Narrow" w:hAnsi="Arial Narrow"/>
          <w:sz w:val="20"/>
        </w:rPr>
      </w:pPr>
    </w:p>
    <w:p w14:paraId="14564BCF" w14:textId="04E6D00E"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14:paraId="4DA6FEB8"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14:paraId="10ACC419" w14:textId="77777777" w:rsidR="00DE550B" w:rsidRDefault="00DE550B">
      <w:pPr>
        <w:rPr>
          <w:rFonts w:ascii="Arial Narrow" w:hAnsi="Arial Narrow"/>
          <w:sz w:val="20"/>
        </w:rPr>
      </w:pPr>
      <w:r>
        <w:rPr>
          <w:rFonts w:ascii="Arial Narrow" w:hAnsi="Arial Narrow"/>
          <w:sz w:val="20"/>
        </w:rPr>
        <w:br w:type="page"/>
      </w:r>
    </w:p>
    <w:p w14:paraId="1A86AD5E" w14:textId="13968659"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7</w:t>
      </w:r>
    </w:p>
    <w:p w14:paraId="3BB59E6E"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14:paraId="418BAD0A"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14:paraId="267A32A0"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14:paraId="38F4DD5F"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14:paraId="24DD56A9"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5A52605E"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14:paraId="2547E139" w14:textId="57FD4FAA"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sidR="003C0457">
        <w:rPr>
          <w:rFonts w:ascii="Arial Narrow" w:hAnsi="Arial Narrow"/>
          <w:b/>
          <w:sz w:val="20"/>
          <w:szCs w:val="20"/>
        </w:rPr>
        <w:t>…</w:t>
      </w:r>
      <w:r>
        <w:rPr>
          <w:rFonts w:ascii="Arial Narrow" w:hAnsi="Arial Narrow"/>
          <w:b/>
          <w:sz w:val="20"/>
          <w:szCs w:val="20"/>
        </w:rPr>
        <w:t xml:space="preserve">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14:paraId="519810D6"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14:paraId="51CAC65F" w14:textId="77777777" w:rsidR="00665362" w:rsidRDefault="00665362" w:rsidP="00665362">
      <w:pPr>
        <w:overflowPunct w:val="0"/>
        <w:autoSpaceDE w:val="0"/>
        <w:autoSpaceDN w:val="0"/>
        <w:adjustRightInd w:val="0"/>
        <w:jc w:val="center"/>
        <w:rPr>
          <w:rFonts w:ascii="Arial Narrow" w:hAnsi="Arial Narrow"/>
          <w:sz w:val="20"/>
          <w:szCs w:val="20"/>
        </w:rPr>
      </w:pPr>
    </w:p>
    <w:p w14:paraId="6B29022D" w14:textId="4132867C"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14:paraId="1F45661F" w14:textId="77777777"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14:paraId="446B6AC9" w14:textId="72C35958" w:rsidR="00665362" w:rsidRPr="007A4929" w:rsidRDefault="00565AC4" w:rsidP="00665362">
      <w:pPr>
        <w:numPr>
          <w:ilvl w:val="0"/>
          <w:numId w:val="22"/>
        </w:numPr>
        <w:tabs>
          <w:tab w:val="left" w:pos="645"/>
        </w:tabs>
        <w:overflowPunct w:val="0"/>
        <w:autoSpaceDE w:val="0"/>
        <w:autoSpaceDN w:val="0"/>
        <w:adjustRightInd w:val="0"/>
        <w:jc w:val="both"/>
        <w:rPr>
          <w:rFonts w:ascii="Arial Narrow" w:hAnsi="Arial Narrow"/>
          <w:sz w:val="20"/>
          <w:szCs w:val="20"/>
        </w:rPr>
      </w:pPr>
      <w:r w:rsidRPr="007A4929">
        <w:rPr>
          <w:rFonts w:ascii="Arial Narrow" w:hAnsi="Arial Narrow"/>
          <w:sz w:val="20"/>
          <w:szCs w:val="20"/>
        </w:rPr>
        <w:t xml:space="preserve">10 % wartości brutto niezrealizowanej części umowy </w:t>
      </w:r>
      <w:r w:rsidR="00665362" w:rsidRPr="007A4929">
        <w:rPr>
          <w:rFonts w:ascii="Arial Narrow" w:hAnsi="Arial Narrow"/>
          <w:sz w:val="20"/>
          <w:szCs w:val="20"/>
        </w:rPr>
        <w:t>za odstąpienie od umowy</w:t>
      </w:r>
      <w:r w:rsidR="002675D3" w:rsidRPr="007A4929">
        <w:rPr>
          <w:rFonts w:ascii="Arial Narrow" w:hAnsi="Arial Narrow"/>
          <w:sz w:val="20"/>
          <w:szCs w:val="20"/>
        </w:rPr>
        <w:t xml:space="preserve"> przez którąkolwiek ze stron</w:t>
      </w:r>
      <w:r w:rsidR="00665362" w:rsidRPr="007A4929">
        <w:rPr>
          <w:rFonts w:ascii="Arial Narrow" w:hAnsi="Arial Narrow"/>
          <w:sz w:val="20"/>
          <w:szCs w:val="20"/>
        </w:rPr>
        <w:t xml:space="preserve"> z przyczyn </w:t>
      </w:r>
      <w:r w:rsidR="002675D3" w:rsidRPr="007A4929">
        <w:rPr>
          <w:rFonts w:ascii="Arial Narrow" w:hAnsi="Arial Narrow"/>
          <w:sz w:val="20"/>
          <w:szCs w:val="20"/>
        </w:rPr>
        <w:t>leżących po stronie</w:t>
      </w:r>
      <w:r w:rsidR="00665362" w:rsidRPr="007A4929">
        <w:rPr>
          <w:rFonts w:ascii="Arial Narrow" w:hAnsi="Arial Narrow"/>
          <w:sz w:val="20"/>
          <w:szCs w:val="20"/>
        </w:rPr>
        <w:t xml:space="preserve"> </w:t>
      </w:r>
      <w:r w:rsidR="00665362" w:rsidRPr="007A4929">
        <w:rPr>
          <w:rFonts w:ascii="Arial Narrow" w:hAnsi="Arial Narrow"/>
          <w:bCs/>
          <w:sz w:val="20"/>
          <w:szCs w:val="20"/>
        </w:rPr>
        <w:t>Wykonawcy</w:t>
      </w:r>
      <w:r w:rsidR="00665362" w:rsidRPr="007A4929">
        <w:rPr>
          <w:rFonts w:ascii="Arial Narrow" w:hAnsi="Arial Narrow"/>
          <w:sz w:val="20"/>
          <w:szCs w:val="20"/>
        </w:rPr>
        <w:t>. Podstawą do określenia wartości niezrealizowanej umowy będzie różnica pomiędzy ilościami podanymi w załączniku nr 1 do umowy, a ilościami faktycznie zrealizowanych dostaw</w:t>
      </w:r>
      <w:r w:rsidR="0027476E" w:rsidRPr="007A4929">
        <w:rPr>
          <w:rFonts w:ascii="Arial Narrow" w:hAnsi="Arial Narrow"/>
          <w:sz w:val="20"/>
          <w:szCs w:val="20"/>
        </w:rPr>
        <w:t>,</w:t>
      </w:r>
    </w:p>
    <w:p w14:paraId="67EC6B59" w14:textId="6613095B" w:rsidR="00665362" w:rsidRPr="007A4929"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7A4929">
        <w:rPr>
          <w:rFonts w:ascii="Arial Narrow" w:hAnsi="Arial Narrow"/>
          <w:sz w:val="20"/>
          <w:szCs w:val="20"/>
        </w:rPr>
        <w:t xml:space="preserve">0,5 % wartości brutto niedostarczonej partii towaru </w:t>
      </w:r>
      <w:r w:rsidR="0027476E" w:rsidRPr="007A4929">
        <w:rPr>
          <w:rFonts w:ascii="Arial Narrow" w:hAnsi="Arial Narrow"/>
          <w:sz w:val="20"/>
          <w:szCs w:val="20"/>
        </w:rPr>
        <w:t>za każdy rozpoczęty dzień zwłoki w dostawie w stosunku do terminu określonego w § 2 ust. 1,</w:t>
      </w:r>
    </w:p>
    <w:p w14:paraId="1A374630" w14:textId="31E54086" w:rsidR="0027476E" w:rsidRPr="007A4929" w:rsidRDefault="00565AC4" w:rsidP="0027476E">
      <w:pPr>
        <w:numPr>
          <w:ilvl w:val="0"/>
          <w:numId w:val="22"/>
        </w:numPr>
        <w:overflowPunct w:val="0"/>
        <w:autoSpaceDE w:val="0"/>
        <w:autoSpaceDN w:val="0"/>
        <w:adjustRightInd w:val="0"/>
        <w:spacing w:line="276" w:lineRule="auto"/>
        <w:jc w:val="both"/>
        <w:rPr>
          <w:rFonts w:ascii="Arial Narrow" w:hAnsi="Arial Narrow"/>
          <w:sz w:val="20"/>
          <w:szCs w:val="20"/>
        </w:rPr>
      </w:pPr>
      <w:r w:rsidRPr="007A4929">
        <w:rPr>
          <w:rFonts w:ascii="Arial Narrow" w:hAnsi="Arial Narrow"/>
          <w:sz w:val="20"/>
          <w:szCs w:val="20"/>
        </w:rPr>
        <w:t xml:space="preserve">0,5 % wartości brutto reklamowanej partii towaru </w:t>
      </w:r>
      <w:r w:rsidR="0027476E" w:rsidRPr="007A4929">
        <w:rPr>
          <w:rFonts w:ascii="Arial Narrow" w:hAnsi="Arial Narrow"/>
          <w:sz w:val="20"/>
          <w:szCs w:val="20"/>
        </w:rPr>
        <w:t>za każdy rozpoczęty dzień zwłoki w rozpatrzeniu reklamacji w stosunku do terminu określonego w § 2 ust. 9,</w:t>
      </w:r>
    </w:p>
    <w:p w14:paraId="73DF165D" w14:textId="5A05FD7A" w:rsidR="00665362" w:rsidRPr="007A4929"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7A4929">
        <w:rPr>
          <w:rFonts w:ascii="Arial Narrow" w:hAnsi="Arial Narrow"/>
          <w:sz w:val="20"/>
          <w:szCs w:val="20"/>
        </w:rPr>
        <w:t xml:space="preserve">0,5 % wartości brutto reklamowanej partii towaru </w:t>
      </w:r>
      <w:r w:rsidR="0027476E" w:rsidRPr="007A4929">
        <w:rPr>
          <w:rFonts w:ascii="Arial Narrow" w:hAnsi="Arial Narrow"/>
          <w:sz w:val="20"/>
          <w:szCs w:val="20"/>
        </w:rPr>
        <w:t xml:space="preserve">za każdy rozpoczęty dzień zwłoki w wymianie towaru na wolny od wad </w:t>
      </w:r>
      <w:r w:rsidRPr="007A4929">
        <w:rPr>
          <w:rFonts w:ascii="Arial Narrow" w:hAnsi="Arial Narrow"/>
          <w:sz w:val="20"/>
          <w:szCs w:val="20"/>
        </w:rPr>
        <w:br/>
      </w:r>
      <w:r w:rsidR="0027476E" w:rsidRPr="007A4929">
        <w:rPr>
          <w:rFonts w:ascii="Arial Narrow" w:hAnsi="Arial Narrow"/>
          <w:sz w:val="20"/>
          <w:szCs w:val="20"/>
        </w:rPr>
        <w:t>w stosunku do terminu określonego w § 2 ust. 9</w:t>
      </w:r>
      <w:r w:rsidRPr="007A4929">
        <w:rPr>
          <w:rFonts w:ascii="Arial Narrow" w:hAnsi="Arial Narrow"/>
          <w:sz w:val="20"/>
          <w:szCs w:val="20"/>
        </w:rPr>
        <w:t>,</w:t>
      </w:r>
      <w:r w:rsidR="0027476E" w:rsidRPr="007A4929">
        <w:rPr>
          <w:rFonts w:ascii="Arial Narrow" w:hAnsi="Arial Narrow"/>
          <w:sz w:val="20"/>
          <w:szCs w:val="20"/>
        </w:rPr>
        <w:t xml:space="preserve"> </w:t>
      </w:r>
    </w:p>
    <w:p w14:paraId="5069D03E" w14:textId="07C86E2C" w:rsidR="00665362" w:rsidRDefault="00565AC4" w:rsidP="00665362">
      <w:pPr>
        <w:numPr>
          <w:ilvl w:val="0"/>
          <w:numId w:val="22"/>
        </w:numPr>
        <w:tabs>
          <w:tab w:val="left" w:pos="645"/>
        </w:tabs>
        <w:suppressAutoHyphens/>
        <w:overflowPunct w:val="0"/>
        <w:jc w:val="both"/>
        <w:rPr>
          <w:sz w:val="20"/>
          <w:szCs w:val="20"/>
        </w:rPr>
      </w:pPr>
      <w:r>
        <w:rPr>
          <w:rFonts w:ascii="Arial Narrow" w:hAnsi="Arial Narrow" w:cs="Arial Narrow"/>
          <w:sz w:val="20"/>
          <w:szCs w:val="20"/>
        </w:rPr>
        <w:t>1% wynagrodzenia brutto, za każdy przypadek naruszenia</w:t>
      </w:r>
      <w:r w:rsidRPr="00FF0A7A">
        <w:rPr>
          <w:rFonts w:ascii="Arial Narrow" w:hAnsi="Arial Narrow" w:cs="Arial Narrow"/>
          <w:sz w:val="20"/>
          <w:szCs w:val="20"/>
        </w:rPr>
        <w:t xml:space="preserve"> </w:t>
      </w:r>
      <w:r w:rsidR="00665362" w:rsidRPr="00FF0A7A">
        <w:rPr>
          <w:rFonts w:ascii="Arial Narrow" w:hAnsi="Arial Narrow" w:cs="Arial Narrow"/>
          <w:sz w:val="20"/>
          <w:szCs w:val="20"/>
        </w:rPr>
        <w:t>w przypadku niedokonania zapłaty lub nieterminowej zapłaty wynagrodzenia należnego podwykonawcom z tytułu zmiany wysokości wynagrodzenia, o której mowa w § 1</w:t>
      </w:r>
      <w:r w:rsidR="00527120">
        <w:rPr>
          <w:rFonts w:ascii="Arial Narrow" w:hAnsi="Arial Narrow" w:cs="Arial Narrow"/>
          <w:sz w:val="20"/>
          <w:szCs w:val="20"/>
        </w:rPr>
        <w:t>2</w:t>
      </w:r>
      <w:r w:rsidR="00665362" w:rsidRPr="00FF0A7A">
        <w:rPr>
          <w:rFonts w:ascii="Arial Narrow" w:hAnsi="Arial Narrow" w:cs="Arial Narrow"/>
          <w:sz w:val="20"/>
          <w:szCs w:val="20"/>
        </w:rPr>
        <w:t xml:space="preserve"> </w:t>
      </w:r>
      <w:r w:rsidR="00645601" w:rsidRPr="00FF0A7A">
        <w:rPr>
          <w:rFonts w:ascii="Arial Narrow" w:hAnsi="Arial Narrow" w:cs="Arial Narrow"/>
          <w:sz w:val="20"/>
          <w:szCs w:val="20"/>
        </w:rPr>
        <w:t xml:space="preserve">ust. 5 </w:t>
      </w:r>
      <w:r w:rsidR="00665362" w:rsidRPr="00FF0A7A">
        <w:rPr>
          <w:rFonts w:ascii="Arial Narrow" w:hAnsi="Arial Narrow" w:cs="Arial Narrow"/>
          <w:sz w:val="20"/>
          <w:szCs w:val="20"/>
        </w:rPr>
        <w:t>umowy</w:t>
      </w:r>
      <w:r>
        <w:rPr>
          <w:rFonts w:ascii="Arial Narrow" w:hAnsi="Arial Narrow" w:cs="Arial Narrow"/>
          <w:sz w:val="20"/>
          <w:szCs w:val="20"/>
        </w:rPr>
        <w:t>.</w:t>
      </w:r>
    </w:p>
    <w:p w14:paraId="0666A814" w14:textId="15CB581E" w:rsidR="00665362" w:rsidRPr="007A4929"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7A4929">
        <w:rPr>
          <w:rFonts w:ascii="Arial Narrow" w:hAnsi="Arial Narrow"/>
          <w:sz w:val="20"/>
          <w:szCs w:val="20"/>
        </w:rPr>
        <w:t xml:space="preserve">Łączna maksymalna wysokość kar umownych przewidzianych w niniejszym paragrafie nie może przekroczyć </w:t>
      </w:r>
      <w:r w:rsidR="0027476E" w:rsidRPr="007A4929">
        <w:rPr>
          <w:rFonts w:ascii="Arial Narrow" w:hAnsi="Arial Narrow"/>
          <w:sz w:val="20"/>
          <w:szCs w:val="20"/>
        </w:rPr>
        <w:t>2</w:t>
      </w:r>
      <w:r w:rsidRPr="007A4929">
        <w:rPr>
          <w:rFonts w:ascii="Arial Narrow" w:hAnsi="Arial Narrow"/>
          <w:sz w:val="20"/>
          <w:szCs w:val="20"/>
        </w:rPr>
        <w:t>0 % wartości umowy brutto, o której mowa w § 1 ust. 4</w:t>
      </w:r>
    </w:p>
    <w:p w14:paraId="2B4ABAAB"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14:paraId="6CE7FCD2"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14:paraId="1ADB082A"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14:paraId="5FD5011B"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14:paraId="09985E73"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Pr>
          <w:rFonts w:ascii="Arial Narrow" w:hAnsi="Arial Narrow"/>
          <w:b/>
          <w:sz w:val="20"/>
          <w:szCs w:val="20"/>
        </w:rPr>
        <w:t xml:space="preserve">Wykonawcę </w:t>
      </w:r>
      <w:r>
        <w:rPr>
          <w:rFonts w:ascii="Arial Narrow" w:hAnsi="Arial Narrow"/>
          <w:sz w:val="20"/>
          <w:szCs w:val="20"/>
        </w:rPr>
        <w:t>niniejszej umowy.</w:t>
      </w:r>
    </w:p>
    <w:p w14:paraId="3260A04C" w14:textId="43E9CC3B" w:rsidR="00E71BE1" w:rsidRPr="007A4929" w:rsidRDefault="00810ECF" w:rsidP="00E71BE1">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E71BE1">
        <w:rPr>
          <w:rFonts w:ascii="Arial Narrow" w:hAnsi="Arial Narrow"/>
          <w:bCs/>
          <w:sz w:val="20"/>
          <w:szCs w:val="20"/>
        </w:rPr>
        <w:t xml:space="preserve"> </w:t>
      </w:r>
      <w:r w:rsidR="00E71BE1" w:rsidRPr="007A4929">
        <w:rPr>
          <w:rFonts w:ascii="Arial Narrow" w:hAnsi="Arial Narrow"/>
          <w:bCs/>
          <w:sz w:val="20"/>
          <w:szCs w:val="20"/>
        </w:rPr>
        <w:t>Kary umowne są od siebie niezależne i kumulują się, a odstąpienie od umowy nie ma wpływu na</w:t>
      </w:r>
      <w:r w:rsidR="00E71BE1" w:rsidRPr="007A4929">
        <w:rPr>
          <w:rFonts w:ascii="Arial Narrow" w:hAnsi="Arial Narrow"/>
          <w:sz w:val="20"/>
          <w:szCs w:val="20"/>
        </w:rPr>
        <w:t xml:space="preserve"> możliwość dochodzenia kar umownych wynikających z okoliczności zaistniałych do dnia złożenia oświadczenia o odstąpieniu od umowy. </w:t>
      </w:r>
    </w:p>
    <w:p w14:paraId="356C1BFF" w14:textId="77777777" w:rsidR="00665362" w:rsidRDefault="00665362" w:rsidP="00665362">
      <w:pPr>
        <w:overflowPunct w:val="0"/>
        <w:autoSpaceDE w:val="0"/>
        <w:autoSpaceDN w:val="0"/>
        <w:adjustRightInd w:val="0"/>
        <w:jc w:val="center"/>
        <w:rPr>
          <w:rFonts w:ascii="Arial Narrow" w:hAnsi="Arial Narrow"/>
          <w:sz w:val="20"/>
        </w:rPr>
      </w:pPr>
    </w:p>
    <w:p w14:paraId="0F7AE4A6" w14:textId="2232B198"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14:paraId="78A27411" w14:textId="01FA603E"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7A4929">
        <w:rPr>
          <w:rFonts w:ascii="Arial Narrow" w:hAnsi="Arial Narrow"/>
          <w:sz w:val="20"/>
        </w:rPr>
        <w:t>24</w:t>
      </w:r>
      <w:r>
        <w:rPr>
          <w:rFonts w:ascii="Arial Narrow" w:hAnsi="Arial Narrow"/>
          <w:sz w:val="20"/>
        </w:rPr>
        <w:t xml:space="preserve"> miesięcy od daty jej zawarcia. </w:t>
      </w:r>
    </w:p>
    <w:p w14:paraId="0B4BA01F" w14:textId="3B4AA226"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7A4929">
        <w:rPr>
          <w:rFonts w:ascii="Arial Narrow" w:hAnsi="Arial Narrow"/>
          <w:sz w:val="20"/>
        </w:rPr>
        <w:t>6</w:t>
      </w:r>
      <w:r>
        <w:rPr>
          <w:rFonts w:ascii="Arial Narrow" w:hAnsi="Arial Narrow"/>
          <w:sz w:val="20"/>
        </w:rPr>
        <w:t xml:space="preserve">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14:paraId="6F4A871F"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14:paraId="192EA381"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14:paraId="2D434D6D"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14:paraId="09FE25F8"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14:paraId="760346A0"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14:paraId="76B9566B"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lastRenderedPageBreak/>
        <w:t xml:space="preserve">Wykonawca </w:t>
      </w:r>
      <w:r>
        <w:rPr>
          <w:rFonts w:ascii="Arial Narrow" w:hAnsi="Arial Narrow"/>
          <w:sz w:val="20"/>
        </w:rPr>
        <w:t xml:space="preserve">co najmniej dwukrotnie nie zrealizował zamówień w terminie ustalonym niniejszą umową, </w:t>
      </w:r>
    </w:p>
    <w:p w14:paraId="3F352F19"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765C9F08" w14:textId="370A3A0B"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r w:rsidR="003C0457">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14:paraId="5A4DE4A6"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7949A020"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14:paraId="1890D414"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14:paraId="219FA50C" w14:textId="77777777" w:rsidR="00665362" w:rsidRDefault="00665362" w:rsidP="00665362">
      <w:pPr>
        <w:tabs>
          <w:tab w:val="left" w:pos="624"/>
        </w:tabs>
        <w:overflowPunct w:val="0"/>
        <w:autoSpaceDE w:val="0"/>
        <w:autoSpaceDN w:val="0"/>
        <w:adjustRightInd w:val="0"/>
        <w:jc w:val="center"/>
        <w:rPr>
          <w:rFonts w:ascii="Arial Narrow" w:hAnsi="Arial Narrow"/>
          <w:sz w:val="20"/>
        </w:rPr>
      </w:pPr>
    </w:p>
    <w:p w14:paraId="048B91A8" w14:textId="5C4703FE"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0</w:t>
      </w:r>
    </w:p>
    <w:p w14:paraId="795F9AC4"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63C14F02"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14:paraId="0A00D8AC"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5D84E2E6"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4E017608"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291A0100"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14:paraId="65A52CA6"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14:paraId="0CAEB95E"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260A158E" w14:textId="77777777"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6BE9AA39" w14:textId="77777777" w:rsidR="00665362" w:rsidRDefault="00665362" w:rsidP="00665362">
      <w:pPr>
        <w:overflowPunct w:val="0"/>
        <w:autoSpaceDE w:val="0"/>
        <w:autoSpaceDN w:val="0"/>
        <w:adjustRightInd w:val="0"/>
        <w:ind w:left="426"/>
        <w:jc w:val="both"/>
        <w:rPr>
          <w:rFonts w:ascii="Arial Narrow" w:hAnsi="Arial Narrow"/>
          <w:sz w:val="20"/>
          <w:szCs w:val="20"/>
        </w:rPr>
      </w:pPr>
    </w:p>
    <w:p w14:paraId="45E72AED" w14:textId="77777777" w:rsidR="007A4929" w:rsidRDefault="007A4929" w:rsidP="00665362">
      <w:pPr>
        <w:overflowPunct w:val="0"/>
        <w:autoSpaceDE w:val="0"/>
        <w:autoSpaceDN w:val="0"/>
        <w:adjustRightInd w:val="0"/>
        <w:ind w:left="426"/>
        <w:jc w:val="both"/>
        <w:rPr>
          <w:rFonts w:ascii="Arial Narrow" w:hAnsi="Arial Narrow"/>
          <w:sz w:val="20"/>
          <w:szCs w:val="20"/>
        </w:rPr>
      </w:pPr>
    </w:p>
    <w:p w14:paraId="071B529A" w14:textId="76425217" w:rsidR="007A4929" w:rsidRPr="007A4929" w:rsidRDefault="007A4929" w:rsidP="007A4929">
      <w:pPr>
        <w:tabs>
          <w:tab w:val="left" w:pos="624"/>
        </w:tabs>
        <w:overflowPunct w:val="0"/>
        <w:autoSpaceDE w:val="0"/>
        <w:autoSpaceDN w:val="0"/>
        <w:adjustRightInd w:val="0"/>
        <w:jc w:val="center"/>
        <w:rPr>
          <w:rFonts w:ascii="Arial Narrow" w:hAnsi="Arial Narrow"/>
          <w:sz w:val="20"/>
          <w:szCs w:val="20"/>
        </w:rPr>
      </w:pPr>
      <w:r w:rsidRPr="007A4929">
        <w:rPr>
          <w:rFonts w:ascii="Arial Narrow" w:hAnsi="Arial Narrow"/>
          <w:sz w:val="20"/>
          <w:szCs w:val="20"/>
        </w:rPr>
        <w:t>§ 1</w:t>
      </w:r>
      <w:r>
        <w:rPr>
          <w:rFonts w:ascii="Arial Narrow" w:hAnsi="Arial Narrow"/>
          <w:sz w:val="20"/>
          <w:szCs w:val="20"/>
        </w:rPr>
        <w:t>1</w:t>
      </w:r>
    </w:p>
    <w:p w14:paraId="3E3C9C23" w14:textId="77777777" w:rsidR="007A4929" w:rsidRPr="007A4929" w:rsidRDefault="007A4929" w:rsidP="007A4929">
      <w:pPr>
        <w:numPr>
          <w:ilvl w:val="0"/>
          <w:numId w:val="18"/>
        </w:numPr>
        <w:overflowPunct w:val="0"/>
        <w:autoSpaceDE w:val="0"/>
        <w:autoSpaceDN w:val="0"/>
        <w:adjustRightInd w:val="0"/>
        <w:jc w:val="both"/>
        <w:rPr>
          <w:rFonts w:ascii="Arial Narrow" w:hAnsi="Arial Narrow"/>
          <w:sz w:val="20"/>
          <w:szCs w:val="20"/>
          <w:u w:val="single"/>
        </w:rPr>
      </w:pPr>
      <w:r w:rsidRPr="007A4929">
        <w:rPr>
          <w:rFonts w:ascii="Arial Narrow" w:hAnsi="Arial Narrow"/>
          <w:sz w:val="20"/>
          <w:szCs w:val="20"/>
        </w:rPr>
        <w:t xml:space="preserve">Zamawiający określa następujące zasady zmian umowy w zakresie wynagrodzenia należnego Wykonawcy, w przypadku zmiany: </w:t>
      </w:r>
    </w:p>
    <w:p w14:paraId="363EBB6A" w14:textId="77777777" w:rsidR="007A4929" w:rsidRPr="007A4929" w:rsidRDefault="007A4929" w:rsidP="007A4929">
      <w:pPr>
        <w:overflowPunct w:val="0"/>
        <w:autoSpaceDE w:val="0"/>
        <w:autoSpaceDN w:val="0"/>
        <w:adjustRightInd w:val="0"/>
        <w:ind w:left="851" w:hanging="284"/>
        <w:jc w:val="both"/>
        <w:rPr>
          <w:rFonts w:ascii="Arial Narrow" w:hAnsi="Arial Narrow"/>
          <w:sz w:val="20"/>
          <w:szCs w:val="20"/>
        </w:rPr>
      </w:pPr>
      <w:r w:rsidRPr="007A4929">
        <w:rPr>
          <w:rFonts w:ascii="Arial Narrow" w:hAnsi="Arial Narrow"/>
          <w:sz w:val="20"/>
          <w:szCs w:val="20"/>
        </w:rPr>
        <w:t xml:space="preserve">1)   stawki podatku od towarów i usług oraz podatku akcyzowego: </w:t>
      </w:r>
    </w:p>
    <w:p w14:paraId="1FA89D0A" w14:textId="77777777" w:rsidR="007A4929" w:rsidRPr="007A4929" w:rsidRDefault="007A4929" w:rsidP="007A4929">
      <w:pPr>
        <w:overflowPunct w:val="0"/>
        <w:autoSpaceDE w:val="0"/>
        <w:autoSpaceDN w:val="0"/>
        <w:adjustRightInd w:val="0"/>
        <w:ind w:left="851"/>
        <w:jc w:val="both"/>
        <w:rPr>
          <w:rFonts w:ascii="Arial Narrow" w:hAnsi="Arial Narrow"/>
          <w:sz w:val="20"/>
          <w:szCs w:val="20"/>
        </w:rPr>
      </w:pPr>
      <w:r w:rsidRPr="007A4929">
        <w:rPr>
          <w:rFonts w:ascii="Arial Narrow" w:hAnsi="Arial Narrow"/>
          <w:sz w:val="20"/>
          <w:szCs w:val="20"/>
        </w:rPr>
        <w:t xml:space="preserve">Wartość netto wynagrodzenia Wykonawcy nie ulegnie zmianie. Strony ustalą protokolarnie wartość dostaw wykonanych wg stanu na dzień poprzedzający zmianę stawki podatku VAT oraz stawki podatku akcyzowego. Nowa stawka podatku będzie miała zastosowanie do dostaw wykonywanych po dniu zmiany stawki podatku VAT oraz podatku akcyzowego; </w:t>
      </w:r>
    </w:p>
    <w:p w14:paraId="229D3FB5" w14:textId="77777777" w:rsidR="007A4929" w:rsidRPr="007A4929" w:rsidRDefault="007A4929" w:rsidP="007A4929">
      <w:pPr>
        <w:tabs>
          <w:tab w:val="left" w:pos="709"/>
        </w:tabs>
        <w:overflowPunct w:val="0"/>
        <w:autoSpaceDE w:val="0"/>
        <w:autoSpaceDN w:val="0"/>
        <w:adjustRightInd w:val="0"/>
        <w:ind w:left="851" w:hanging="284"/>
        <w:jc w:val="both"/>
        <w:rPr>
          <w:rFonts w:ascii="Arial Narrow" w:hAnsi="Arial Narrow"/>
          <w:sz w:val="20"/>
          <w:szCs w:val="20"/>
        </w:rPr>
      </w:pPr>
      <w:r w:rsidRPr="007A4929">
        <w:rPr>
          <w:rFonts w:ascii="Arial Narrow" w:hAnsi="Arial Narrow"/>
          <w:sz w:val="20"/>
          <w:szCs w:val="20"/>
        </w:rPr>
        <w:t xml:space="preserve">2)  wysokości minimalnego wynagrodzenia za pracę albo wysokości minimalnej stawki godzinowej, ustalonych na podstawie przepisów ustawy z dnia 10 października 2002 r. o minimalnym wynagrodzeniu za pracę: </w:t>
      </w:r>
    </w:p>
    <w:p w14:paraId="05A1C9A4" w14:textId="77777777" w:rsidR="007A4929" w:rsidRPr="007A4929" w:rsidRDefault="007A4929" w:rsidP="007A4929">
      <w:pPr>
        <w:overflowPunct w:val="0"/>
        <w:autoSpaceDE w:val="0"/>
        <w:autoSpaceDN w:val="0"/>
        <w:adjustRightInd w:val="0"/>
        <w:ind w:left="851"/>
        <w:jc w:val="both"/>
        <w:rPr>
          <w:rFonts w:ascii="Arial Narrow" w:hAnsi="Arial Narrow"/>
          <w:sz w:val="20"/>
          <w:szCs w:val="20"/>
        </w:rPr>
      </w:pPr>
      <w:r w:rsidRPr="007A4929">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14:paraId="2AC1459D" w14:textId="77777777" w:rsidR="007A4929" w:rsidRPr="007A4929" w:rsidRDefault="007A4929" w:rsidP="007A4929">
      <w:pPr>
        <w:overflowPunct w:val="0"/>
        <w:autoSpaceDE w:val="0"/>
        <w:autoSpaceDN w:val="0"/>
        <w:adjustRightInd w:val="0"/>
        <w:ind w:left="851" w:hanging="284"/>
        <w:jc w:val="both"/>
        <w:rPr>
          <w:rFonts w:ascii="Arial Narrow" w:hAnsi="Arial Narrow"/>
          <w:sz w:val="20"/>
          <w:szCs w:val="20"/>
        </w:rPr>
      </w:pPr>
      <w:r w:rsidRPr="007A4929">
        <w:rPr>
          <w:rFonts w:ascii="Arial Narrow" w:hAnsi="Arial Narrow"/>
          <w:sz w:val="20"/>
          <w:szCs w:val="20"/>
        </w:rPr>
        <w:t>3)   zasad podlegania ubezpieczeniom społecznym lub ubezpieczeniu zdrowotnemu lub wysokości stawki składki      na ubezpieczenia społeczne lub zdrowotne:</w:t>
      </w:r>
    </w:p>
    <w:p w14:paraId="539851E1" w14:textId="77777777" w:rsidR="007A4929" w:rsidRPr="007A4929" w:rsidRDefault="007A4929" w:rsidP="007A4929">
      <w:pPr>
        <w:overflowPunct w:val="0"/>
        <w:autoSpaceDE w:val="0"/>
        <w:autoSpaceDN w:val="0"/>
        <w:adjustRightInd w:val="0"/>
        <w:ind w:left="851"/>
        <w:jc w:val="both"/>
        <w:rPr>
          <w:rFonts w:ascii="Arial Narrow" w:hAnsi="Arial Narrow"/>
          <w:sz w:val="20"/>
          <w:szCs w:val="20"/>
        </w:rPr>
      </w:pPr>
      <w:r w:rsidRPr="007A4929">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14:paraId="158A0746" w14:textId="77777777" w:rsidR="007A4929" w:rsidRPr="007A4929" w:rsidRDefault="007A4929" w:rsidP="007A4929">
      <w:pPr>
        <w:overflowPunct w:val="0"/>
        <w:autoSpaceDE w:val="0"/>
        <w:autoSpaceDN w:val="0"/>
        <w:adjustRightInd w:val="0"/>
        <w:ind w:left="851" w:hanging="284"/>
        <w:jc w:val="both"/>
        <w:rPr>
          <w:rFonts w:ascii="Arial Narrow" w:hAnsi="Arial Narrow"/>
          <w:sz w:val="20"/>
          <w:szCs w:val="20"/>
        </w:rPr>
      </w:pPr>
      <w:r w:rsidRPr="007A4929">
        <w:rPr>
          <w:rFonts w:ascii="Arial Narrow" w:hAnsi="Arial Narrow"/>
          <w:sz w:val="20"/>
          <w:szCs w:val="20"/>
        </w:rPr>
        <w:t>4) zasady gromadzenia i wysokości wpłat do pracowniczych planów kapitałowych, o których mowa w ustawie z dnia 4 października 2018r. o pracowniczych planach kapitałowych.</w:t>
      </w:r>
    </w:p>
    <w:p w14:paraId="6B45B66F" w14:textId="77777777" w:rsidR="007A4929" w:rsidRPr="007A4929" w:rsidRDefault="007A4929" w:rsidP="007A4929">
      <w:pPr>
        <w:overflowPunct w:val="0"/>
        <w:autoSpaceDE w:val="0"/>
        <w:autoSpaceDN w:val="0"/>
        <w:adjustRightInd w:val="0"/>
        <w:ind w:left="851"/>
        <w:jc w:val="both"/>
        <w:rPr>
          <w:rFonts w:ascii="Arial Narrow" w:hAnsi="Arial Narrow"/>
          <w:sz w:val="20"/>
          <w:szCs w:val="20"/>
        </w:rPr>
      </w:pPr>
      <w:r w:rsidRPr="007A4929">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14:paraId="6C74AE64" w14:textId="77777777" w:rsidR="007A4929" w:rsidRPr="007A4929" w:rsidRDefault="007A4929" w:rsidP="007A4929">
      <w:pPr>
        <w:numPr>
          <w:ilvl w:val="0"/>
          <w:numId w:val="18"/>
        </w:numPr>
        <w:overflowPunct w:val="0"/>
        <w:autoSpaceDE w:val="0"/>
        <w:autoSpaceDN w:val="0"/>
        <w:adjustRightInd w:val="0"/>
        <w:jc w:val="both"/>
        <w:rPr>
          <w:rFonts w:ascii="Arial Narrow" w:hAnsi="Arial Narrow"/>
          <w:sz w:val="20"/>
          <w:szCs w:val="20"/>
        </w:rPr>
      </w:pPr>
      <w:r w:rsidRPr="007A4929">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14:paraId="53532C16" w14:textId="77777777" w:rsidR="007A4929" w:rsidRPr="007A4929" w:rsidRDefault="007A4929" w:rsidP="007A4929">
      <w:pPr>
        <w:numPr>
          <w:ilvl w:val="0"/>
          <w:numId w:val="18"/>
        </w:numPr>
        <w:overflowPunct w:val="0"/>
        <w:autoSpaceDE w:val="0"/>
        <w:autoSpaceDN w:val="0"/>
        <w:adjustRightInd w:val="0"/>
        <w:jc w:val="both"/>
        <w:rPr>
          <w:rFonts w:ascii="Arial Narrow" w:hAnsi="Arial Narrow"/>
          <w:sz w:val="20"/>
          <w:szCs w:val="20"/>
        </w:rPr>
      </w:pPr>
      <w:r w:rsidRPr="007A4929">
        <w:rPr>
          <w:rFonts w:ascii="Arial Narrow" w:hAnsi="Arial Narrow"/>
          <w:sz w:val="20"/>
          <w:szCs w:val="20"/>
        </w:rPr>
        <w:t>Wykonawca zobowiązany jest przedstawić na każde żądanie Zamawiającego wszelkie informacje, dane, wyliczenia oraz stosowne dowody potwierdzające zasadność żądania Wykonawcy.</w:t>
      </w:r>
    </w:p>
    <w:p w14:paraId="38CF2847" w14:textId="77777777" w:rsidR="007A4929" w:rsidRPr="007A4929" w:rsidRDefault="007A4929" w:rsidP="007A4929">
      <w:pPr>
        <w:numPr>
          <w:ilvl w:val="0"/>
          <w:numId w:val="18"/>
        </w:numPr>
        <w:overflowPunct w:val="0"/>
        <w:autoSpaceDE w:val="0"/>
        <w:autoSpaceDN w:val="0"/>
        <w:adjustRightInd w:val="0"/>
        <w:jc w:val="both"/>
        <w:rPr>
          <w:rFonts w:ascii="Arial Narrow" w:hAnsi="Arial Narrow"/>
          <w:sz w:val="20"/>
          <w:szCs w:val="20"/>
        </w:rPr>
      </w:pPr>
      <w:r w:rsidRPr="007A4929">
        <w:rPr>
          <w:rFonts w:ascii="Arial Narrow" w:hAnsi="Arial Narrow"/>
          <w:sz w:val="20"/>
          <w:szCs w:val="20"/>
        </w:rPr>
        <w:lastRenderedPageBreak/>
        <w:t xml:space="preserve">W przypadku wejścia w życie zmian, o których mowa w ust. 1, także Zamawiający może zwrócić się do Wykonawcy </w:t>
      </w:r>
      <w:r w:rsidRPr="007A4929">
        <w:rPr>
          <w:rFonts w:ascii="Arial Narrow" w:hAnsi="Arial Narrow"/>
          <w:sz w:val="20"/>
          <w:szCs w:val="20"/>
        </w:rPr>
        <w:br/>
        <w:t>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 Strony dokonają zmiany umowy w zakresie odpowiedniej zmiany wynagrodzenia, z mocą obowiązującą od dnia wejścia w życie przepisów będących przyczyną zmiany wynagrodzenia Wykonawcy</w:t>
      </w:r>
    </w:p>
    <w:p w14:paraId="0DE436E9" w14:textId="77777777" w:rsidR="007A4929" w:rsidRPr="007A4929" w:rsidRDefault="007A4929" w:rsidP="00665362">
      <w:pPr>
        <w:overflowPunct w:val="0"/>
        <w:autoSpaceDE w:val="0"/>
        <w:autoSpaceDN w:val="0"/>
        <w:adjustRightInd w:val="0"/>
        <w:ind w:left="426"/>
        <w:jc w:val="both"/>
        <w:rPr>
          <w:rFonts w:ascii="Arial Narrow" w:hAnsi="Arial Narrow"/>
          <w:sz w:val="20"/>
          <w:szCs w:val="20"/>
        </w:rPr>
      </w:pPr>
    </w:p>
    <w:p w14:paraId="7E342B0A" w14:textId="5EDDB4B1"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7A4929">
        <w:rPr>
          <w:rFonts w:ascii="Arial Narrow" w:hAnsi="Arial Narrow"/>
          <w:sz w:val="20"/>
        </w:rPr>
        <w:t>2</w:t>
      </w:r>
    </w:p>
    <w:p w14:paraId="36A8E394" w14:textId="58B12CF1"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w:t>
      </w:r>
      <w:r w:rsidR="005C5272">
        <w:rPr>
          <w:rFonts w:ascii="Arial Narrow" w:hAnsi="Arial Narrow"/>
          <w:sz w:val="20"/>
          <w:szCs w:val="20"/>
        </w:rPr>
        <w:t>na co</w:t>
      </w:r>
      <w:r>
        <w:rPr>
          <w:rFonts w:ascii="Arial Narrow" w:hAnsi="Arial Narrow"/>
          <w:sz w:val="20"/>
          <w:szCs w:val="20"/>
        </w:rPr>
        <w:t xml:space="preserve">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14:paraId="082F6F53" w14:textId="5CE0CC3C"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w:t>
      </w:r>
      <w:r w:rsidR="00BF30C8">
        <w:rPr>
          <w:rFonts w:ascii="Arial Narrow" w:hAnsi="Arial Narrow"/>
          <w:sz w:val="20"/>
          <w:szCs w:val="20"/>
        </w:rPr>
        <w:t>12</w:t>
      </w:r>
      <w:r>
        <w:rPr>
          <w:rFonts w:ascii="Arial Narrow" w:hAnsi="Arial Narrow"/>
          <w:sz w:val="20"/>
          <w:szCs w:val="20"/>
        </w:rPr>
        <w:t xml:space="preserve"> miesięcy licząc od daty zawarcia umowy, przy czym zmiana wynagrodzenia nie może być dokonywana częściej niż co sześć miesięcy.</w:t>
      </w:r>
    </w:p>
    <w:p w14:paraId="424DD18D" w14:textId="77777777" w:rsidR="00527120" w:rsidRPr="00527120" w:rsidRDefault="00527120" w:rsidP="00527120">
      <w:pPr>
        <w:pStyle w:val="Akapitzlist"/>
        <w:numPr>
          <w:ilvl w:val="0"/>
          <w:numId w:val="17"/>
        </w:numPr>
        <w:suppressAutoHyphens/>
        <w:jc w:val="both"/>
        <w:rPr>
          <w:rFonts w:ascii="Arial Narrow" w:hAnsi="Arial Narrow"/>
          <w:sz w:val="20"/>
          <w:szCs w:val="20"/>
        </w:rPr>
      </w:pPr>
      <w:r w:rsidRPr="00527120">
        <w:rPr>
          <w:rFonts w:ascii="Arial Narrow" w:hAnsi="Arial Narrow"/>
          <w:sz w:val="20"/>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4.</w:t>
      </w:r>
    </w:p>
    <w:p w14:paraId="702001E0"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16F4E344"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4BBF68F7"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092AAD97"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455235DF"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7DE998CE" w14:textId="77777777"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 xml:space="preserve"> przedmiotem umowy są dostawy,</w:t>
      </w:r>
    </w:p>
    <w:p w14:paraId="05980D27" w14:textId="77777777"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14:paraId="353D3D74"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14:paraId="7D21FFDD" w14:textId="77777777" w:rsidR="00665362" w:rsidRDefault="00665362" w:rsidP="00665362">
      <w:pPr>
        <w:overflowPunct w:val="0"/>
        <w:autoSpaceDE w:val="0"/>
        <w:autoSpaceDN w:val="0"/>
        <w:adjustRightInd w:val="0"/>
        <w:jc w:val="center"/>
        <w:rPr>
          <w:rFonts w:ascii="Arial Narrow" w:hAnsi="Arial Narrow"/>
          <w:sz w:val="20"/>
        </w:rPr>
      </w:pPr>
    </w:p>
    <w:p w14:paraId="1C61C3AA" w14:textId="4AFA582F"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7A4929">
        <w:rPr>
          <w:rFonts w:ascii="Arial Narrow" w:hAnsi="Arial Narrow"/>
          <w:sz w:val="20"/>
        </w:rPr>
        <w:t>3</w:t>
      </w:r>
    </w:p>
    <w:p w14:paraId="6D9C0654"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14:paraId="15ABBFDA" w14:textId="0CECB0B6"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14:paraId="78EBC112" w14:textId="77777777" w:rsidR="00665362" w:rsidRDefault="00665362" w:rsidP="00665362">
      <w:pPr>
        <w:overflowPunct w:val="0"/>
        <w:autoSpaceDE w:val="0"/>
        <w:autoSpaceDN w:val="0"/>
        <w:adjustRightInd w:val="0"/>
        <w:jc w:val="center"/>
        <w:rPr>
          <w:rFonts w:ascii="Arial Narrow" w:hAnsi="Arial Narrow"/>
          <w:sz w:val="20"/>
        </w:rPr>
      </w:pPr>
    </w:p>
    <w:p w14:paraId="075AB632" w14:textId="77777777" w:rsidR="00665362" w:rsidRDefault="00665362" w:rsidP="00665362">
      <w:pPr>
        <w:overflowPunct w:val="0"/>
        <w:autoSpaceDE w:val="0"/>
        <w:autoSpaceDN w:val="0"/>
        <w:adjustRightInd w:val="0"/>
        <w:jc w:val="center"/>
        <w:rPr>
          <w:rFonts w:ascii="Arial Narrow" w:hAnsi="Arial Narrow"/>
          <w:sz w:val="20"/>
        </w:rPr>
      </w:pPr>
    </w:p>
    <w:p w14:paraId="3E0C49F2" w14:textId="3EB78F75"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7A4929">
        <w:rPr>
          <w:rFonts w:ascii="Arial Narrow" w:hAnsi="Arial Narrow"/>
          <w:sz w:val="20"/>
        </w:rPr>
        <w:t>4</w:t>
      </w:r>
    </w:p>
    <w:p w14:paraId="787DA213" w14:textId="77777777"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06BFB8F4" w14:textId="7777777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w:t>
      </w:r>
    </w:p>
    <w:p w14:paraId="04271A79" w14:textId="77777777" w:rsidR="00665362" w:rsidRDefault="00665362" w:rsidP="00665362">
      <w:pPr>
        <w:pStyle w:val="Tekstpodstawowy"/>
        <w:ind w:left="708" w:firstLine="708"/>
        <w:rPr>
          <w:rFonts w:ascii="Arial Narrow" w:hAnsi="Arial Narrow"/>
          <w:b/>
          <w:sz w:val="20"/>
        </w:rPr>
      </w:pPr>
    </w:p>
    <w:p w14:paraId="6E32FE17" w14:textId="77777777" w:rsidR="007B1FD4" w:rsidRDefault="007B1FD4" w:rsidP="00665362">
      <w:pPr>
        <w:pStyle w:val="Tekstpodstawowy"/>
        <w:ind w:left="708" w:firstLine="708"/>
        <w:rPr>
          <w:rFonts w:ascii="Arial Narrow" w:hAnsi="Arial Narrow"/>
          <w:b/>
          <w:sz w:val="20"/>
        </w:rPr>
      </w:pPr>
    </w:p>
    <w:p w14:paraId="460EA1F2" w14:textId="77777777" w:rsidR="00DE550B" w:rsidRDefault="00DE550B" w:rsidP="00665362">
      <w:pPr>
        <w:pStyle w:val="Tekstpodstawowy"/>
        <w:ind w:left="708" w:firstLine="708"/>
        <w:rPr>
          <w:rFonts w:ascii="Arial Narrow" w:hAnsi="Arial Narrow"/>
          <w:b/>
          <w:sz w:val="20"/>
        </w:rPr>
      </w:pPr>
    </w:p>
    <w:p w14:paraId="6B2F3F6A" w14:textId="0711845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14:paraId="0EA0ACD6" w14:textId="77777777" w:rsidR="00665362" w:rsidRDefault="00665362" w:rsidP="00665362">
      <w:pPr>
        <w:pStyle w:val="Tekstpodstawowy"/>
        <w:jc w:val="center"/>
        <w:rPr>
          <w:rFonts w:ascii="Arial Narrow" w:hAnsi="Arial Narrow"/>
          <w:sz w:val="20"/>
        </w:rPr>
      </w:pPr>
    </w:p>
    <w:p w14:paraId="451353CD" w14:textId="77777777" w:rsidR="00665362" w:rsidRDefault="00665362" w:rsidP="00665362">
      <w:pPr>
        <w:pStyle w:val="Tekstpodstawowy"/>
        <w:jc w:val="center"/>
        <w:rPr>
          <w:rFonts w:ascii="Arial Narrow" w:hAnsi="Arial Narrow"/>
          <w:sz w:val="20"/>
        </w:rPr>
      </w:pPr>
    </w:p>
    <w:p w14:paraId="1182B2F2" w14:textId="77777777" w:rsidR="00665362" w:rsidRDefault="00665362" w:rsidP="00665362">
      <w:pPr>
        <w:pStyle w:val="Tekstpodstawowy"/>
        <w:jc w:val="center"/>
        <w:rPr>
          <w:rFonts w:ascii="Arial Narrow" w:hAnsi="Arial Narrow"/>
          <w:sz w:val="20"/>
        </w:rPr>
      </w:pPr>
    </w:p>
    <w:p w14:paraId="5E17AEBA" w14:textId="77777777" w:rsidR="00665362" w:rsidRDefault="00665362" w:rsidP="00665362">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p w14:paraId="61CB020A" w14:textId="1900D2D2" w:rsidR="00B93180" w:rsidRPr="00665362" w:rsidRDefault="00B93180" w:rsidP="00665362"/>
    <w:sectPr w:rsidR="00B93180" w:rsidRPr="00665362"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602535" w14:textId="77777777" w:rsidR="0017561A" w:rsidRDefault="0017561A">
      <w:r>
        <w:separator/>
      </w:r>
    </w:p>
  </w:endnote>
  <w:endnote w:type="continuationSeparator" w:id="0">
    <w:p w14:paraId="375D5897" w14:textId="77777777" w:rsidR="0017561A" w:rsidRDefault="001756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BCCA7F" w14:textId="6D7394C3"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7A4929">
      <w:rPr>
        <w:rFonts w:ascii="Arial Narrow" w:hAnsi="Arial Narrow"/>
        <w:sz w:val="20"/>
        <w:szCs w:val="20"/>
      </w:rPr>
      <w:t>M. Sierek</w:t>
    </w:r>
  </w:p>
  <w:p w14:paraId="1CB12B40" w14:textId="003F17E2"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 xml:space="preserve">261 417 </w:t>
    </w:r>
    <w:r w:rsidR="007A4929">
      <w:rPr>
        <w:rFonts w:ascii="Arial Narrow" w:hAnsi="Arial Narrow"/>
        <w:sz w:val="20"/>
        <w:szCs w:val="20"/>
      </w:rPr>
      <w:t>449</w:t>
    </w:r>
  </w:p>
  <w:p w14:paraId="53D50A2B"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FE4786" w14:textId="77777777" w:rsidR="0017561A" w:rsidRDefault="0017561A">
      <w:r>
        <w:separator/>
      </w:r>
    </w:p>
  </w:footnote>
  <w:footnote w:type="continuationSeparator" w:id="0">
    <w:p w14:paraId="6BB59DE9" w14:textId="77777777" w:rsidR="0017561A" w:rsidRDefault="001756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2FFA4916"/>
    <w:multiLevelType w:val="hybridMultilevel"/>
    <w:tmpl w:val="6910F3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3"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6"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7"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0"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15580756">
    <w:abstractNumId w:val="15"/>
    <w:lvlOverride w:ilvl="0">
      <w:startOverride w:val="1"/>
    </w:lvlOverride>
  </w:num>
  <w:num w:numId="2" w16cid:durableId="355276243">
    <w:abstractNumId w:val="19"/>
    <w:lvlOverride w:ilvl="0">
      <w:startOverride w:val="1"/>
    </w:lvlOverride>
  </w:num>
  <w:num w:numId="3" w16cid:durableId="830396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5225669">
    <w:abstractNumId w:val="16"/>
    <w:lvlOverride w:ilvl="0">
      <w:startOverride w:val="1"/>
    </w:lvlOverride>
  </w:num>
  <w:num w:numId="5" w16cid:durableId="484704792">
    <w:abstractNumId w:val="3"/>
    <w:lvlOverride w:ilvl="0">
      <w:startOverride w:val="1"/>
    </w:lvlOverride>
  </w:num>
  <w:num w:numId="6" w16cid:durableId="1104379147">
    <w:abstractNumId w:val="4"/>
  </w:num>
  <w:num w:numId="7" w16cid:durableId="174392291">
    <w:abstractNumId w:val="12"/>
  </w:num>
  <w:num w:numId="8" w16cid:durableId="1148129308">
    <w:abstractNumId w:val="5"/>
  </w:num>
  <w:num w:numId="9" w16cid:durableId="1110274137">
    <w:abstractNumId w:val="1"/>
  </w:num>
  <w:num w:numId="10" w16cid:durableId="998536146">
    <w:abstractNumId w:val="14"/>
  </w:num>
  <w:num w:numId="11" w16cid:durableId="1137644755">
    <w:abstractNumId w:val="22"/>
  </w:num>
  <w:num w:numId="12" w16cid:durableId="1192232779">
    <w:abstractNumId w:val="11"/>
  </w:num>
  <w:num w:numId="13" w16cid:durableId="924652564">
    <w:abstractNumId w:val="21"/>
  </w:num>
  <w:num w:numId="14" w16cid:durableId="70736734">
    <w:abstractNumId w:val="20"/>
  </w:num>
  <w:num w:numId="15" w16cid:durableId="1218735437">
    <w:abstractNumId w:val="18"/>
  </w:num>
  <w:num w:numId="16" w16cid:durableId="107054409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9824107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1440130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58044805">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38382543">
    <w:abstractNumId w:val="6"/>
  </w:num>
  <w:num w:numId="21" w16cid:durableId="5426448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11163339">
    <w:abstractNumId w:val="5"/>
    <w:lvlOverride w:ilvl="0">
      <w:startOverride w:val="1"/>
    </w:lvlOverride>
  </w:num>
  <w:num w:numId="23" w16cid:durableId="209867339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1372248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77662015">
    <w:abstractNumId w:val="12"/>
    <w:lvlOverride w:ilvl="0">
      <w:startOverride w:val="1"/>
    </w:lvlOverride>
  </w:num>
  <w:num w:numId="26" w16cid:durableId="148375772">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4404410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5773099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32719819">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902012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98562825">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7B48"/>
    <w:rsid w:val="00010A34"/>
    <w:rsid w:val="000132AB"/>
    <w:rsid w:val="00017475"/>
    <w:rsid w:val="00017D5C"/>
    <w:rsid w:val="00020197"/>
    <w:rsid w:val="0002262E"/>
    <w:rsid w:val="00040F32"/>
    <w:rsid w:val="00060DEE"/>
    <w:rsid w:val="000611F2"/>
    <w:rsid w:val="00064F45"/>
    <w:rsid w:val="000709ED"/>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06FF"/>
    <w:rsid w:val="00122A8B"/>
    <w:rsid w:val="00125F1F"/>
    <w:rsid w:val="00130B14"/>
    <w:rsid w:val="001378EA"/>
    <w:rsid w:val="00146495"/>
    <w:rsid w:val="00152A7C"/>
    <w:rsid w:val="00155157"/>
    <w:rsid w:val="001557AB"/>
    <w:rsid w:val="00156DA9"/>
    <w:rsid w:val="0016663D"/>
    <w:rsid w:val="00170603"/>
    <w:rsid w:val="0017561A"/>
    <w:rsid w:val="00175C51"/>
    <w:rsid w:val="001863C1"/>
    <w:rsid w:val="001916B2"/>
    <w:rsid w:val="001A25F0"/>
    <w:rsid w:val="001A38DD"/>
    <w:rsid w:val="001A4F1B"/>
    <w:rsid w:val="001A63D1"/>
    <w:rsid w:val="001B4345"/>
    <w:rsid w:val="001C0714"/>
    <w:rsid w:val="001C552D"/>
    <w:rsid w:val="001C573D"/>
    <w:rsid w:val="001D31F9"/>
    <w:rsid w:val="001D6877"/>
    <w:rsid w:val="001E06BE"/>
    <w:rsid w:val="001E5D9A"/>
    <w:rsid w:val="001E5EB0"/>
    <w:rsid w:val="001F3830"/>
    <w:rsid w:val="002006F3"/>
    <w:rsid w:val="00206B5A"/>
    <w:rsid w:val="002079AB"/>
    <w:rsid w:val="0021753D"/>
    <w:rsid w:val="00226116"/>
    <w:rsid w:val="00226901"/>
    <w:rsid w:val="00227AB4"/>
    <w:rsid w:val="00227CBD"/>
    <w:rsid w:val="00232491"/>
    <w:rsid w:val="0023585D"/>
    <w:rsid w:val="00251453"/>
    <w:rsid w:val="00255BB1"/>
    <w:rsid w:val="002621EF"/>
    <w:rsid w:val="0026261B"/>
    <w:rsid w:val="0026297F"/>
    <w:rsid w:val="0026463F"/>
    <w:rsid w:val="002675D3"/>
    <w:rsid w:val="00271369"/>
    <w:rsid w:val="0027465A"/>
    <w:rsid w:val="0027476E"/>
    <w:rsid w:val="002764C2"/>
    <w:rsid w:val="00280672"/>
    <w:rsid w:val="00294709"/>
    <w:rsid w:val="002968F0"/>
    <w:rsid w:val="0029759A"/>
    <w:rsid w:val="002A1E6D"/>
    <w:rsid w:val="002B2CB5"/>
    <w:rsid w:val="002B51F8"/>
    <w:rsid w:val="002B5A0A"/>
    <w:rsid w:val="002C2E5A"/>
    <w:rsid w:val="002C32A3"/>
    <w:rsid w:val="002D0AE7"/>
    <w:rsid w:val="002D1BFA"/>
    <w:rsid w:val="002D22CC"/>
    <w:rsid w:val="002D76C0"/>
    <w:rsid w:val="002E1336"/>
    <w:rsid w:val="002E2938"/>
    <w:rsid w:val="002E2CF2"/>
    <w:rsid w:val="002F2E18"/>
    <w:rsid w:val="002F5E2D"/>
    <w:rsid w:val="002F60AE"/>
    <w:rsid w:val="00311E7D"/>
    <w:rsid w:val="00312905"/>
    <w:rsid w:val="003131DE"/>
    <w:rsid w:val="003232EF"/>
    <w:rsid w:val="003244EC"/>
    <w:rsid w:val="00326DAF"/>
    <w:rsid w:val="00330F8D"/>
    <w:rsid w:val="00337285"/>
    <w:rsid w:val="0033773D"/>
    <w:rsid w:val="00344648"/>
    <w:rsid w:val="003451EB"/>
    <w:rsid w:val="0036294F"/>
    <w:rsid w:val="00366326"/>
    <w:rsid w:val="00377160"/>
    <w:rsid w:val="00384A44"/>
    <w:rsid w:val="0038642D"/>
    <w:rsid w:val="003867FE"/>
    <w:rsid w:val="00390659"/>
    <w:rsid w:val="00396E37"/>
    <w:rsid w:val="003A2EB5"/>
    <w:rsid w:val="003A3B12"/>
    <w:rsid w:val="003B1251"/>
    <w:rsid w:val="003B31C4"/>
    <w:rsid w:val="003C0457"/>
    <w:rsid w:val="003D086D"/>
    <w:rsid w:val="003E192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120"/>
    <w:rsid w:val="00527CA4"/>
    <w:rsid w:val="005336D6"/>
    <w:rsid w:val="00533C5D"/>
    <w:rsid w:val="0053796E"/>
    <w:rsid w:val="00545C90"/>
    <w:rsid w:val="00547DF6"/>
    <w:rsid w:val="005520B7"/>
    <w:rsid w:val="005521E4"/>
    <w:rsid w:val="005533BE"/>
    <w:rsid w:val="00554332"/>
    <w:rsid w:val="0055742D"/>
    <w:rsid w:val="0056275A"/>
    <w:rsid w:val="00564194"/>
    <w:rsid w:val="00565AC4"/>
    <w:rsid w:val="005730D2"/>
    <w:rsid w:val="00577834"/>
    <w:rsid w:val="005829AD"/>
    <w:rsid w:val="00583650"/>
    <w:rsid w:val="005A4CEA"/>
    <w:rsid w:val="005B5530"/>
    <w:rsid w:val="005B5A7D"/>
    <w:rsid w:val="005C5272"/>
    <w:rsid w:val="005C65A4"/>
    <w:rsid w:val="005E0E34"/>
    <w:rsid w:val="005E1C0B"/>
    <w:rsid w:val="00603636"/>
    <w:rsid w:val="00617748"/>
    <w:rsid w:val="0062510E"/>
    <w:rsid w:val="00625F18"/>
    <w:rsid w:val="006303C3"/>
    <w:rsid w:val="00632767"/>
    <w:rsid w:val="0063362E"/>
    <w:rsid w:val="006338B0"/>
    <w:rsid w:val="00634855"/>
    <w:rsid w:val="00636B91"/>
    <w:rsid w:val="00641F0F"/>
    <w:rsid w:val="00643143"/>
    <w:rsid w:val="00645601"/>
    <w:rsid w:val="00651765"/>
    <w:rsid w:val="006537D5"/>
    <w:rsid w:val="0065391B"/>
    <w:rsid w:val="00655C9A"/>
    <w:rsid w:val="00664F17"/>
    <w:rsid w:val="0066518F"/>
    <w:rsid w:val="00665362"/>
    <w:rsid w:val="006665B6"/>
    <w:rsid w:val="00667256"/>
    <w:rsid w:val="00675956"/>
    <w:rsid w:val="00681CB9"/>
    <w:rsid w:val="00690F0E"/>
    <w:rsid w:val="0069139E"/>
    <w:rsid w:val="00695425"/>
    <w:rsid w:val="006A3E88"/>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2D0"/>
    <w:rsid w:val="00730C91"/>
    <w:rsid w:val="00744974"/>
    <w:rsid w:val="00744CCC"/>
    <w:rsid w:val="00757A84"/>
    <w:rsid w:val="0076521E"/>
    <w:rsid w:val="0076758B"/>
    <w:rsid w:val="007679CA"/>
    <w:rsid w:val="007718BD"/>
    <w:rsid w:val="00773088"/>
    <w:rsid w:val="00780CC8"/>
    <w:rsid w:val="00781716"/>
    <w:rsid w:val="007842D4"/>
    <w:rsid w:val="00784998"/>
    <w:rsid w:val="007923B5"/>
    <w:rsid w:val="007950D9"/>
    <w:rsid w:val="007957CE"/>
    <w:rsid w:val="0079581A"/>
    <w:rsid w:val="007A4929"/>
    <w:rsid w:val="007A6C5F"/>
    <w:rsid w:val="007A6D27"/>
    <w:rsid w:val="007B085E"/>
    <w:rsid w:val="007B1FD4"/>
    <w:rsid w:val="007B25F0"/>
    <w:rsid w:val="007B48B8"/>
    <w:rsid w:val="007B709B"/>
    <w:rsid w:val="007B773B"/>
    <w:rsid w:val="007C412E"/>
    <w:rsid w:val="007C4CF7"/>
    <w:rsid w:val="007C57E8"/>
    <w:rsid w:val="007C680C"/>
    <w:rsid w:val="007D042D"/>
    <w:rsid w:val="007D2478"/>
    <w:rsid w:val="007E065D"/>
    <w:rsid w:val="007E701F"/>
    <w:rsid w:val="007F2CDE"/>
    <w:rsid w:val="007F550D"/>
    <w:rsid w:val="007F6783"/>
    <w:rsid w:val="007F723E"/>
    <w:rsid w:val="008022CE"/>
    <w:rsid w:val="00806976"/>
    <w:rsid w:val="00810ECF"/>
    <w:rsid w:val="00813FC3"/>
    <w:rsid w:val="0081564D"/>
    <w:rsid w:val="00816585"/>
    <w:rsid w:val="00817CE2"/>
    <w:rsid w:val="008236E1"/>
    <w:rsid w:val="00826D7F"/>
    <w:rsid w:val="0083045F"/>
    <w:rsid w:val="0083371A"/>
    <w:rsid w:val="0083794A"/>
    <w:rsid w:val="00850EC4"/>
    <w:rsid w:val="00856B9A"/>
    <w:rsid w:val="00856C7E"/>
    <w:rsid w:val="00872CF8"/>
    <w:rsid w:val="0088041E"/>
    <w:rsid w:val="00887C09"/>
    <w:rsid w:val="00893398"/>
    <w:rsid w:val="00895BC8"/>
    <w:rsid w:val="008A48A6"/>
    <w:rsid w:val="008B3A46"/>
    <w:rsid w:val="008D06B8"/>
    <w:rsid w:val="008D5D63"/>
    <w:rsid w:val="008E10BD"/>
    <w:rsid w:val="008E447E"/>
    <w:rsid w:val="008E4862"/>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5CF0"/>
    <w:rsid w:val="009471AC"/>
    <w:rsid w:val="00957908"/>
    <w:rsid w:val="0096589A"/>
    <w:rsid w:val="00967627"/>
    <w:rsid w:val="00974CCE"/>
    <w:rsid w:val="009932AC"/>
    <w:rsid w:val="009962A8"/>
    <w:rsid w:val="00997896"/>
    <w:rsid w:val="009A1827"/>
    <w:rsid w:val="009A4142"/>
    <w:rsid w:val="009A4764"/>
    <w:rsid w:val="009A52B6"/>
    <w:rsid w:val="009A7F11"/>
    <w:rsid w:val="009B516B"/>
    <w:rsid w:val="009B6C25"/>
    <w:rsid w:val="009C0DF8"/>
    <w:rsid w:val="009C10D4"/>
    <w:rsid w:val="009D2715"/>
    <w:rsid w:val="009D27ED"/>
    <w:rsid w:val="009E13F4"/>
    <w:rsid w:val="009F1915"/>
    <w:rsid w:val="00A050F6"/>
    <w:rsid w:val="00A10F44"/>
    <w:rsid w:val="00A148F0"/>
    <w:rsid w:val="00A22581"/>
    <w:rsid w:val="00A228CB"/>
    <w:rsid w:val="00A23415"/>
    <w:rsid w:val="00A26876"/>
    <w:rsid w:val="00A309B8"/>
    <w:rsid w:val="00A351BC"/>
    <w:rsid w:val="00A502CC"/>
    <w:rsid w:val="00A57A0F"/>
    <w:rsid w:val="00A64FBE"/>
    <w:rsid w:val="00A703E2"/>
    <w:rsid w:val="00A713AE"/>
    <w:rsid w:val="00A74196"/>
    <w:rsid w:val="00A808E7"/>
    <w:rsid w:val="00A80EC0"/>
    <w:rsid w:val="00A83CDB"/>
    <w:rsid w:val="00A8600A"/>
    <w:rsid w:val="00A92DAB"/>
    <w:rsid w:val="00AA4717"/>
    <w:rsid w:val="00AA7BD3"/>
    <w:rsid w:val="00AC08AE"/>
    <w:rsid w:val="00AC1C37"/>
    <w:rsid w:val="00AC5CCB"/>
    <w:rsid w:val="00AD1314"/>
    <w:rsid w:val="00AD50D6"/>
    <w:rsid w:val="00AE369C"/>
    <w:rsid w:val="00AE3F8C"/>
    <w:rsid w:val="00AF7FF2"/>
    <w:rsid w:val="00B032A2"/>
    <w:rsid w:val="00B1250E"/>
    <w:rsid w:val="00B33AC2"/>
    <w:rsid w:val="00B4033A"/>
    <w:rsid w:val="00B42D28"/>
    <w:rsid w:val="00B43E0C"/>
    <w:rsid w:val="00B45DC8"/>
    <w:rsid w:val="00B562AE"/>
    <w:rsid w:val="00B60071"/>
    <w:rsid w:val="00B66123"/>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BF30C8"/>
    <w:rsid w:val="00BF56B6"/>
    <w:rsid w:val="00C00DE6"/>
    <w:rsid w:val="00C104A3"/>
    <w:rsid w:val="00C111A2"/>
    <w:rsid w:val="00C14602"/>
    <w:rsid w:val="00C16FF9"/>
    <w:rsid w:val="00C30B55"/>
    <w:rsid w:val="00C36439"/>
    <w:rsid w:val="00C37B83"/>
    <w:rsid w:val="00C42A4B"/>
    <w:rsid w:val="00C43E26"/>
    <w:rsid w:val="00C464B2"/>
    <w:rsid w:val="00C50016"/>
    <w:rsid w:val="00C5291A"/>
    <w:rsid w:val="00C5299B"/>
    <w:rsid w:val="00C53090"/>
    <w:rsid w:val="00C548CC"/>
    <w:rsid w:val="00C57302"/>
    <w:rsid w:val="00C5770E"/>
    <w:rsid w:val="00C620BA"/>
    <w:rsid w:val="00C7049F"/>
    <w:rsid w:val="00C73F35"/>
    <w:rsid w:val="00C76C35"/>
    <w:rsid w:val="00C847BC"/>
    <w:rsid w:val="00C8515B"/>
    <w:rsid w:val="00CA1FCE"/>
    <w:rsid w:val="00CA3DF8"/>
    <w:rsid w:val="00CA4969"/>
    <w:rsid w:val="00CB2846"/>
    <w:rsid w:val="00CB338D"/>
    <w:rsid w:val="00CC1FFE"/>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44EA8"/>
    <w:rsid w:val="00D534DE"/>
    <w:rsid w:val="00D53998"/>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C6ED0"/>
    <w:rsid w:val="00DD1FD9"/>
    <w:rsid w:val="00DD5368"/>
    <w:rsid w:val="00DE36FB"/>
    <w:rsid w:val="00DE550B"/>
    <w:rsid w:val="00DE566E"/>
    <w:rsid w:val="00DE65B9"/>
    <w:rsid w:val="00E040D2"/>
    <w:rsid w:val="00E047D4"/>
    <w:rsid w:val="00E16BD3"/>
    <w:rsid w:val="00E2090B"/>
    <w:rsid w:val="00E2151B"/>
    <w:rsid w:val="00E22990"/>
    <w:rsid w:val="00E24FB5"/>
    <w:rsid w:val="00E3279E"/>
    <w:rsid w:val="00E4160D"/>
    <w:rsid w:val="00E52E08"/>
    <w:rsid w:val="00E653FD"/>
    <w:rsid w:val="00E71BE1"/>
    <w:rsid w:val="00E73C08"/>
    <w:rsid w:val="00E73E28"/>
    <w:rsid w:val="00E812A1"/>
    <w:rsid w:val="00E857B9"/>
    <w:rsid w:val="00EA2A1A"/>
    <w:rsid w:val="00EA4EDD"/>
    <w:rsid w:val="00EB00A8"/>
    <w:rsid w:val="00EB0F4D"/>
    <w:rsid w:val="00EB3017"/>
    <w:rsid w:val="00EC12D4"/>
    <w:rsid w:val="00EC46AE"/>
    <w:rsid w:val="00EC576A"/>
    <w:rsid w:val="00EC6195"/>
    <w:rsid w:val="00EE06D4"/>
    <w:rsid w:val="00EE0C15"/>
    <w:rsid w:val="00EE2FC8"/>
    <w:rsid w:val="00EE49D2"/>
    <w:rsid w:val="00EE4B9E"/>
    <w:rsid w:val="00EF027C"/>
    <w:rsid w:val="00EF2608"/>
    <w:rsid w:val="00EF2843"/>
    <w:rsid w:val="00EF5474"/>
    <w:rsid w:val="00EF5FEA"/>
    <w:rsid w:val="00F0591F"/>
    <w:rsid w:val="00F1161F"/>
    <w:rsid w:val="00F16999"/>
    <w:rsid w:val="00F242CB"/>
    <w:rsid w:val="00F3255F"/>
    <w:rsid w:val="00F3417D"/>
    <w:rsid w:val="00F441F7"/>
    <w:rsid w:val="00F45AB2"/>
    <w:rsid w:val="00F6406B"/>
    <w:rsid w:val="00F72EE6"/>
    <w:rsid w:val="00F81A2E"/>
    <w:rsid w:val="00F83407"/>
    <w:rsid w:val="00F84D1E"/>
    <w:rsid w:val="00F9047B"/>
    <w:rsid w:val="00F93C99"/>
    <w:rsid w:val="00FA7F3D"/>
    <w:rsid w:val="00FB26EB"/>
    <w:rsid w:val="00FB4AA2"/>
    <w:rsid w:val="00FB7A88"/>
    <w:rsid w:val="00FC2F4A"/>
    <w:rsid w:val="00FC32B9"/>
    <w:rsid w:val="00FC4847"/>
    <w:rsid w:val="00FD02A8"/>
    <w:rsid w:val="00FD1FC5"/>
    <w:rsid w:val="00FD771A"/>
    <w:rsid w:val="00FE39A1"/>
    <w:rsid w:val="00FF0A7A"/>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3737CAC1"/>
  <w15:docId w15:val="{33A54EE4-EC8B-4984-9E06-C4FEDD059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3055</Words>
  <Characters>19796</Characters>
  <Application>Microsoft Office Word</Application>
  <DocSecurity>0</DocSecurity>
  <Lines>164</Lines>
  <Paragraphs>45</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22806</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2</cp:revision>
  <cp:lastPrinted>2024-11-07T07:49:00Z</cp:lastPrinted>
  <dcterms:created xsi:type="dcterms:W3CDTF">2024-11-08T11:23:00Z</dcterms:created>
  <dcterms:modified xsi:type="dcterms:W3CDTF">2024-11-08T11:23:00Z</dcterms:modified>
</cp:coreProperties>
</file>