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505D86" w:rsidP="00B43E35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05D86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05D86">
        <w:rPr>
          <w:rFonts w:ascii="Arial" w:hAnsi="Arial" w:cs="Arial"/>
          <w:sz w:val="24"/>
          <w:szCs w:val="24"/>
        </w:rPr>
        <w:t>2024-11-08</w:t>
      </w:r>
    </w:p>
    <w:p w:rsidR="00843A88" w:rsidRPr="00AD45A9" w:rsidRDefault="00505D86" w:rsidP="00B43E35">
      <w:pPr>
        <w:rPr>
          <w:rFonts w:ascii="Arial" w:hAnsi="Arial" w:cs="Arial"/>
          <w:b/>
          <w:bCs/>
          <w:sz w:val="24"/>
          <w:szCs w:val="24"/>
        </w:rPr>
      </w:pPr>
      <w:r w:rsidRPr="00505D8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505D86" w:rsidP="00B43E35">
      <w:pPr>
        <w:rPr>
          <w:rFonts w:ascii="Arial" w:hAnsi="Arial" w:cs="Arial"/>
          <w:sz w:val="24"/>
          <w:szCs w:val="24"/>
        </w:rPr>
      </w:pPr>
      <w:r w:rsidRPr="00505D86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05D86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505D86" w:rsidP="00B43E35">
      <w:pPr>
        <w:rPr>
          <w:rFonts w:ascii="Arial" w:hAnsi="Arial" w:cs="Arial"/>
          <w:sz w:val="24"/>
          <w:szCs w:val="24"/>
        </w:rPr>
      </w:pPr>
      <w:r w:rsidRPr="00505D86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05D86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B43E35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B43E35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4E4B64" w:rsidRPr="004E4B64" w:rsidRDefault="004E4B64" w:rsidP="00B43E35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B43E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05D86" w:rsidP="00B43E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5D86">
              <w:rPr>
                <w:rFonts w:ascii="Arial" w:hAnsi="Arial" w:cs="Arial"/>
                <w:bCs/>
                <w:sz w:val="24"/>
                <w:szCs w:val="24"/>
              </w:rPr>
              <w:t>Przebudowa budynku  oraz  rozbudowa instalacji okablowania- budynek WIL W-1(10-20) ul.</w:t>
            </w:r>
            <w:r w:rsidR="0093633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505D86">
              <w:rPr>
                <w:rFonts w:ascii="Arial" w:hAnsi="Arial" w:cs="Arial"/>
                <w:bCs/>
                <w:sz w:val="24"/>
                <w:szCs w:val="24"/>
              </w:rPr>
              <w:t>Warszawska 24 Kraków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05D86" w:rsidRPr="004E4B64" w:rsidTr="001B4819">
        <w:tc>
          <w:tcPr>
            <w:tcW w:w="2269" w:type="dxa"/>
            <w:shd w:val="clear" w:color="auto" w:fill="auto"/>
          </w:tcPr>
          <w:p w:rsidR="00505D86" w:rsidRPr="004E4B64" w:rsidRDefault="00505D86" w:rsidP="00B43E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5D86" w:rsidRPr="004E4B64" w:rsidRDefault="00505D86" w:rsidP="00B43E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5D86">
              <w:rPr>
                <w:rFonts w:ascii="Arial" w:hAnsi="Arial" w:cs="Arial"/>
                <w:bCs/>
                <w:sz w:val="24"/>
                <w:szCs w:val="24"/>
              </w:rPr>
              <w:t>KA-2/082/2024</w:t>
            </w:r>
          </w:p>
        </w:tc>
      </w:tr>
    </w:tbl>
    <w:p w:rsidR="004E4B64" w:rsidRPr="00AD45A9" w:rsidRDefault="004E4B64" w:rsidP="00B43E35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B43E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B43E35">
      <w:pPr>
        <w:spacing w:before="600" w:after="24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05D86" w:rsidRPr="00505D86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05D86" w:rsidRPr="00505D86">
        <w:rPr>
          <w:rFonts w:ascii="Arial" w:hAnsi="Arial" w:cs="Arial"/>
          <w:sz w:val="24"/>
          <w:szCs w:val="24"/>
        </w:rPr>
        <w:t>(</w:t>
      </w:r>
      <w:proofErr w:type="spellStart"/>
      <w:r w:rsidR="00505D86" w:rsidRPr="00505D86">
        <w:rPr>
          <w:rFonts w:ascii="Arial" w:hAnsi="Arial" w:cs="Arial"/>
          <w:sz w:val="24"/>
          <w:szCs w:val="24"/>
        </w:rPr>
        <w:t>t.j</w:t>
      </w:r>
      <w:proofErr w:type="spellEnd"/>
      <w:r w:rsidR="00505D86" w:rsidRPr="00505D86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5D86" w:rsidRPr="00E935D6" w:rsidTr="001B4819">
        <w:tc>
          <w:tcPr>
            <w:tcW w:w="9356" w:type="dxa"/>
            <w:shd w:val="clear" w:color="auto" w:fill="auto"/>
          </w:tcPr>
          <w:p w:rsidR="00505D86" w:rsidRPr="004E4B64" w:rsidRDefault="00505D86" w:rsidP="00B43E3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241EFF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505D86" w:rsidRPr="00505D86" w:rsidRDefault="00505D86" w:rsidP="006D7AA2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D86">
              <w:rPr>
                <w:rFonts w:ascii="Arial" w:hAnsi="Arial" w:cs="Arial"/>
                <w:sz w:val="24"/>
                <w:szCs w:val="24"/>
              </w:rPr>
              <w:t>1. Czy Zamawiający dopuści do wykonania ślusarki aluminiowej standardowych profili do budynków użyteczności publicznej? Czy należy wycenić profile przeznaczone do budynków zabytkowych, jeżeli tak to prosimy o podanie jakich ?</w:t>
            </w:r>
          </w:p>
          <w:p w:rsidR="00505D86" w:rsidRPr="004E4B64" w:rsidRDefault="00505D86" w:rsidP="00B43E35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05D86">
              <w:rPr>
                <w:rFonts w:ascii="Arial" w:hAnsi="Arial" w:cs="Arial"/>
                <w:sz w:val="24"/>
                <w:szCs w:val="24"/>
              </w:rPr>
              <w:t>2. Drzwi AP1'-klatka schodowa Prosimy o informację co oznacza czarny łuk nad konstrukcją ?</w:t>
            </w:r>
          </w:p>
          <w:p w:rsidR="00505D86" w:rsidRPr="004E4B64" w:rsidRDefault="00505D86" w:rsidP="00B43E3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70751" w:rsidRDefault="00D70751" w:rsidP="00D70751">
            <w:pPr>
              <w:rPr>
                <w:rFonts w:ascii="Arial" w:hAnsi="Arial" w:cs="Arial"/>
                <w:sz w:val="24"/>
                <w:szCs w:val="24"/>
              </w:rPr>
            </w:pPr>
            <w:r w:rsidRPr="00D70751">
              <w:rPr>
                <w:rFonts w:ascii="Arial" w:hAnsi="Arial" w:cs="Arial"/>
                <w:sz w:val="24"/>
                <w:szCs w:val="24"/>
              </w:rPr>
              <w:t>ad1) Tak, Zamawiający dopuszcza stosowanie standardowych profili ślusarki aluminiowej oraz zestawów szybowych o wymaganej klasie ognioodporności (zgodnie z zestawieniami w PT załączonym do SWZ)</w:t>
            </w:r>
          </w:p>
          <w:p w:rsidR="00D70751" w:rsidRPr="00D70751" w:rsidRDefault="00D70751" w:rsidP="00D70751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D70751" w:rsidRPr="00D70751" w:rsidRDefault="00D70751" w:rsidP="00D70751">
            <w:pPr>
              <w:rPr>
                <w:rFonts w:ascii="Arial" w:hAnsi="Arial" w:cs="Arial"/>
                <w:sz w:val="24"/>
                <w:szCs w:val="24"/>
              </w:rPr>
            </w:pPr>
            <w:r w:rsidRPr="00D70751">
              <w:rPr>
                <w:rFonts w:ascii="Arial" w:hAnsi="Arial" w:cs="Arial"/>
                <w:sz w:val="24"/>
                <w:szCs w:val="24"/>
              </w:rPr>
              <w:t>ad2) Zgodnie z informacją na rysunku, jest to zabudowa systemowa w klasie EIS-120 wykonana np. z płyt g-k (</w:t>
            </w:r>
            <w:proofErr w:type="spellStart"/>
            <w:r w:rsidRPr="00D70751">
              <w:rPr>
                <w:rFonts w:ascii="Arial" w:hAnsi="Arial" w:cs="Arial"/>
                <w:sz w:val="24"/>
                <w:szCs w:val="24"/>
              </w:rPr>
              <w:t>włóknowo-cem</w:t>
            </w:r>
            <w:proofErr w:type="spellEnd"/>
            <w:r w:rsidRPr="00D70751">
              <w:rPr>
                <w:rFonts w:ascii="Arial" w:hAnsi="Arial" w:cs="Arial"/>
                <w:sz w:val="24"/>
                <w:szCs w:val="24"/>
              </w:rPr>
              <w:t>.) o odpowiedniej certyfikacji oraz atestem p.poż., wyposażona w przejścia (przepusty) dla istniejących instalacji w odpowiedniej klasie ognioodporności</w:t>
            </w:r>
          </w:p>
          <w:p w:rsidR="00505D86" w:rsidRPr="00505D86" w:rsidRDefault="00505D86" w:rsidP="00B43E35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B43E3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168" w:rsidRDefault="007C4168">
      <w:r>
        <w:separator/>
      </w:r>
    </w:p>
  </w:endnote>
  <w:endnote w:type="continuationSeparator" w:id="0">
    <w:p w:rsidR="007C4168" w:rsidRDefault="007C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168" w:rsidRDefault="007C4168">
      <w:r>
        <w:separator/>
      </w:r>
    </w:p>
  </w:footnote>
  <w:footnote w:type="continuationSeparator" w:id="0">
    <w:p w:rsidR="007C4168" w:rsidRDefault="007C4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D86" w:rsidRDefault="00505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D86" w:rsidRDefault="00505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D86" w:rsidRDefault="00505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168"/>
    <w:rsid w:val="00031374"/>
    <w:rsid w:val="000A1097"/>
    <w:rsid w:val="000E2A8F"/>
    <w:rsid w:val="0012774F"/>
    <w:rsid w:val="00144B7A"/>
    <w:rsid w:val="00180C6E"/>
    <w:rsid w:val="00241EFF"/>
    <w:rsid w:val="0029606A"/>
    <w:rsid w:val="004848F3"/>
    <w:rsid w:val="004A75F2"/>
    <w:rsid w:val="004E4B64"/>
    <w:rsid w:val="00505D86"/>
    <w:rsid w:val="005144A9"/>
    <w:rsid w:val="00520165"/>
    <w:rsid w:val="005B1B08"/>
    <w:rsid w:val="00632C3C"/>
    <w:rsid w:val="00662BDB"/>
    <w:rsid w:val="006A5DF1"/>
    <w:rsid w:val="006B7198"/>
    <w:rsid w:val="006D4AB3"/>
    <w:rsid w:val="006D7AA2"/>
    <w:rsid w:val="006F3B81"/>
    <w:rsid w:val="007C4168"/>
    <w:rsid w:val="007D7198"/>
    <w:rsid w:val="00843A88"/>
    <w:rsid w:val="00864A4B"/>
    <w:rsid w:val="00870F9F"/>
    <w:rsid w:val="008804B6"/>
    <w:rsid w:val="00897AB0"/>
    <w:rsid w:val="008A3553"/>
    <w:rsid w:val="00936336"/>
    <w:rsid w:val="00A905AC"/>
    <w:rsid w:val="00B43E35"/>
    <w:rsid w:val="00BA6584"/>
    <w:rsid w:val="00BE7BFD"/>
    <w:rsid w:val="00C370F2"/>
    <w:rsid w:val="00C44EEC"/>
    <w:rsid w:val="00C46732"/>
    <w:rsid w:val="00D22FFA"/>
    <w:rsid w:val="00D7075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967A538"/>
  <w15:chartTrackingRefBased/>
  <w15:docId w15:val="{F666379C-F1AA-40CC-BCD7-5B476438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7</cp:revision>
  <cp:lastPrinted>2001-02-10T14:28:00Z</cp:lastPrinted>
  <dcterms:created xsi:type="dcterms:W3CDTF">2024-11-08T11:27:00Z</dcterms:created>
  <dcterms:modified xsi:type="dcterms:W3CDTF">2024-11-08T11:47:00Z</dcterms:modified>
</cp:coreProperties>
</file>