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51C51" w14:textId="7FB375B5" w:rsidR="00890B92" w:rsidRPr="00C71F23" w:rsidRDefault="00D16691" w:rsidP="00890B92">
      <w:pPr>
        <w:spacing w:after="240"/>
        <w:jc w:val="right"/>
        <w:rPr>
          <w:sz w:val="24"/>
          <w:szCs w:val="24"/>
        </w:rPr>
      </w:pPr>
      <w:r w:rsidRPr="00D16691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D16691">
        <w:rPr>
          <w:sz w:val="24"/>
          <w:szCs w:val="24"/>
        </w:rPr>
        <w:t>2024-11-</w:t>
      </w:r>
      <w:r w:rsidR="001F2CB0">
        <w:rPr>
          <w:sz w:val="24"/>
          <w:szCs w:val="24"/>
        </w:rPr>
        <w:t>12</w:t>
      </w:r>
    </w:p>
    <w:p w14:paraId="60BC2957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2D8AC73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00A9128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06F7A2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FAD329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27A5BD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23101E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2E18C8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D16691" w:rsidRPr="00D16691">
        <w:rPr>
          <w:b/>
          <w:sz w:val="24"/>
          <w:szCs w:val="24"/>
        </w:rPr>
        <w:t>ZP/57/2024</w:t>
      </w:r>
      <w:r w:rsidR="00A80738" w:rsidRPr="00C71F23">
        <w:rPr>
          <w:sz w:val="24"/>
          <w:szCs w:val="24"/>
        </w:rPr>
        <w:tab/>
        <w:t xml:space="preserve"> </w:t>
      </w:r>
    </w:p>
    <w:p w14:paraId="227967E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92F78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2FF41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46A68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2D62CD0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4261718B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D16691" w:rsidRPr="00D16691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2F4DCB12" w14:textId="77777777" w:rsidR="00A80738" w:rsidRPr="00C71F23" w:rsidRDefault="00D166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6691">
        <w:rPr>
          <w:b/>
          <w:sz w:val="22"/>
          <w:szCs w:val="22"/>
        </w:rPr>
        <w:t>Zakup i dostawa wszczepialnych i niewszczepialnych wyrobów medycznych dla potrzeb Oddziału Urazowo-Ortopedycznego</w:t>
      </w:r>
    </w:p>
    <w:p w14:paraId="567448C1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16691" w:rsidRPr="00C71F23" w14:paraId="2188DEDD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17FE70" w14:textId="2261A823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1 </w:t>
            </w:r>
            <w:r>
              <w:rPr>
                <w:sz w:val="24"/>
                <w:szCs w:val="24"/>
              </w:rPr>
              <w:t xml:space="preserve">- </w:t>
            </w:r>
            <w:r w:rsidR="00D16691" w:rsidRPr="00D16691">
              <w:rPr>
                <w:sz w:val="24"/>
                <w:szCs w:val="24"/>
              </w:rPr>
              <w:t>637 963.02 zł brutto;</w:t>
            </w:r>
          </w:p>
        </w:tc>
      </w:tr>
      <w:tr w:rsidR="00D16691" w:rsidRPr="00C71F23" w14:paraId="4C3C6DF9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DA8567" w14:textId="7DE05674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2 </w:t>
            </w:r>
            <w:r>
              <w:rPr>
                <w:sz w:val="24"/>
                <w:szCs w:val="24"/>
              </w:rPr>
              <w:t xml:space="preserve">- </w:t>
            </w:r>
            <w:r w:rsidR="00D16691" w:rsidRPr="00D16691">
              <w:rPr>
                <w:sz w:val="24"/>
                <w:szCs w:val="24"/>
              </w:rPr>
              <w:t>493 324.02 zł brutto;</w:t>
            </w:r>
          </w:p>
        </w:tc>
      </w:tr>
      <w:tr w:rsidR="00D16691" w:rsidRPr="00C71F23" w14:paraId="3BFBEF50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53D414" w14:textId="408FDD25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3 </w:t>
            </w:r>
            <w:r>
              <w:rPr>
                <w:sz w:val="24"/>
                <w:szCs w:val="24"/>
              </w:rPr>
              <w:t>-</w:t>
            </w:r>
            <w:r w:rsidR="00D16691" w:rsidRPr="00D16691">
              <w:rPr>
                <w:sz w:val="24"/>
                <w:szCs w:val="24"/>
              </w:rPr>
              <w:t xml:space="preserve"> 113 990.76 zł brutto;</w:t>
            </w:r>
          </w:p>
        </w:tc>
      </w:tr>
      <w:tr w:rsidR="00D16691" w:rsidRPr="00C71F23" w14:paraId="0BCD9982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18A70E" w14:textId="36C451DE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4 </w:t>
            </w:r>
            <w:r>
              <w:rPr>
                <w:sz w:val="24"/>
                <w:szCs w:val="24"/>
              </w:rPr>
              <w:t>-</w:t>
            </w:r>
            <w:r w:rsidR="00D16691" w:rsidRPr="00D166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D16691" w:rsidRPr="00D16691">
              <w:rPr>
                <w:sz w:val="24"/>
                <w:szCs w:val="24"/>
              </w:rPr>
              <w:t>43 470.00 zł brutto;</w:t>
            </w:r>
          </w:p>
        </w:tc>
      </w:tr>
      <w:tr w:rsidR="00D16691" w:rsidRPr="00C71F23" w14:paraId="72761D67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86C666" w14:textId="2485778F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5 </w:t>
            </w:r>
            <w:r>
              <w:rPr>
                <w:sz w:val="24"/>
                <w:szCs w:val="24"/>
              </w:rPr>
              <w:t>-</w:t>
            </w:r>
            <w:r w:rsidR="00D16691" w:rsidRPr="00D166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D16691" w:rsidRPr="00D16691">
              <w:rPr>
                <w:sz w:val="24"/>
                <w:szCs w:val="24"/>
              </w:rPr>
              <w:t>33 409.80 zł brutto;</w:t>
            </w:r>
          </w:p>
        </w:tc>
      </w:tr>
      <w:tr w:rsidR="00D16691" w:rsidRPr="00C71F23" w14:paraId="62CAF57D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52FD44" w14:textId="08C3541B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6 </w:t>
            </w:r>
            <w:r>
              <w:rPr>
                <w:sz w:val="24"/>
                <w:szCs w:val="24"/>
              </w:rPr>
              <w:t xml:space="preserve">-  </w:t>
            </w:r>
            <w:r w:rsidR="00D16691" w:rsidRPr="00D166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D16691" w:rsidRPr="00D16691">
              <w:rPr>
                <w:sz w:val="24"/>
                <w:szCs w:val="24"/>
              </w:rPr>
              <w:t>9 200.00 zł brutto;</w:t>
            </w:r>
          </w:p>
        </w:tc>
      </w:tr>
      <w:tr w:rsidR="00D16691" w:rsidRPr="00C71F23" w14:paraId="5BD7252B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38A9CF" w14:textId="487E471B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7 </w:t>
            </w:r>
            <w:r>
              <w:rPr>
                <w:sz w:val="24"/>
                <w:szCs w:val="24"/>
              </w:rPr>
              <w:t xml:space="preserve">- </w:t>
            </w:r>
            <w:r w:rsidR="00D16691" w:rsidRPr="00D16691">
              <w:rPr>
                <w:sz w:val="24"/>
                <w:szCs w:val="24"/>
              </w:rPr>
              <w:t>505 616.58 zł brutto;</w:t>
            </w:r>
          </w:p>
        </w:tc>
      </w:tr>
      <w:tr w:rsidR="00D16691" w:rsidRPr="00C71F23" w14:paraId="5B37EFC5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B9BA96" w14:textId="11225E9E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8 </w:t>
            </w:r>
            <w:r>
              <w:rPr>
                <w:sz w:val="24"/>
                <w:szCs w:val="24"/>
              </w:rPr>
              <w:t>-</w:t>
            </w:r>
            <w:r w:rsidR="00D16691" w:rsidRPr="00D166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D16691" w:rsidRPr="00D16691">
              <w:rPr>
                <w:sz w:val="24"/>
                <w:szCs w:val="24"/>
              </w:rPr>
              <w:t>30 950.64 zł brutto;</w:t>
            </w:r>
          </w:p>
        </w:tc>
      </w:tr>
      <w:tr w:rsidR="00D16691" w:rsidRPr="00C71F23" w14:paraId="02D844D7" w14:textId="77777777" w:rsidTr="007745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F64C42" w14:textId="5426841D" w:rsidR="00D16691" w:rsidRPr="00C71F23" w:rsidRDefault="007F5FDC" w:rsidP="007745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D16691" w:rsidRPr="00D16691">
              <w:rPr>
                <w:sz w:val="24"/>
                <w:szCs w:val="24"/>
              </w:rPr>
              <w:t xml:space="preserve"> 9 </w:t>
            </w:r>
            <w:r>
              <w:rPr>
                <w:sz w:val="24"/>
                <w:szCs w:val="24"/>
              </w:rPr>
              <w:t>-</w:t>
            </w:r>
            <w:r w:rsidR="00D16691" w:rsidRPr="00D166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D16691" w:rsidRPr="00D16691">
              <w:rPr>
                <w:sz w:val="24"/>
                <w:szCs w:val="24"/>
              </w:rPr>
              <w:t>63 957.60 zł brutto;</w:t>
            </w:r>
          </w:p>
        </w:tc>
      </w:tr>
    </w:tbl>
    <w:p w14:paraId="3DD59CCF" w14:textId="29BE200D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C26A71">
        <w:rPr>
          <w:sz w:val="22"/>
          <w:szCs w:val="22"/>
        </w:rPr>
        <w:t>1 931 882,42</w:t>
      </w:r>
      <w:r>
        <w:rPr>
          <w:sz w:val="22"/>
          <w:szCs w:val="22"/>
        </w:rPr>
        <w:t xml:space="preserve"> PLN.</w:t>
      </w:r>
    </w:p>
    <w:p w14:paraId="46ED8D97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C482B1E" w14:textId="68D5C9D7" w:rsidR="00C26A71" w:rsidRPr="00C26A71" w:rsidRDefault="00C26A71" w:rsidP="00C26A71">
      <w:pPr>
        <w:pStyle w:val="Tekstpodstawowy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</w:t>
      </w:r>
      <w:r w:rsidRPr="00C26A71">
        <w:rPr>
          <w:szCs w:val="24"/>
        </w:rPr>
        <w:t>Sekretarz Komisji Przetargowej</w:t>
      </w:r>
    </w:p>
    <w:p w14:paraId="07AAFF3C" w14:textId="77777777" w:rsidR="00C26A71" w:rsidRPr="00C26A71" w:rsidRDefault="00C26A71" w:rsidP="00C26A71">
      <w:pPr>
        <w:pStyle w:val="Tekstpodstawowy"/>
        <w:ind w:left="3117" w:firstLine="423"/>
        <w:jc w:val="center"/>
        <w:rPr>
          <w:szCs w:val="24"/>
        </w:rPr>
      </w:pPr>
    </w:p>
    <w:p w14:paraId="460E5266" w14:textId="2A01931E" w:rsidR="00C26A71" w:rsidRPr="00C26A71" w:rsidRDefault="00C26A71" w:rsidP="00C26A71">
      <w:pPr>
        <w:pStyle w:val="Tekstpodstawowy"/>
        <w:ind w:left="3117" w:firstLine="423"/>
        <w:jc w:val="center"/>
        <w:rPr>
          <w:i/>
          <w:szCs w:val="24"/>
        </w:rPr>
      </w:pPr>
      <w:r w:rsidRPr="00C26A71">
        <w:rPr>
          <w:szCs w:val="24"/>
        </w:rPr>
        <w:t>Barbara Bogusz</w:t>
      </w:r>
    </w:p>
    <w:p w14:paraId="4754A0BB" w14:textId="7C93C70D" w:rsidR="00C236D3" w:rsidRPr="00C71F23" w:rsidRDefault="00C236D3" w:rsidP="00C26A71">
      <w:pPr>
        <w:pStyle w:val="Tekstpodstawowy"/>
        <w:ind w:left="3117" w:firstLine="423"/>
        <w:jc w:val="right"/>
        <w:rPr>
          <w:sz w:val="22"/>
          <w:szCs w:val="22"/>
        </w:rPr>
      </w:pP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FEEEE" w14:textId="77777777" w:rsidR="009A3555" w:rsidRDefault="009A3555">
      <w:r>
        <w:separator/>
      </w:r>
    </w:p>
  </w:endnote>
  <w:endnote w:type="continuationSeparator" w:id="0">
    <w:p w14:paraId="4F313F3B" w14:textId="77777777" w:rsidR="009A3555" w:rsidRDefault="009A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FA6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5E9E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B52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14878E">
        <v:line id="_x0000_s1025" style="position:absolute;left:0;text-align:left;z-index:251657728" from="-3.85pt,8.7pt" to="455.15pt,8.7pt"/>
      </w:pict>
    </w:r>
  </w:p>
  <w:p w14:paraId="73961A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BFE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AF2342" w14:textId="77777777" w:rsidR="009F189D" w:rsidRDefault="009F189D">
    <w:pPr>
      <w:pStyle w:val="Stopka"/>
      <w:tabs>
        <w:tab w:val="clear" w:pos="4536"/>
      </w:tabs>
      <w:jc w:val="center"/>
    </w:pPr>
  </w:p>
  <w:p w14:paraId="1AE85B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962791" w14:textId="77777777" w:rsidR="009A3555" w:rsidRDefault="009A3555">
      <w:r>
        <w:separator/>
      </w:r>
    </w:p>
  </w:footnote>
  <w:footnote w:type="continuationSeparator" w:id="0">
    <w:p w14:paraId="5475C064" w14:textId="77777777" w:rsidR="009A3555" w:rsidRDefault="009A3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BAB87" w14:textId="77777777" w:rsidR="00D16691" w:rsidRDefault="00D16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FAF03" w14:textId="77777777" w:rsidR="00D16691" w:rsidRDefault="00D16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01EA4" w14:textId="77777777" w:rsidR="00D16691" w:rsidRDefault="00D16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555"/>
    <w:rsid w:val="00007727"/>
    <w:rsid w:val="00017720"/>
    <w:rsid w:val="00035488"/>
    <w:rsid w:val="000D7F25"/>
    <w:rsid w:val="000E00E5"/>
    <w:rsid w:val="00173B20"/>
    <w:rsid w:val="001C69FF"/>
    <w:rsid w:val="001F2CB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F5FDC"/>
    <w:rsid w:val="00804A9B"/>
    <w:rsid w:val="00843263"/>
    <w:rsid w:val="00861E75"/>
    <w:rsid w:val="00890B92"/>
    <w:rsid w:val="009A3555"/>
    <w:rsid w:val="009D19BD"/>
    <w:rsid w:val="009F189D"/>
    <w:rsid w:val="00A47FF6"/>
    <w:rsid w:val="00A80738"/>
    <w:rsid w:val="00BE7129"/>
    <w:rsid w:val="00C236D3"/>
    <w:rsid w:val="00C26A71"/>
    <w:rsid w:val="00C659E2"/>
    <w:rsid w:val="00C71F23"/>
    <w:rsid w:val="00C902DE"/>
    <w:rsid w:val="00CB0802"/>
    <w:rsid w:val="00D1669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C90CC2"/>
  <w15:chartTrackingRefBased/>
  <w15:docId w15:val="{09D17E0A-B3CF-48A7-ADA8-94CEF1397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73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1</Pages>
  <Words>160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5</cp:revision>
  <dcterms:created xsi:type="dcterms:W3CDTF">2024-11-05T13:21:00Z</dcterms:created>
  <dcterms:modified xsi:type="dcterms:W3CDTF">2024-11-05T13:51:00Z</dcterms:modified>
</cp:coreProperties>
</file>