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8931C" w14:textId="325F6885" w:rsidR="00190FE2" w:rsidRDefault="00190FE2" w:rsidP="00190FE2">
      <w:pPr>
        <w:tabs>
          <w:tab w:val="left" w:pos="170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 – część 2</w:t>
      </w:r>
    </w:p>
    <w:p w14:paraId="34188DA2" w14:textId="77777777" w:rsidR="00190FE2" w:rsidRDefault="00190FE2" w:rsidP="00BC45D0">
      <w:pPr>
        <w:tabs>
          <w:tab w:val="left" w:pos="1701"/>
        </w:tabs>
        <w:jc w:val="both"/>
        <w:rPr>
          <w:b/>
          <w:sz w:val="28"/>
          <w:szCs w:val="28"/>
        </w:rPr>
      </w:pPr>
    </w:p>
    <w:p w14:paraId="65190937" w14:textId="4DE7565A" w:rsidR="00BC45D0" w:rsidRDefault="00BC45D0" w:rsidP="00BC45D0">
      <w:pPr>
        <w:tabs>
          <w:tab w:val="left" w:pos="170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poniżej przedstawia w formie tabelarycznej rodzaje powierzchni do sprzątania, ich wielkości oraz częstotliwość wykonywania usługi – </w:t>
      </w:r>
      <w:r>
        <w:rPr>
          <w:b/>
          <w:sz w:val="28"/>
          <w:szCs w:val="28"/>
        </w:rPr>
        <w:br/>
        <w:t>Budynek Dydaktyczny przy ulicy Międzychodzkiej 5 w Poznaniu.</w:t>
      </w:r>
    </w:p>
    <w:p w14:paraId="0C8367FD" w14:textId="77777777" w:rsidR="00BC45D0" w:rsidRPr="006C10D1" w:rsidRDefault="00BC45D0" w:rsidP="00BC45D0">
      <w:pPr>
        <w:tabs>
          <w:tab w:val="left" w:pos="1701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br/>
      </w:r>
      <w:r>
        <w:rPr>
          <w:b/>
          <w:sz w:val="24"/>
          <w:szCs w:val="24"/>
        </w:rPr>
        <w:t>I. Powierzchnia do sprzątania.</w:t>
      </w:r>
    </w:p>
    <w:tbl>
      <w:tblPr>
        <w:tblStyle w:val="Tabela-Siatka"/>
        <w:tblpPr w:leftFromText="141" w:rightFromText="141" w:vertAnchor="page" w:horzAnchor="margin" w:tblpY="2686"/>
        <w:tblW w:w="9493" w:type="dxa"/>
        <w:tblLook w:val="04A0" w:firstRow="1" w:lastRow="0" w:firstColumn="1" w:lastColumn="0" w:noHBand="0" w:noVBand="1"/>
      </w:tblPr>
      <w:tblGrid>
        <w:gridCol w:w="613"/>
        <w:gridCol w:w="1959"/>
        <w:gridCol w:w="1781"/>
        <w:gridCol w:w="1550"/>
        <w:gridCol w:w="1752"/>
        <w:gridCol w:w="1838"/>
      </w:tblGrid>
      <w:tr w:rsidR="00BC45D0" w:rsidRPr="006C10D1" w14:paraId="77640C7A" w14:textId="77777777" w:rsidTr="00D24E81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02B1" w14:textId="77777777" w:rsidR="00BC45D0" w:rsidRPr="006C10D1" w:rsidRDefault="00BC45D0" w:rsidP="00D24E81">
            <w:pPr>
              <w:spacing w:before="240"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1978" w14:textId="77777777" w:rsidR="00BC45D0" w:rsidRPr="006C10D1" w:rsidRDefault="00BC45D0" w:rsidP="00D24E81">
            <w:pPr>
              <w:spacing w:before="240"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pomieszczenia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C9E9" w14:textId="77777777" w:rsidR="00BC45D0" w:rsidRPr="006C10D1" w:rsidRDefault="00BC45D0" w:rsidP="00D24E81">
            <w:pPr>
              <w:spacing w:before="240"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powierzchni podłogowej</w:t>
            </w:r>
          </w:p>
        </w:tc>
        <w:tc>
          <w:tcPr>
            <w:tcW w:w="5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EE20" w14:textId="77777777" w:rsidR="00BC45D0" w:rsidRPr="006C10D1" w:rsidRDefault="00BC45D0" w:rsidP="00D24E81">
            <w:pPr>
              <w:spacing w:before="240"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Powierzchnia do sprzątania (m²)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codziennie</w:t>
            </w:r>
          </w:p>
        </w:tc>
      </w:tr>
      <w:tr w:rsidR="00BC45D0" w:rsidRPr="006C10D1" w14:paraId="28C8F6B7" w14:textId="77777777" w:rsidTr="00D24E81">
        <w:trPr>
          <w:trHeight w:val="1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8FC4" w14:textId="77777777" w:rsidR="00BC45D0" w:rsidRPr="006C10D1" w:rsidRDefault="00BC45D0" w:rsidP="00D24E8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3E54" w14:textId="77777777" w:rsidR="00BC45D0" w:rsidRPr="006C10D1" w:rsidRDefault="00BC45D0" w:rsidP="00D24E8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D41E" w14:textId="77777777" w:rsidR="00BC45D0" w:rsidRPr="006C10D1" w:rsidRDefault="00BC45D0" w:rsidP="00D24E8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02DD5" w14:textId="2C05AF17" w:rsidR="00BC45D0" w:rsidRPr="006C10D1" w:rsidRDefault="00E21B3B" w:rsidP="00AE7DE8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Codziennie </w:t>
            </w:r>
            <w:r w:rsidR="00D245AA">
              <w:rPr>
                <w:rFonts w:ascii="Times New Roman" w:hAnsi="Times New Roman" w:cs="Times New Roman"/>
                <w:b/>
                <w:sz w:val="24"/>
                <w:szCs w:val="24"/>
              </w:rPr>
              <w:t>od 1</w:t>
            </w:r>
            <w:r w:rsidR="003D5EB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D245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E7DE8">
              <w:rPr>
                <w:rFonts w:ascii="Times New Roman" w:hAnsi="Times New Roman" w:cs="Times New Roman"/>
                <w:b/>
                <w:sz w:val="24"/>
                <w:szCs w:val="24"/>
              </w:rPr>
              <w:t>września</w:t>
            </w:r>
            <w:r w:rsidR="00BC4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30 czerwca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214A" w14:textId="1B23B154" w:rsidR="00BC45D0" w:rsidRPr="006C10D1" w:rsidRDefault="00BC45D0" w:rsidP="003D5E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Raz w tygodniu (sobota) w okresie od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3D5EBC">
              <w:rPr>
                <w:rFonts w:ascii="Times New Roman" w:hAnsi="Times New Roman" w:cs="Times New Roman"/>
                <w:b/>
                <w:sz w:val="24"/>
                <w:szCs w:val="24"/>
              </w:rPr>
              <w:t>15 września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30 czerwca po godz. 20:00</w:t>
            </w:r>
          </w:p>
        </w:tc>
      </w:tr>
      <w:tr w:rsidR="00BC45D0" w:rsidRPr="006C10D1" w14:paraId="60A0D35A" w14:textId="77777777" w:rsidTr="00D24E81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0AD945C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16B01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Korytarze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008C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Wykładzina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C603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420C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FA1DA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D0" w:rsidRPr="006C10D1" w14:paraId="41204C0D" w14:textId="77777777" w:rsidTr="00D24E81">
        <w:trPr>
          <w:trHeight w:val="353"/>
        </w:trPr>
        <w:tc>
          <w:tcPr>
            <w:tcW w:w="6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91584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1B190E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1F75" w14:textId="77777777" w:rsidR="00BC45D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Gres</w:t>
            </w:r>
          </w:p>
          <w:p w14:paraId="47CC7829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A0A1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EAE6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D0" w:rsidRPr="006C10D1" w14:paraId="4ED2FD3B" w14:textId="77777777" w:rsidTr="00D24E81"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2680A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E0EE4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Klatki schodowe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10B4" w14:textId="77777777" w:rsidR="00BC45D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Lastriko</w:t>
            </w:r>
          </w:p>
          <w:p w14:paraId="5AD394FE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B8AE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183,31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ADF8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D0" w:rsidRPr="006C10D1" w14:paraId="410FCD6A" w14:textId="77777777" w:rsidTr="00D24E81">
        <w:trPr>
          <w:trHeight w:val="35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98DD6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D31693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Pomieszczenia sanitarne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B1FD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Gres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ED4E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C497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D0" w:rsidRPr="006C10D1" w14:paraId="5A912A9B" w14:textId="77777777" w:rsidTr="00D24E81"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483F51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1B7CD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powierzchnie do sprzątania tj. przestrzeń dla studentów we wnękach przy korytarzach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2835" w14:textId="77777777" w:rsidR="00BC45D0" w:rsidRPr="006C10D1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Wykładziny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7976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4F3F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D0" w:rsidRPr="006C10D1" w14:paraId="58657BA2" w14:textId="77777777" w:rsidTr="00D24E81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C6CEE" w14:textId="77777777" w:rsidR="00BC45D0" w:rsidRPr="00351904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90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B9A29" w14:textId="77777777" w:rsidR="00BC45D0" w:rsidRPr="00351904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904">
              <w:rPr>
                <w:rFonts w:ascii="Times New Roman" w:hAnsi="Times New Roman" w:cs="Times New Roman"/>
                <w:sz w:val="24"/>
                <w:szCs w:val="24"/>
              </w:rPr>
              <w:t>Sale dydaktyczne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FD79" w14:textId="77777777" w:rsidR="00BC45D0" w:rsidRPr="00351904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904">
              <w:rPr>
                <w:rFonts w:ascii="Times New Roman" w:hAnsi="Times New Roman" w:cs="Times New Roman"/>
                <w:sz w:val="24"/>
                <w:szCs w:val="24"/>
              </w:rPr>
              <w:t>wykładzina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D80E" w14:textId="77777777" w:rsidR="00BC45D0" w:rsidRPr="00351904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8DC4" w14:textId="77777777" w:rsidR="00BC45D0" w:rsidRPr="00351904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904">
              <w:rPr>
                <w:rFonts w:ascii="Times New Roman" w:hAnsi="Times New Roman" w:cs="Times New Roman"/>
                <w:sz w:val="24"/>
                <w:szCs w:val="24"/>
              </w:rPr>
              <w:t>1416,00</w:t>
            </w:r>
          </w:p>
        </w:tc>
      </w:tr>
      <w:tr w:rsidR="00BC45D0" w:rsidRPr="00534070" w14:paraId="487E0EF6" w14:textId="77777777" w:rsidTr="00D24E81">
        <w:tc>
          <w:tcPr>
            <w:tcW w:w="6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4D11D" w14:textId="77777777" w:rsidR="00BC45D0" w:rsidRPr="00351904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72885" w14:textId="77777777" w:rsidR="00BC45D0" w:rsidRPr="0053407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27C4" w14:textId="77777777" w:rsidR="00BC45D0" w:rsidRPr="0053407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płytki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85E9" w14:textId="77777777" w:rsidR="00BC45D0" w:rsidRPr="00534070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114A" w14:textId="77777777" w:rsidR="00BC45D0" w:rsidRPr="00534070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BC45D0" w:rsidRPr="00534070" w14:paraId="5E6F60E2" w14:textId="77777777" w:rsidTr="00D24E81"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10CD5C" w14:textId="77777777" w:rsidR="00BC45D0" w:rsidRPr="00351904" w:rsidRDefault="00BC45D0" w:rsidP="00D24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2FBAB" w14:textId="77777777" w:rsidR="00BC45D0" w:rsidRPr="0053407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Schody zewnętrzne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A044" w14:textId="77777777" w:rsidR="00BC45D0" w:rsidRPr="0053407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Gres/żywica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460A" w14:textId="77777777" w:rsidR="00BC45D0" w:rsidRPr="00534070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73,00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D8B5" w14:textId="77777777" w:rsidR="00BC45D0" w:rsidRPr="00534070" w:rsidRDefault="00BC45D0" w:rsidP="00D2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D0" w:rsidRPr="00534070" w14:paraId="1FE75681" w14:textId="77777777" w:rsidTr="00D24E81">
        <w:trPr>
          <w:trHeight w:val="359"/>
        </w:trPr>
        <w:tc>
          <w:tcPr>
            <w:tcW w:w="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A2BA" w14:textId="77777777" w:rsidR="00BC45D0" w:rsidRPr="00351904" w:rsidDel="00531AD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519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B799" w14:textId="73B5F5A2" w:rsidR="00BC45D0" w:rsidRPr="0053407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Pranie wykładziny dywanowej o pow. 25 m² - raz w roku</w:t>
            </w:r>
            <w:r w:rsidR="003D5EBC">
              <w:rPr>
                <w:rFonts w:ascii="Times New Roman" w:hAnsi="Times New Roman" w:cs="Times New Roman"/>
                <w:sz w:val="24"/>
                <w:szCs w:val="24"/>
              </w:rPr>
              <w:t xml:space="preserve"> (wrzesień)</w:t>
            </w:r>
          </w:p>
        </w:tc>
      </w:tr>
      <w:tr w:rsidR="00BC45D0" w:rsidRPr="00534070" w14:paraId="52C447F1" w14:textId="77777777" w:rsidTr="00D24E81">
        <w:trPr>
          <w:trHeight w:val="359"/>
        </w:trPr>
        <w:tc>
          <w:tcPr>
            <w:tcW w:w="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5853" w14:textId="77777777" w:rsidR="00BC45D0" w:rsidRPr="00351904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2A3D" w14:textId="34C4C692" w:rsidR="00BC45D0" w:rsidRPr="00534070" w:rsidRDefault="00BC45D0" w:rsidP="00D2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070">
              <w:rPr>
                <w:rFonts w:ascii="Times New Roman" w:hAnsi="Times New Roman" w:cs="Times New Roman"/>
                <w:sz w:val="24"/>
                <w:szCs w:val="24"/>
              </w:rPr>
              <w:t>Pranie krzeseł tapicerowanych 1035 szt. – raz w roku</w:t>
            </w:r>
            <w:r w:rsidR="003D5EBC">
              <w:rPr>
                <w:rFonts w:ascii="Times New Roman" w:hAnsi="Times New Roman" w:cs="Times New Roman"/>
                <w:sz w:val="24"/>
                <w:szCs w:val="24"/>
              </w:rPr>
              <w:t xml:space="preserve"> (wrzesień)</w:t>
            </w:r>
          </w:p>
        </w:tc>
      </w:tr>
      <w:tr w:rsidR="00BC45D0" w:rsidRPr="006C10D1" w14:paraId="36F9FED0" w14:textId="77777777" w:rsidTr="00D24E81">
        <w:trPr>
          <w:trHeight w:val="659"/>
        </w:trPr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8C3F6" w14:textId="77777777" w:rsidR="00BC45D0" w:rsidRPr="006C10D1" w:rsidRDefault="00BC45D0" w:rsidP="00D2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52A549" w14:textId="77777777" w:rsidR="00BC45D0" w:rsidRPr="006C10D1" w:rsidRDefault="00BC45D0" w:rsidP="00D2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B117" w14:textId="77777777" w:rsidR="00BC45D0" w:rsidRDefault="00BC45D0" w:rsidP="00D2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E5BBCF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930,31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E917" w14:textId="77777777" w:rsidR="00BC45D0" w:rsidRDefault="00BC45D0" w:rsidP="00D2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94D89E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0741" w14:textId="77777777" w:rsidR="00BC45D0" w:rsidRDefault="00BC45D0" w:rsidP="00D2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EE2B24" w14:textId="77777777" w:rsidR="00BC45D0" w:rsidRPr="006C10D1" w:rsidRDefault="00BC45D0" w:rsidP="00D2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1461,00</w:t>
            </w:r>
          </w:p>
        </w:tc>
      </w:tr>
    </w:tbl>
    <w:p w14:paraId="2FB13945" w14:textId="77777777" w:rsidR="00BC45D0" w:rsidRPr="00EA3008" w:rsidRDefault="00BC45D0" w:rsidP="00BC45D0">
      <w:pPr>
        <w:tabs>
          <w:tab w:val="left" w:pos="1701"/>
        </w:tabs>
        <w:rPr>
          <w:b/>
          <w:sz w:val="16"/>
          <w:szCs w:val="16"/>
        </w:rPr>
      </w:pPr>
    </w:p>
    <w:p w14:paraId="3CEEDF63" w14:textId="77777777" w:rsidR="00BC45D0" w:rsidRDefault="00BC45D0" w:rsidP="00BC45D0">
      <w:pPr>
        <w:tabs>
          <w:tab w:val="left" w:pos="1701"/>
        </w:tabs>
        <w:rPr>
          <w:b/>
          <w:sz w:val="24"/>
          <w:szCs w:val="24"/>
        </w:rPr>
      </w:pPr>
    </w:p>
    <w:p w14:paraId="32FCB235" w14:textId="77777777" w:rsidR="00BC45D0" w:rsidRPr="006C10D1" w:rsidRDefault="00BC45D0" w:rsidP="00BC45D0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234D5B8B" w14:textId="77777777" w:rsidR="00BC45D0" w:rsidRPr="006C10D1" w:rsidRDefault="00BC45D0" w:rsidP="00BC45D0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>W budynku znajduje się:</w:t>
      </w:r>
    </w:p>
    <w:p w14:paraId="69BDB77D" w14:textId="77777777" w:rsidR="00BC45D0" w:rsidRPr="006C10D1" w:rsidRDefault="00BC45D0" w:rsidP="00BC45D0">
      <w:pPr>
        <w:pStyle w:val="Akapitzlist"/>
        <w:numPr>
          <w:ilvl w:val="0"/>
          <w:numId w:val="20"/>
        </w:numPr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 w:rsidRPr="00534070">
        <w:rPr>
          <w:rFonts w:ascii="Times New Roman" w:hAnsi="Times New Roman"/>
          <w:sz w:val="24"/>
          <w:szCs w:val="24"/>
        </w:rPr>
        <w:t>12</w:t>
      </w:r>
      <w:r w:rsidRPr="006C10D1">
        <w:rPr>
          <w:rFonts w:ascii="Times New Roman" w:hAnsi="Times New Roman"/>
          <w:sz w:val="24"/>
          <w:szCs w:val="24"/>
        </w:rPr>
        <w:t xml:space="preserve"> pomieszczeń sanitarnych z:</w:t>
      </w:r>
      <w:r w:rsidRPr="006C10D1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25 szt. kabin</w:t>
      </w:r>
    </w:p>
    <w:p w14:paraId="2E352801" w14:textId="77777777" w:rsidR="00BC45D0" w:rsidRPr="006C10D1" w:rsidRDefault="00BC45D0" w:rsidP="00BC45D0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 szt. umywalek</w:t>
      </w:r>
    </w:p>
    <w:p w14:paraId="484C6FED" w14:textId="77777777" w:rsidR="00BC45D0" w:rsidRDefault="00BC45D0" w:rsidP="00BC45D0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- 8 szt. pisuarów</w:t>
      </w:r>
    </w:p>
    <w:p w14:paraId="376EAE77" w14:textId="77777777" w:rsidR="00BC45D0" w:rsidRDefault="00BC45D0" w:rsidP="00BC45D0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 szt. pojemników na papier toaletowy</w:t>
      </w:r>
    </w:p>
    <w:p w14:paraId="2C27DD21" w14:textId="77777777" w:rsidR="00BC45D0" w:rsidRDefault="00BC45D0" w:rsidP="00BC45D0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 szt. pojemników na mydło</w:t>
      </w:r>
    </w:p>
    <w:p w14:paraId="105B02EC" w14:textId="77777777" w:rsidR="00BC45D0" w:rsidRDefault="00BC45D0" w:rsidP="00BC45D0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 szt. pojemników na ręczniki;</w:t>
      </w:r>
    </w:p>
    <w:p w14:paraId="0E8BD99A" w14:textId="77777777" w:rsidR="00BC45D0" w:rsidRDefault="00BC45D0" w:rsidP="00BC45D0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</w:t>
      </w:r>
      <w:r w:rsidRPr="006C10D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62</w:t>
      </w:r>
      <w:r w:rsidRPr="006C10D1">
        <w:rPr>
          <w:rFonts w:ascii="Times New Roman" w:hAnsi="Times New Roman"/>
          <w:sz w:val="24"/>
          <w:szCs w:val="24"/>
        </w:rPr>
        <w:t xml:space="preserve"> koszy na śmieci</w:t>
      </w:r>
      <w:r>
        <w:rPr>
          <w:rFonts w:ascii="Times New Roman" w:hAnsi="Times New Roman"/>
          <w:sz w:val="24"/>
          <w:szCs w:val="24"/>
        </w:rPr>
        <w:t xml:space="preserve"> w toaletach i ciągach komunikacyjnych;</w:t>
      </w:r>
    </w:p>
    <w:p w14:paraId="26278F76" w14:textId="77777777" w:rsidR="00BC45D0" w:rsidRPr="00A160BB" w:rsidRDefault="00BC45D0" w:rsidP="00BC45D0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krzesła tapicerowane 1035 szt.</w:t>
      </w:r>
    </w:p>
    <w:p w14:paraId="56B76347" w14:textId="215DD6FA" w:rsidR="00BC45D0" w:rsidRDefault="00BC45D0" w:rsidP="00BC45D0">
      <w:pPr>
        <w:jc w:val="both"/>
        <w:rPr>
          <w:b/>
          <w:bCs/>
          <w:sz w:val="24"/>
          <w:szCs w:val="24"/>
        </w:rPr>
      </w:pPr>
      <w:r w:rsidRPr="006C10D1">
        <w:rPr>
          <w:sz w:val="24"/>
          <w:szCs w:val="24"/>
        </w:rPr>
        <w:t xml:space="preserve">Przy obliczaniu ceny za 1 m²/m-c utrzymania czystości w budynku należy brać pod uwagę 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930,31</w:t>
      </w:r>
      <w:r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powierzchni do sprzątania</w:t>
      </w:r>
      <w:r>
        <w:rPr>
          <w:b/>
          <w:bCs/>
          <w:sz w:val="24"/>
          <w:szCs w:val="24"/>
        </w:rPr>
        <w:t xml:space="preserve"> </w:t>
      </w:r>
      <w:r w:rsidRPr="005C55D6">
        <w:rPr>
          <w:b/>
          <w:bCs/>
          <w:sz w:val="24"/>
          <w:szCs w:val="24"/>
          <w:u w:val="single"/>
        </w:rPr>
        <w:t>codziennie</w:t>
      </w:r>
      <w:r w:rsidR="003D5EBC">
        <w:rPr>
          <w:b/>
          <w:bCs/>
          <w:sz w:val="24"/>
          <w:szCs w:val="24"/>
          <w:u w:val="single"/>
        </w:rPr>
        <w:t xml:space="preserve"> </w:t>
      </w:r>
      <w:r w:rsidR="003D5EBC" w:rsidRPr="003D5EBC">
        <w:rPr>
          <w:b/>
          <w:bCs/>
          <w:sz w:val="24"/>
          <w:szCs w:val="24"/>
        </w:rPr>
        <w:t>(przez siedem dni w tygodniu)</w:t>
      </w:r>
      <w:r w:rsidRPr="003D5EB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oraz 1 461,00 </w:t>
      </w:r>
      <w:r w:rsidRPr="006C10D1">
        <w:rPr>
          <w:b/>
          <w:bCs/>
          <w:sz w:val="24"/>
          <w:szCs w:val="24"/>
        </w:rPr>
        <w:t>m²</w:t>
      </w:r>
      <w:r>
        <w:rPr>
          <w:b/>
          <w:bCs/>
          <w:sz w:val="24"/>
          <w:szCs w:val="24"/>
        </w:rPr>
        <w:t xml:space="preserve"> powierzchni do sprzątania</w:t>
      </w:r>
      <w:r w:rsidRPr="006C10D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raz w tygodniu (</w:t>
      </w:r>
      <w:r w:rsidRPr="005C55D6">
        <w:rPr>
          <w:b/>
          <w:bCs/>
          <w:sz w:val="24"/>
          <w:szCs w:val="24"/>
          <w:u w:val="single"/>
        </w:rPr>
        <w:t>soboty</w:t>
      </w:r>
      <w:r>
        <w:rPr>
          <w:b/>
          <w:bCs/>
          <w:sz w:val="24"/>
          <w:szCs w:val="24"/>
          <w:u w:val="single"/>
        </w:rPr>
        <w:t>)</w:t>
      </w:r>
      <w:r w:rsidR="003D5EBC">
        <w:rPr>
          <w:b/>
          <w:bCs/>
          <w:sz w:val="24"/>
          <w:szCs w:val="24"/>
        </w:rPr>
        <w:t xml:space="preserve"> w okresie od 15 września do 30 czerwca każdego roku.</w:t>
      </w:r>
    </w:p>
    <w:p w14:paraId="54688A96" w14:textId="77777777" w:rsidR="00BC45D0" w:rsidRDefault="00BC45D0" w:rsidP="00BC45D0">
      <w:pPr>
        <w:jc w:val="both"/>
        <w:rPr>
          <w:sz w:val="24"/>
          <w:szCs w:val="24"/>
        </w:rPr>
      </w:pPr>
      <w:r w:rsidRPr="006C10D1">
        <w:rPr>
          <w:bCs/>
          <w:sz w:val="24"/>
          <w:szCs w:val="24"/>
        </w:rPr>
        <w:t>W cenie należy uwzględnić wszystkie koszty związane z wykonaniem usługi w</w:t>
      </w:r>
      <w:r>
        <w:rPr>
          <w:bCs/>
          <w:sz w:val="24"/>
          <w:szCs w:val="24"/>
        </w:rPr>
        <w:t xml:space="preserve"> tym </w:t>
      </w:r>
      <w:r w:rsidRPr="006C10D1">
        <w:rPr>
          <w:bCs/>
          <w:sz w:val="24"/>
          <w:szCs w:val="24"/>
        </w:rPr>
        <w:t>wykonywanej okresowo</w:t>
      </w:r>
      <w:r w:rsidRPr="006C10D1">
        <w:rPr>
          <w:b/>
          <w:bCs/>
          <w:sz w:val="24"/>
          <w:szCs w:val="24"/>
        </w:rPr>
        <w:t xml:space="preserve"> </w:t>
      </w:r>
      <w:r w:rsidRPr="006C10D1">
        <w:rPr>
          <w:sz w:val="24"/>
          <w:szCs w:val="24"/>
        </w:rPr>
        <w:t xml:space="preserve">(np. </w:t>
      </w:r>
      <w:proofErr w:type="spellStart"/>
      <w:r>
        <w:rPr>
          <w:sz w:val="24"/>
          <w:szCs w:val="24"/>
        </w:rPr>
        <w:t>akrylowanie</w:t>
      </w:r>
      <w:proofErr w:type="spellEnd"/>
      <w:r>
        <w:rPr>
          <w:sz w:val="24"/>
          <w:szCs w:val="24"/>
        </w:rPr>
        <w:t xml:space="preserve">, </w:t>
      </w:r>
      <w:r w:rsidRPr="006C10D1">
        <w:rPr>
          <w:sz w:val="24"/>
          <w:szCs w:val="24"/>
        </w:rPr>
        <w:t>mycie powierzchni przeszklonych i</w:t>
      </w:r>
      <w:r>
        <w:rPr>
          <w:sz w:val="24"/>
          <w:szCs w:val="24"/>
        </w:rPr>
        <w:t xml:space="preserve"> </w:t>
      </w:r>
      <w:r w:rsidRPr="006C10D1">
        <w:rPr>
          <w:sz w:val="24"/>
          <w:szCs w:val="24"/>
        </w:rPr>
        <w:t>glazury naściennej, pranie wykładzin dywanowych</w:t>
      </w:r>
      <w:r>
        <w:rPr>
          <w:sz w:val="24"/>
          <w:szCs w:val="24"/>
        </w:rPr>
        <w:t>, mycie ścianek przeszklonych, pranie krzeseł tapicerowanych</w:t>
      </w:r>
      <w:r w:rsidRPr="006C10D1">
        <w:rPr>
          <w:sz w:val="24"/>
          <w:szCs w:val="24"/>
        </w:rPr>
        <w:t>).</w:t>
      </w:r>
    </w:p>
    <w:p w14:paraId="499976A1" w14:textId="77777777" w:rsidR="00BC45D0" w:rsidRDefault="00BC45D0" w:rsidP="00BC45D0">
      <w:pPr>
        <w:jc w:val="both"/>
        <w:rPr>
          <w:sz w:val="24"/>
          <w:szCs w:val="24"/>
        </w:rPr>
      </w:pPr>
    </w:p>
    <w:p w14:paraId="1F68EC09" w14:textId="71D97C14" w:rsidR="00BC45D0" w:rsidRPr="00643FD4" w:rsidRDefault="00E21B3B" w:rsidP="00BC45D0"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W miesiącach </w:t>
      </w:r>
      <w:r w:rsidR="003D5EBC">
        <w:rPr>
          <w:b/>
          <w:sz w:val="24"/>
          <w:szCs w:val="24"/>
        </w:rPr>
        <w:t xml:space="preserve">1 </w:t>
      </w:r>
      <w:r>
        <w:rPr>
          <w:b/>
          <w:sz w:val="24"/>
          <w:szCs w:val="24"/>
        </w:rPr>
        <w:t>lipiec –</w:t>
      </w:r>
      <w:r w:rsidR="003D5EBC">
        <w:rPr>
          <w:b/>
          <w:sz w:val="24"/>
          <w:szCs w:val="24"/>
        </w:rPr>
        <w:t xml:space="preserve"> 15 września</w:t>
      </w:r>
      <w:r w:rsidR="00BC45D0" w:rsidRPr="00643FD4">
        <w:rPr>
          <w:b/>
          <w:sz w:val="24"/>
          <w:szCs w:val="24"/>
        </w:rPr>
        <w:t xml:space="preserve"> każdego roku – brak świadc</w:t>
      </w:r>
      <w:r w:rsidR="003D5EBC">
        <w:rPr>
          <w:b/>
          <w:sz w:val="24"/>
          <w:szCs w:val="24"/>
        </w:rPr>
        <w:t>zenia usługi sprzątania obiektu przez Wykonawcę usługi.</w:t>
      </w: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84B7072" w14:textId="087472BF" w:rsidR="00F161E3" w:rsidRPr="006C10D1" w:rsidRDefault="00F161E3" w:rsidP="00F161E3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</w:t>
      </w:r>
      <w:r w:rsidR="00BC45D0" w:rsidRPr="006C10D1">
        <w:t xml:space="preserve">zamówienia jest </w:t>
      </w:r>
      <w:r w:rsidR="00BC45D0" w:rsidRPr="006C10D1">
        <w:rPr>
          <w:bCs w:val="0"/>
        </w:rPr>
        <w:t xml:space="preserve">stałe utrzymanie czystości w </w:t>
      </w:r>
      <w:r w:rsidR="00BC45D0">
        <w:t>Budynku Dydaktycznym przy ulicy Międzychodzkiej 5 w</w:t>
      </w:r>
      <w:r w:rsidR="00BC45D0" w:rsidRPr="006C10D1">
        <w:t xml:space="preserve">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7FEE3BA" w14:textId="3F7A06D3" w:rsidR="00BC45D0" w:rsidRPr="002B7F08" w:rsidRDefault="00BC45D0" w:rsidP="00BC45D0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C45D0">
        <w:rPr>
          <w:rFonts w:ascii="Times New Roman" w:hAnsi="Times New Roman"/>
          <w:b/>
          <w:bCs/>
          <w:sz w:val="24"/>
          <w:szCs w:val="24"/>
        </w:rPr>
        <w:t>Powierzchnia do sprzątania</w:t>
      </w:r>
      <w:r>
        <w:rPr>
          <w:rFonts w:ascii="Times New Roman" w:hAnsi="Times New Roman"/>
          <w:bCs/>
          <w:sz w:val="24"/>
          <w:szCs w:val="24"/>
        </w:rPr>
        <w:t xml:space="preserve"> tj</w:t>
      </w:r>
      <w:r w:rsidRPr="002B7F08">
        <w:rPr>
          <w:rFonts w:ascii="Times New Roman" w:hAnsi="Times New Roman"/>
          <w:bCs/>
          <w:sz w:val="24"/>
          <w:szCs w:val="24"/>
        </w:rPr>
        <w:t xml:space="preserve">. </w:t>
      </w:r>
      <w:r w:rsidRPr="002B7F08">
        <w:rPr>
          <w:rFonts w:ascii="Times New Roman" w:hAnsi="Times New Roman"/>
          <w:bCs/>
          <w:sz w:val="24"/>
          <w:szCs w:val="24"/>
          <w:u w:val="single"/>
        </w:rPr>
        <w:t>korytarze wraz z wnękami przy korytarzach, klatki schodowe, pomieszczenia sanitarne</w:t>
      </w:r>
      <w:r w:rsidRPr="002B7F08">
        <w:rPr>
          <w:rFonts w:ascii="Times New Roman" w:hAnsi="Times New Roman"/>
          <w:bCs/>
          <w:sz w:val="24"/>
          <w:szCs w:val="24"/>
        </w:rPr>
        <w:t xml:space="preserve"> - w okresie od </w:t>
      </w:r>
      <w:r w:rsidR="00D245AA" w:rsidRPr="002B7F08">
        <w:rPr>
          <w:rFonts w:ascii="Times New Roman" w:hAnsi="Times New Roman"/>
          <w:bCs/>
          <w:sz w:val="24"/>
          <w:szCs w:val="24"/>
        </w:rPr>
        <w:t>1</w:t>
      </w:r>
      <w:r w:rsidR="003D5EBC" w:rsidRPr="002B7F08">
        <w:rPr>
          <w:rFonts w:ascii="Times New Roman" w:hAnsi="Times New Roman"/>
          <w:bCs/>
          <w:sz w:val="24"/>
          <w:szCs w:val="24"/>
        </w:rPr>
        <w:t>5</w:t>
      </w:r>
      <w:r w:rsidR="00D245AA" w:rsidRPr="002B7F08">
        <w:rPr>
          <w:rFonts w:ascii="Times New Roman" w:hAnsi="Times New Roman"/>
          <w:bCs/>
          <w:sz w:val="24"/>
          <w:szCs w:val="24"/>
        </w:rPr>
        <w:t xml:space="preserve"> </w:t>
      </w:r>
      <w:r w:rsidR="00AE7DE8" w:rsidRPr="002B7F08">
        <w:rPr>
          <w:rFonts w:ascii="Times New Roman" w:hAnsi="Times New Roman"/>
          <w:bCs/>
          <w:sz w:val="24"/>
          <w:szCs w:val="24"/>
        </w:rPr>
        <w:t>września</w:t>
      </w:r>
      <w:r w:rsidRPr="002B7F08">
        <w:rPr>
          <w:rFonts w:ascii="Times New Roman" w:hAnsi="Times New Roman"/>
          <w:bCs/>
          <w:sz w:val="24"/>
          <w:szCs w:val="24"/>
        </w:rPr>
        <w:t xml:space="preserve"> do 30 czerwca danego roku codziennie przez siedem dni w tygodniu wynosi </w:t>
      </w:r>
      <w:r w:rsidRPr="002B7F08">
        <w:rPr>
          <w:rFonts w:ascii="Times New Roman" w:hAnsi="Times New Roman"/>
          <w:b/>
          <w:sz w:val="24"/>
          <w:szCs w:val="24"/>
        </w:rPr>
        <w:t>930,31</w:t>
      </w:r>
      <w:r w:rsidRPr="002B7F08">
        <w:rPr>
          <w:rFonts w:ascii="Times New Roman" w:hAnsi="Times New Roman"/>
          <w:bCs/>
          <w:sz w:val="24"/>
          <w:szCs w:val="24"/>
        </w:rPr>
        <w:t xml:space="preserve"> </w:t>
      </w:r>
      <w:r w:rsidRPr="002B7F08">
        <w:rPr>
          <w:rFonts w:ascii="Times New Roman" w:hAnsi="Times New Roman"/>
          <w:b/>
          <w:bCs/>
          <w:sz w:val="24"/>
          <w:szCs w:val="24"/>
        </w:rPr>
        <w:t>m</w:t>
      </w:r>
      <w:r w:rsidRPr="002B7F08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2B7F08">
        <w:rPr>
          <w:rFonts w:ascii="Times New Roman" w:hAnsi="Times New Roman"/>
          <w:bCs/>
          <w:sz w:val="24"/>
          <w:szCs w:val="24"/>
        </w:rPr>
        <w:t>.</w:t>
      </w:r>
    </w:p>
    <w:p w14:paraId="287315D0" w14:textId="6CEA1245" w:rsidR="00BC45D0" w:rsidRPr="002B7F08" w:rsidRDefault="00BC45D0" w:rsidP="00BC45D0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2B7F08">
        <w:rPr>
          <w:rFonts w:ascii="Times New Roman" w:hAnsi="Times New Roman"/>
          <w:bCs/>
          <w:sz w:val="24"/>
          <w:szCs w:val="24"/>
        </w:rPr>
        <w:t xml:space="preserve">Powierzchnia do sprzątania </w:t>
      </w:r>
      <w:proofErr w:type="spellStart"/>
      <w:r w:rsidRPr="002B7F08">
        <w:rPr>
          <w:rFonts w:ascii="Times New Roman" w:hAnsi="Times New Roman"/>
          <w:bCs/>
          <w:sz w:val="24"/>
          <w:szCs w:val="24"/>
          <w:u w:val="single"/>
        </w:rPr>
        <w:t>sal</w:t>
      </w:r>
      <w:proofErr w:type="spellEnd"/>
      <w:r w:rsidRPr="002B7F08">
        <w:rPr>
          <w:rFonts w:ascii="Times New Roman" w:hAnsi="Times New Roman"/>
          <w:bCs/>
          <w:sz w:val="24"/>
          <w:szCs w:val="24"/>
          <w:u w:val="single"/>
        </w:rPr>
        <w:t xml:space="preserve"> dydaktycznych </w:t>
      </w:r>
      <w:r w:rsidRPr="002B7F08">
        <w:rPr>
          <w:rFonts w:ascii="Times New Roman" w:hAnsi="Times New Roman"/>
          <w:bCs/>
          <w:sz w:val="24"/>
          <w:szCs w:val="24"/>
        </w:rPr>
        <w:t xml:space="preserve">w okresie od </w:t>
      </w:r>
      <w:r w:rsidR="003D5EBC" w:rsidRPr="002B7F08">
        <w:rPr>
          <w:rFonts w:ascii="Times New Roman" w:hAnsi="Times New Roman"/>
          <w:bCs/>
          <w:sz w:val="24"/>
          <w:szCs w:val="24"/>
        </w:rPr>
        <w:t>15 września</w:t>
      </w:r>
      <w:r w:rsidRPr="002B7F08">
        <w:rPr>
          <w:rFonts w:ascii="Times New Roman" w:hAnsi="Times New Roman"/>
          <w:bCs/>
          <w:sz w:val="24"/>
          <w:szCs w:val="24"/>
        </w:rPr>
        <w:t xml:space="preserve"> do 30 czerwca  danego roku - raz w tygodniu (sobota) w godzinach wieczornych, uzgodnionych z kierownikiem obiektu - wynosi </w:t>
      </w:r>
      <w:r w:rsidRPr="002B7F08">
        <w:rPr>
          <w:rFonts w:ascii="Times New Roman" w:hAnsi="Times New Roman"/>
          <w:b/>
          <w:bCs/>
          <w:sz w:val="24"/>
          <w:szCs w:val="24"/>
        </w:rPr>
        <w:t>1 461,00</w:t>
      </w:r>
      <w:r w:rsidRPr="002B7F08">
        <w:rPr>
          <w:rFonts w:ascii="Times New Roman" w:hAnsi="Times New Roman"/>
          <w:bCs/>
          <w:sz w:val="24"/>
          <w:szCs w:val="24"/>
        </w:rPr>
        <w:t xml:space="preserve"> </w:t>
      </w:r>
      <w:r w:rsidRPr="002B7F08">
        <w:rPr>
          <w:rFonts w:ascii="Times New Roman" w:hAnsi="Times New Roman"/>
          <w:b/>
          <w:bCs/>
          <w:sz w:val="24"/>
          <w:szCs w:val="24"/>
        </w:rPr>
        <w:t>m</w:t>
      </w:r>
      <w:r w:rsidRPr="002B7F08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2 </w:t>
      </w:r>
      <w:r w:rsidRPr="002B7F08">
        <w:rPr>
          <w:rFonts w:ascii="Times New Roman" w:hAnsi="Times New Roman"/>
          <w:bCs/>
          <w:sz w:val="24"/>
          <w:szCs w:val="24"/>
        </w:rPr>
        <w:t>.</w:t>
      </w:r>
    </w:p>
    <w:p w14:paraId="62188BBA" w14:textId="00D8A50D" w:rsidR="00BC45D0" w:rsidRPr="006C10D1" w:rsidRDefault="00BC45D0" w:rsidP="00BC45D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2B7F08">
        <w:rPr>
          <w:rFonts w:ascii="Times New Roman" w:hAnsi="Times New Roman"/>
          <w:b/>
          <w:sz w:val="24"/>
          <w:szCs w:val="24"/>
        </w:rPr>
        <w:t>Usługa serwisu dziennego</w:t>
      </w:r>
      <w:r w:rsidRPr="002B7F08">
        <w:rPr>
          <w:rFonts w:ascii="Times New Roman" w:hAnsi="Times New Roman"/>
          <w:sz w:val="24"/>
          <w:szCs w:val="24"/>
        </w:rPr>
        <w:t xml:space="preserve"> świadczona będzie w okresie </w:t>
      </w:r>
      <w:r w:rsidRPr="002B7F08">
        <w:rPr>
          <w:rFonts w:ascii="Times New Roman" w:hAnsi="Times New Roman"/>
          <w:bCs/>
          <w:sz w:val="24"/>
          <w:szCs w:val="24"/>
        </w:rPr>
        <w:t>od </w:t>
      </w:r>
      <w:r w:rsidRPr="002B7F08">
        <w:rPr>
          <w:rFonts w:ascii="Times New Roman" w:hAnsi="Times New Roman"/>
          <w:sz w:val="24"/>
          <w:szCs w:val="24"/>
        </w:rPr>
        <w:t xml:space="preserve"> 1</w:t>
      </w:r>
      <w:r w:rsidR="00D10070">
        <w:rPr>
          <w:rFonts w:ascii="Times New Roman" w:hAnsi="Times New Roman"/>
          <w:sz w:val="24"/>
          <w:szCs w:val="24"/>
        </w:rPr>
        <w:t xml:space="preserve"> października</w:t>
      </w:r>
      <w:bookmarkStart w:id="0" w:name="_GoBack"/>
      <w:bookmarkEnd w:id="0"/>
      <w:r w:rsidRPr="002B7F08">
        <w:rPr>
          <w:rFonts w:ascii="Times New Roman" w:hAnsi="Times New Roman"/>
          <w:sz w:val="24"/>
          <w:szCs w:val="24"/>
        </w:rPr>
        <w:t xml:space="preserve"> do 30 czerwca</w:t>
      </w:r>
      <w:r>
        <w:rPr>
          <w:rFonts w:ascii="Times New Roman" w:hAnsi="Times New Roman"/>
          <w:sz w:val="24"/>
          <w:szCs w:val="24"/>
        </w:rPr>
        <w:t xml:space="preserve">  danego roku </w:t>
      </w:r>
      <w:r w:rsidR="00D245AA">
        <w:rPr>
          <w:rFonts w:ascii="Times New Roman" w:hAnsi="Times New Roman"/>
          <w:sz w:val="24"/>
          <w:szCs w:val="24"/>
        </w:rPr>
        <w:t>–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 w:rsidR="00D245AA">
        <w:rPr>
          <w:rFonts w:ascii="Times New Roman" w:hAnsi="Times New Roman"/>
          <w:sz w:val="24"/>
          <w:szCs w:val="24"/>
        </w:rPr>
        <w:t>przez pięć</w:t>
      </w:r>
      <w:r w:rsidRPr="006C10D1">
        <w:rPr>
          <w:rFonts w:ascii="Times New Roman" w:hAnsi="Times New Roman"/>
          <w:sz w:val="24"/>
          <w:szCs w:val="24"/>
        </w:rPr>
        <w:t xml:space="preserve"> dni w tygodniu</w:t>
      </w:r>
      <w:r w:rsidR="00D245AA">
        <w:rPr>
          <w:rFonts w:ascii="Times New Roman" w:hAnsi="Times New Roman"/>
          <w:sz w:val="24"/>
          <w:szCs w:val="24"/>
        </w:rPr>
        <w:t xml:space="preserve"> (poniedziałek – piątek)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 w:rsidR="00D245AA">
        <w:rPr>
          <w:rFonts w:ascii="Times New Roman" w:hAnsi="Times New Roman"/>
          <w:sz w:val="24"/>
          <w:szCs w:val="24"/>
        </w:rPr>
        <w:t>w godzinach 10</w:t>
      </w:r>
      <w:r>
        <w:rPr>
          <w:rFonts w:ascii="Times New Roman" w:hAnsi="Times New Roman"/>
          <w:sz w:val="24"/>
          <w:szCs w:val="24"/>
        </w:rPr>
        <w:t>:00 -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 w:rsidRPr="00552AC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7</w:t>
      </w:r>
      <w:r w:rsidRPr="00552AC7">
        <w:rPr>
          <w:rFonts w:ascii="Times New Roman" w:hAnsi="Times New Roman"/>
          <w:sz w:val="24"/>
          <w:szCs w:val="24"/>
        </w:rPr>
        <w:t>:00</w:t>
      </w:r>
      <w:r>
        <w:rPr>
          <w:rFonts w:ascii="Times New Roman" w:hAnsi="Times New Roman"/>
          <w:sz w:val="24"/>
          <w:szCs w:val="24"/>
        </w:rPr>
        <w:t>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7B8DB18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</w:t>
      </w:r>
      <w:r w:rsidR="008C75B5" w:rsidRPr="00A2252F">
        <w:rPr>
          <w:rFonts w:ascii="Times New Roman" w:hAnsi="Times New Roman"/>
          <w:sz w:val="24"/>
          <w:szCs w:val="24"/>
        </w:rPr>
        <w:t xml:space="preserve">klamek oraz </w:t>
      </w:r>
      <w:r w:rsidRPr="00A2252F">
        <w:rPr>
          <w:rFonts w:ascii="Times New Roman" w:hAnsi="Times New Roman"/>
          <w:sz w:val="24"/>
          <w:szCs w:val="24"/>
        </w:rPr>
        <w:t>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6108A695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BC45D0">
        <w:rPr>
          <w:rFonts w:ascii="Times New Roman" w:hAnsi="Times New Roman"/>
          <w:b/>
          <w:color w:val="000000" w:themeColor="text1"/>
          <w:sz w:val="24"/>
          <w:szCs w:val="24"/>
        </w:rPr>
        <w:t>2 odkurzacze czyszcząco piorące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5571D9F9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</w:t>
      </w:r>
      <w:r w:rsidR="00D245AA">
        <w:rPr>
          <w:rFonts w:ascii="Times New Roman" w:hAnsi="Times New Roman"/>
          <w:sz w:val="24"/>
          <w:szCs w:val="24"/>
        </w:rPr>
        <w:t>onawca zobowiązany jest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5AE9460B" w14:textId="0161AD03" w:rsidR="00E10979" w:rsidRPr="00E10979" w:rsidRDefault="00D245AA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="00E10979" w:rsidRPr="00E10979">
        <w:rPr>
          <w:rFonts w:ascii="Times New Roman" w:hAnsi="Times New Roman"/>
          <w:sz w:val="24"/>
          <w:szCs w:val="24"/>
        </w:rPr>
        <w:br/>
        <w:t>i nabłyszczania wszystkich rodzajów sprzątanych powierzchni, środki dezynfekujące</w:t>
      </w:r>
      <w:r w:rsidR="002A5AD3">
        <w:rPr>
          <w:rFonts w:ascii="Times New Roman" w:hAnsi="Times New Roman"/>
          <w:sz w:val="24"/>
          <w:szCs w:val="24"/>
        </w:rPr>
        <w:t xml:space="preserve">, antyalergiczne </w:t>
      </w:r>
      <w:r w:rsidR="00E10979" w:rsidRPr="00E10979">
        <w:rPr>
          <w:rFonts w:ascii="Times New Roman" w:hAnsi="Times New Roman"/>
          <w:sz w:val="24"/>
          <w:szCs w:val="24"/>
        </w:rPr>
        <w:t xml:space="preserve"> i zapachowe, worki na odpady (do koszy w pokojach i sanitariatach, </w:t>
      </w:r>
      <w:r w:rsidR="002A5AD3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 xml:space="preserve">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DF1232">
        <w:rPr>
          <w:rFonts w:ascii="Times New Roman" w:hAnsi="Times New Roman"/>
          <w:sz w:val="24"/>
          <w:szCs w:val="24"/>
        </w:rPr>
        <w:t xml:space="preserve">. </w:t>
      </w:r>
      <w:r w:rsidR="008668D2">
        <w:rPr>
          <w:rFonts w:ascii="Times New Roman" w:hAnsi="Times New Roman"/>
          <w:sz w:val="24"/>
          <w:szCs w:val="24"/>
        </w:rPr>
        <w:t xml:space="preserve"> </w:t>
      </w:r>
      <w:r w:rsidR="00E10979" w:rsidRPr="00E10979">
        <w:rPr>
          <w:rFonts w:ascii="Times New Roman" w:hAnsi="Times New Roman"/>
          <w:sz w:val="24"/>
          <w:szCs w:val="24"/>
        </w:rPr>
        <w:t xml:space="preserve">Stosowane środki czystości muszą odpowiadać wymogom ustawy z dnia 25 lutego 2021 r. </w:t>
      </w:r>
      <w:r w:rsidR="00DF1232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>o substancjach chemicznych 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241034D2" w:rsidR="00E10979" w:rsidRPr="00E10979" w:rsidRDefault="00D245AA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="00E10979"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="00E10979"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 w:rsidR="00E10979">
        <w:rPr>
          <w:rFonts w:ascii="Times New Roman" w:hAnsi="Times New Roman"/>
          <w:sz w:val="24"/>
          <w:szCs w:val="24"/>
        </w:rPr>
        <w:t xml:space="preserve">ane </w:t>
      </w:r>
      <w:r w:rsidR="00E10979" w:rsidRPr="00E10979">
        <w:rPr>
          <w:rFonts w:ascii="Times New Roman" w:hAnsi="Times New Roman"/>
          <w:sz w:val="24"/>
          <w:szCs w:val="24"/>
        </w:rPr>
        <w:t xml:space="preserve">na podstawie art. 5 ustawy </w:t>
      </w:r>
      <w:r w:rsidR="00E21B3B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 xml:space="preserve">z dnia 9 października 2015 roku o produktach biobójczych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>(tekst jed</w:t>
      </w:r>
      <w:r w:rsidR="00663174">
        <w:rPr>
          <w:rFonts w:ascii="Times New Roman" w:hAnsi="Times New Roman"/>
          <w:color w:val="000000" w:themeColor="text1"/>
          <w:sz w:val="24"/>
          <w:szCs w:val="24"/>
        </w:rPr>
        <w:t xml:space="preserve">n. Dz. U. z 2021 r., poz. 24) i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zgodnie z art. 7.1 przedmiotowej ustawy winien być wpisany do </w:t>
      </w:r>
      <w:r w:rsidR="00E10979" w:rsidRPr="00E10979">
        <w:rPr>
          <w:rFonts w:ascii="Times New Roman" w:hAnsi="Times New Roman"/>
          <w:sz w:val="24"/>
          <w:szCs w:val="24"/>
        </w:rPr>
        <w:t>Wykazu Produktów   Biobójczych.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6AF99CAB" w:rsidR="00E10979" w:rsidRPr="00E10979" w:rsidRDefault="00E10979" w:rsidP="002B7F08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 xml:space="preserve">w załączniku nr 2 wraz z </w:t>
      </w:r>
      <w:r w:rsidR="002B7F08">
        <w:rPr>
          <w:rFonts w:ascii="Times New Roman" w:hAnsi="Times New Roman"/>
          <w:bCs/>
          <w:sz w:val="24"/>
          <w:szCs w:val="24"/>
        </w:rPr>
        <w:t xml:space="preserve">aktualnymi </w:t>
      </w:r>
      <w:r w:rsidRPr="00E10979">
        <w:rPr>
          <w:rFonts w:ascii="Times New Roman" w:hAnsi="Times New Roman"/>
          <w:bCs/>
          <w:sz w:val="24"/>
          <w:szCs w:val="24"/>
        </w:rPr>
        <w:t xml:space="preserve">kartami charakterystyki i kartami technicznymi produktu, wystawionymi  przez producenta. </w:t>
      </w:r>
      <w:r w:rsidR="002B7F08" w:rsidRPr="002B7F08">
        <w:rPr>
          <w:rFonts w:ascii="Times New Roman" w:hAnsi="Times New Roman"/>
          <w:bCs/>
          <w:sz w:val="24"/>
          <w:szCs w:val="24"/>
        </w:rPr>
        <w:t>W przypadku, gdy środek nie posiada karty charakterystyki, zamawiający dopuszcza dostarczenie zamiast karty charakterystyki oświadczenie o spełnianiu wymogów produktu umożliwiające ocenę zgodności oferowanych środków z opisem przedmiotu zamów</w:t>
      </w:r>
      <w:r w:rsidR="00035FB0">
        <w:rPr>
          <w:rFonts w:ascii="Times New Roman" w:hAnsi="Times New Roman"/>
          <w:bCs/>
          <w:sz w:val="24"/>
          <w:szCs w:val="24"/>
        </w:rPr>
        <w:t xml:space="preserve">ienia zawartym w załączniku </w:t>
      </w:r>
      <w:r w:rsidR="002B7F08" w:rsidRPr="002B7F08">
        <w:rPr>
          <w:rFonts w:ascii="Times New Roman" w:hAnsi="Times New Roman"/>
          <w:bCs/>
          <w:sz w:val="24"/>
          <w:szCs w:val="24"/>
        </w:rPr>
        <w:t>B</w:t>
      </w:r>
      <w:r w:rsidR="002B7F08">
        <w:rPr>
          <w:rFonts w:ascii="Times New Roman" w:hAnsi="Times New Roman"/>
          <w:bCs/>
          <w:sz w:val="24"/>
          <w:szCs w:val="24"/>
        </w:rPr>
        <w:t xml:space="preserve">. </w:t>
      </w:r>
      <w:r w:rsidR="002B7F08" w:rsidRPr="002B7F08">
        <w:rPr>
          <w:rFonts w:ascii="Times New Roman" w:hAnsi="Times New Roman"/>
          <w:bCs/>
          <w:sz w:val="24"/>
          <w:szCs w:val="24"/>
        </w:rPr>
        <w:t>Zamawiający dopuszcza ulotki, opisy, karty techniczne produktów/środków jako przedmiotowe środki dowodowe, potwierdzające zgodność oferowanych środków czystości z wymaganiami Zamawiającego.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365D050E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D245AA">
        <w:rPr>
          <w:rFonts w:ascii="Times New Roman" w:hAnsi="Times New Roman"/>
          <w:b/>
          <w:sz w:val="24"/>
          <w:szCs w:val="24"/>
        </w:rPr>
        <w:t>2</w:t>
      </w:r>
      <w:r w:rsidR="003D5EBC">
        <w:rPr>
          <w:rFonts w:ascii="Times New Roman" w:hAnsi="Times New Roman"/>
          <w:b/>
          <w:sz w:val="24"/>
          <w:szCs w:val="24"/>
        </w:rPr>
        <w:t>,5</w:t>
      </w:r>
      <w:r w:rsidR="00BC45D0">
        <w:rPr>
          <w:rFonts w:ascii="Times New Roman" w:hAnsi="Times New Roman"/>
          <w:b/>
          <w:sz w:val="24"/>
          <w:szCs w:val="24"/>
        </w:rPr>
        <w:t xml:space="preserve"> etat</w:t>
      </w:r>
      <w:r w:rsidR="003D5EBC">
        <w:rPr>
          <w:rFonts w:ascii="Times New Roman" w:hAnsi="Times New Roman"/>
          <w:b/>
          <w:sz w:val="24"/>
          <w:szCs w:val="24"/>
        </w:rPr>
        <w:t>u</w:t>
      </w:r>
      <w:r w:rsidR="00D245AA">
        <w:rPr>
          <w:rFonts w:ascii="Times New Roman" w:hAnsi="Times New Roman"/>
          <w:sz w:val="24"/>
          <w:szCs w:val="24"/>
        </w:rPr>
        <w:t xml:space="preserve"> (w tym osoba wyznaczona</w:t>
      </w:r>
      <w:r w:rsidRPr="00BE3A00">
        <w:rPr>
          <w:rFonts w:ascii="Times New Roman" w:hAnsi="Times New Roman"/>
          <w:sz w:val="24"/>
          <w:szCs w:val="24"/>
        </w:rPr>
        <w:t xml:space="preserve">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7D9DF1E2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dopuszcza możliwość osobistego realizowania zamówienia </w:t>
      </w:r>
      <w:r w:rsidR="00D068EA">
        <w:rPr>
          <w:rFonts w:ascii="Times New Roman" w:hAnsi="Times New Roman"/>
          <w:sz w:val="24"/>
          <w:szCs w:val="24"/>
        </w:rPr>
        <w:t>w zakresie pełnienia roli koordynatora przez Wykonawcę</w:t>
      </w:r>
      <w:r>
        <w:rPr>
          <w:rFonts w:ascii="Times New Roman" w:hAnsi="Times New Roman"/>
          <w:sz w:val="24"/>
          <w:szCs w:val="24"/>
        </w:rPr>
        <w:t xml:space="preserve"> prowadzące</w:t>
      </w:r>
      <w:r w:rsidR="00D068EA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 xml:space="preserve"> działalność gospodarczą</w:t>
      </w:r>
      <w:r w:rsidR="00D068EA">
        <w:rPr>
          <w:rFonts w:ascii="Times New Roman" w:hAnsi="Times New Roman"/>
          <w:sz w:val="24"/>
          <w:szCs w:val="24"/>
        </w:rPr>
        <w:t>.</w:t>
      </w:r>
    </w:p>
    <w:p w14:paraId="4184F0A1" w14:textId="77777777" w:rsidR="00E21B3B" w:rsidRDefault="00E10979" w:rsidP="00E21B3B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</w:t>
      </w:r>
      <w:r w:rsidRPr="00E10979">
        <w:rPr>
          <w:rFonts w:ascii="Times New Roman" w:hAnsi="Times New Roman"/>
          <w:sz w:val="24"/>
          <w:szCs w:val="24"/>
        </w:rPr>
        <w:lastRenderedPageBreak/>
        <w:t>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6B8AA911" w:rsidR="003B4B14" w:rsidRPr="00E21B3B" w:rsidRDefault="003B4B14" w:rsidP="00E21B3B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21B3B"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 w:rsidRPr="00E21B3B">
        <w:rPr>
          <w:rFonts w:ascii="Times New Roman" w:hAnsi="Times New Roman"/>
          <w:sz w:val="24"/>
          <w:szCs w:val="24"/>
        </w:rPr>
        <w:t xml:space="preserve">ośrednio czynności sprzątające </w:t>
      </w:r>
      <w:r w:rsidRPr="00E21B3B"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24C5C44D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Zmiana pracownika świadczącego usługę będzie możliwa </w:t>
      </w:r>
      <w:r w:rsidR="00D068EA">
        <w:rPr>
          <w:sz w:val="24"/>
          <w:szCs w:val="24"/>
        </w:rPr>
        <w:t xml:space="preserve">w szczególności </w:t>
      </w:r>
      <w:r w:rsidRPr="00B27D6A">
        <w:rPr>
          <w:sz w:val="24"/>
          <w:szCs w:val="24"/>
        </w:rPr>
        <w:t>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473CD2F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</w:t>
      </w:r>
      <w:r w:rsidR="00DB298F">
        <w:rPr>
          <w:sz w:val="24"/>
          <w:szCs w:val="24"/>
        </w:rPr>
        <w:t xml:space="preserve">j zwłoki, jednak nie później </w:t>
      </w:r>
      <w:r w:rsidR="002A4C3E" w:rsidRPr="00B27D6A">
        <w:rPr>
          <w:sz w:val="24"/>
          <w:szCs w:val="24"/>
        </w:rPr>
        <w:t>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1664076D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zostały pouczone o sposobie zachowania w pomieszczeniach, </w:t>
      </w:r>
      <w:r w:rsidR="00DB298F">
        <w:rPr>
          <w:bCs/>
          <w:sz w:val="24"/>
          <w:szCs w:val="24"/>
        </w:rPr>
        <w:t xml:space="preserve">do których będą mieli dostęp, </w:t>
      </w:r>
      <w:r>
        <w:rPr>
          <w:bCs/>
          <w:sz w:val="24"/>
          <w:szCs w:val="24"/>
        </w:rPr>
        <w:t>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</w:t>
      </w:r>
      <w:r w:rsidRPr="00E10979">
        <w:rPr>
          <w:rFonts w:ascii="Times New Roman" w:hAnsi="Times New Roman"/>
          <w:sz w:val="24"/>
          <w:szCs w:val="24"/>
        </w:rPr>
        <w:lastRenderedPageBreak/>
        <w:t xml:space="preserve">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ED6BA9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2024 r. poz. 632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4A013FA8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663174">
        <w:rPr>
          <w:rFonts w:ascii="Times New Roman" w:hAnsi="Times New Roman"/>
          <w:sz w:val="24"/>
          <w:szCs w:val="24"/>
        </w:rPr>
        <w:t>mawiającego (Kierownik obiektu</w:t>
      </w:r>
      <w:r w:rsidR="001A05A0" w:rsidRPr="00183B66">
        <w:rPr>
          <w:rFonts w:ascii="Times New Roman" w:hAnsi="Times New Roman"/>
          <w:sz w:val="24"/>
          <w:szCs w:val="24"/>
        </w:rPr>
        <w:t>),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478CAAE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74D5D63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="00BC45D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C45D0" w:rsidRPr="00A2252F">
              <w:rPr>
                <w:rFonts w:ascii="Times New Roman" w:hAnsi="Times New Roman"/>
                <w:sz w:val="24"/>
                <w:szCs w:val="24"/>
              </w:rPr>
              <w:t>czyszczenie tablic szkolnych</w:t>
            </w:r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77777777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i dezynfekcja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777777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B8C6BC" w14:textId="741C2E5C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mycie glazury oraz podłóg, czyszczenie pojemników na mydło, papier toaletowy, ręczniki 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4D3">
              <w:rPr>
                <w:rFonts w:ascii="Times New Roman" w:hAnsi="Times New Roman" w:cs="Times New Roman"/>
                <w:sz w:val="24"/>
                <w:szCs w:val="24"/>
              </w:rPr>
              <w:t xml:space="preserve">klozetowych i mycie pojemników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na szczotki, neutralizacja zapachów.</w:t>
            </w:r>
            <w:r w:rsidR="00671CCE">
              <w:rPr>
                <w:rFonts w:ascii="Times New Roman" w:hAnsi="Times New Roman" w:cs="Times New Roman"/>
                <w:sz w:val="24"/>
                <w:szCs w:val="24"/>
              </w:rPr>
              <w:t xml:space="preserve"> U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DA74D3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36B80912" w:rsidR="00F161E3" w:rsidRPr="004F1188" w:rsidRDefault="00DA74D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14:paraId="2B265499" w14:textId="4D40BD4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3F3A1B83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5AC2286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367F8C0F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73FC035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41C9A828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597A9F72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3276CE46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93125B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63174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0269F44F" w:rsidR="00F161E3" w:rsidRPr="006C10D1" w:rsidRDefault="007F6480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F161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DA606BC" w14:textId="156F69EC" w:rsidR="00F161E3" w:rsidRDefault="008A7A4D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Pranie </w:t>
            </w:r>
            <w:r w:rsidR="00F161E3">
              <w:rPr>
                <w:rFonts w:ascii="Times New Roman" w:hAnsi="Times New Roman"/>
                <w:sz w:val="24"/>
                <w:szCs w:val="24"/>
              </w:rPr>
              <w:t>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10E61BBE" w:rsidR="00C770C7" w:rsidRDefault="003D5EBC">
      <w:pPr>
        <w:rPr>
          <w:b/>
          <w:sz w:val="24"/>
          <w:szCs w:val="24"/>
        </w:rPr>
      </w:pPr>
      <w:r>
        <w:rPr>
          <w:b/>
          <w:sz w:val="24"/>
          <w:szCs w:val="24"/>
        </w:rPr>
        <w:t>Usługi świadczone raz w roku należy wykonać w miesiącu wrzesień.</w:t>
      </w:r>
      <w:r w:rsidR="00C770C7"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5BD60BE3" w:rsidR="009267B6" w:rsidRPr="006C10D1" w:rsidRDefault="00E924C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długość wstęgi 130 m -</w:t>
      </w:r>
      <w:r w:rsidR="009267B6" w:rsidRPr="006C10D1">
        <w:rPr>
          <w:rFonts w:ascii="Times New Roman" w:hAnsi="Times New Roman"/>
          <w:sz w:val="24"/>
          <w:szCs w:val="24"/>
        </w:rPr>
        <w:t xml:space="preserve">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2D6679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-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4CFD4D8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1478CEC1" w:rsidR="004E505A" w:rsidRPr="006C10D1" w:rsidRDefault="00E924CC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listka min. 25x23</w:t>
      </w:r>
      <w:r w:rsidR="009267B6"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10979">
        <w:rPr>
          <w:rFonts w:ascii="Times New Roman" w:hAnsi="Times New Roman"/>
          <w:sz w:val="24"/>
          <w:szCs w:val="24"/>
        </w:rPr>
        <w:t>pH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E10979" w:rsidRDefault="00E10979" w:rsidP="00E10979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lastRenderedPageBreak/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F719A5">
      <w:headerReference w:type="default" r:id="rId8"/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D3C5F" w14:textId="77777777" w:rsidR="00190FE2" w:rsidRDefault="00190FE2" w:rsidP="00190FE2">
      <w:r>
        <w:separator/>
      </w:r>
    </w:p>
  </w:endnote>
  <w:endnote w:type="continuationSeparator" w:id="0">
    <w:p w14:paraId="18F51EB2" w14:textId="77777777" w:rsidR="00190FE2" w:rsidRDefault="00190FE2" w:rsidP="00190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C4B5A" w14:textId="77777777" w:rsidR="00190FE2" w:rsidRDefault="00190FE2" w:rsidP="00190FE2">
      <w:r>
        <w:separator/>
      </w:r>
    </w:p>
  </w:footnote>
  <w:footnote w:type="continuationSeparator" w:id="0">
    <w:p w14:paraId="17CDBD83" w14:textId="77777777" w:rsidR="00190FE2" w:rsidRDefault="00190FE2" w:rsidP="00190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2EBCB" w14:textId="73B83F33" w:rsidR="00190FE2" w:rsidRDefault="006C5730" w:rsidP="006C5730">
    <w:pPr>
      <w:pStyle w:val="Nagwek"/>
    </w:pPr>
    <w:r>
      <w:t>Znak Sprawy: ZP3/3280/24</w:t>
    </w:r>
    <w:r>
      <w:tab/>
    </w:r>
    <w:r>
      <w:tab/>
    </w:r>
    <w:r w:rsidR="00190FE2">
      <w:t>Załącznik B do SWZ</w:t>
    </w:r>
  </w:p>
  <w:p w14:paraId="0D77F464" w14:textId="77777777" w:rsidR="00190FE2" w:rsidRDefault="00190F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4"/>
  </w:num>
  <w:num w:numId="7">
    <w:abstractNumId w:val="8"/>
  </w:num>
  <w:num w:numId="8">
    <w:abstractNumId w:val="0"/>
  </w:num>
  <w:num w:numId="9">
    <w:abstractNumId w:val="20"/>
  </w:num>
  <w:num w:numId="10">
    <w:abstractNumId w:val="15"/>
  </w:num>
  <w:num w:numId="11">
    <w:abstractNumId w:val="21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10C3D"/>
    <w:rsid w:val="0001330B"/>
    <w:rsid w:val="00013C73"/>
    <w:rsid w:val="00021D99"/>
    <w:rsid w:val="00027C01"/>
    <w:rsid w:val="0003435C"/>
    <w:rsid w:val="00035FB0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3CD2"/>
    <w:rsid w:val="00124C2D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90FE2"/>
    <w:rsid w:val="001A05A0"/>
    <w:rsid w:val="001A3D62"/>
    <w:rsid w:val="001A6EED"/>
    <w:rsid w:val="001B62D2"/>
    <w:rsid w:val="001B674C"/>
    <w:rsid w:val="001B6E87"/>
    <w:rsid w:val="001C0231"/>
    <w:rsid w:val="001C5C3A"/>
    <w:rsid w:val="001E5A18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A5AD3"/>
    <w:rsid w:val="002A6804"/>
    <w:rsid w:val="002B3FD5"/>
    <w:rsid w:val="002B4FB1"/>
    <w:rsid w:val="002B778D"/>
    <w:rsid w:val="002B7F08"/>
    <w:rsid w:val="002C0C98"/>
    <w:rsid w:val="002C607A"/>
    <w:rsid w:val="002D34F0"/>
    <w:rsid w:val="002D60D0"/>
    <w:rsid w:val="002E4330"/>
    <w:rsid w:val="002E7160"/>
    <w:rsid w:val="002F03DC"/>
    <w:rsid w:val="002F065B"/>
    <w:rsid w:val="00301301"/>
    <w:rsid w:val="00311DF5"/>
    <w:rsid w:val="003163AE"/>
    <w:rsid w:val="00322ED1"/>
    <w:rsid w:val="00326F2F"/>
    <w:rsid w:val="003363EC"/>
    <w:rsid w:val="0034323A"/>
    <w:rsid w:val="003447DE"/>
    <w:rsid w:val="00347928"/>
    <w:rsid w:val="003601E5"/>
    <w:rsid w:val="0036228C"/>
    <w:rsid w:val="003647C5"/>
    <w:rsid w:val="00366BC1"/>
    <w:rsid w:val="003702ED"/>
    <w:rsid w:val="00370790"/>
    <w:rsid w:val="003738AB"/>
    <w:rsid w:val="00373940"/>
    <w:rsid w:val="00374E9F"/>
    <w:rsid w:val="00375CCE"/>
    <w:rsid w:val="003906D7"/>
    <w:rsid w:val="003A2882"/>
    <w:rsid w:val="003A37A4"/>
    <w:rsid w:val="003A77EB"/>
    <w:rsid w:val="003B4B14"/>
    <w:rsid w:val="003B693A"/>
    <w:rsid w:val="003C4809"/>
    <w:rsid w:val="003D4E0A"/>
    <w:rsid w:val="003D5EBC"/>
    <w:rsid w:val="003D755F"/>
    <w:rsid w:val="003E3614"/>
    <w:rsid w:val="003F0707"/>
    <w:rsid w:val="003F2483"/>
    <w:rsid w:val="003F4C61"/>
    <w:rsid w:val="003F653E"/>
    <w:rsid w:val="0041286F"/>
    <w:rsid w:val="00424219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D2ACC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7C22"/>
    <w:rsid w:val="00663174"/>
    <w:rsid w:val="006713A5"/>
    <w:rsid w:val="00671CCE"/>
    <w:rsid w:val="00680CCB"/>
    <w:rsid w:val="00682004"/>
    <w:rsid w:val="006829C9"/>
    <w:rsid w:val="006852E3"/>
    <w:rsid w:val="00693CF9"/>
    <w:rsid w:val="006B14B6"/>
    <w:rsid w:val="006C0718"/>
    <w:rsid w:val="006C10D1"/>
    <w:rsid w:val="006C5730"/>
    <w:rsid w:val="006C65AC"/>
    <w:rsid w:val="006E22CC"/>
    <w:rsid w:val="006E29EE"/>
    <w:rsid w:val="006E545D"/>
    <w:rsid w:val="006E7848"/>
    <w:rsid w:val="007018FF"/>
    <w:rsid w:val="007076B8"/>
    <w:rsid w:val="007210D7"/>
    <w:rsid w:val="00722864"/>
    <w:rsid w:val="00723517"/>
    <w:rsid w:val="0073086D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6E2C"/>
    <w:rsid w:val="007B7034"/>
    <w:rsid w:val="007C0CF4"/>
    <w:rsid w:val="007C425A"/>
    <w:rsid w:val="007C64B7"/>
    <w:rsid w:val="007D1624"/>
    <w:rsid w:val="007D36AD"/>
    <w:rsid w:val="007F6480"/>
    <w:rsid w:val="0080082E"/>
    <w:rsid w:val="00811000"/>
    <w:rsid w:val="00816115"/>
    <w:rsid w:val="008175DC"/>
    <w:rsid w:val="00840D80"/>
    <w:rsid w:val="008418CF"/>
    <w:rsid w:val="0084547D"/>
    <w:rsid w:val="00863C7D"/>
    <w:rsid w:val="008668D2"/>
    <w:rsid w:val="008901F9"/>
    <w:rsid w:val="0089170A"/>
    <w:rsid w:val="00892F15"/>
    <w:rsid w:val="008936B7"/>
    <w:rsid w:val="00893DB2"/>
    <w:rsid w:val="008A7A4D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76DF"/>
    <w:rsid w:val="009517EC"/>
    <w:rsid w:val="0096154B"/>
    <w:rsid w:val="00966B4F"/>
    <w:rsid w:val="00967AA3"/>
    <w:rsid w:val="00971145"/>
    <w:rsid w:val="009712E1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22323"/>
    <w:rsid w:val="00A2252F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C7747"/>
    <w:rsid w:val="00AD0B7D"/>
    <w:rsid w:val="00AD2119"/>
    <w:rsid w:val="00AD2319"/>
    <w:rsid w:val="00AD3410"/>
    <w:rsid w:val="00AD7C27"/>
    <w:rsid w:val="00AE4F49"/>
    <w:rsid w:val="00AE5639"/>
    <w:rsid w:val="00AE7DE8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3A85"/>
    <w:rsid w:val="00B94010"/>
    <w:rsid w:val="00B95BA8"/>
    <w:rsid w:val="00BA07BC"/>
    <w:rsid w:val="00BA21E1"/>
    <w:rsid w:val="00BA74B6"/>
    <w:rsid w:val="00BB3BF4"/>
    <w:rsid w:val="00BC45D0"/>
    <w:rsid w:val="00BD327B"/>
    <w:rsid w:val="00BD6273"/>
    <w:rsid w:val="00BE0A67"/>
    <w:rsid w:val="00BE3A00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2923"/>
    <w:rsid w:val="00C770C7"/>
    <w:rsid w:val="00C80F2F"/>
    <w:rsid w:val="00C83033"/>
    <w:rsid w:val="00C93234"/>
    <w:rsid w:val="00C93576"/>
    <w:rsid w:val="00CA08A0"/>
    <w:rsid w:val="00CA21E3"/>
    <w:rsid w:val="00CB7353"/>
    <w:rsid w:val="00CC513C"/>
    <w:rsid w:val="00CC5F06"/>
    <w:rsid w:val="00CD7BE2"/>
    <w:rsid w:val="00CE1E3D"/>
    <w:rsid w:val="00CF71E3"/>
    <w:rsid w:val="00D068EA"/>
    <w:rsid w:val="00D10070"/>
    <w:rsid w:val="00D11945"/>
    <w:rsid w:val="00D245AA"/>
    <w:rsid w:val="00D25B0E"/>
    <w:rsid w:val="00D25CE6"/>
    <w:rsid w:val="00D362A4"/>
    <w:rsid w:val="00D42579"/>
    <w:rsid w:val="00D46610"/>
    <w:rsid w:val="00D54298"/>
    <w:rsid w:val="00D641E7"/>
    <w:rsid w:val="00D667F2"/>
    <w:rsid w:val="00D737F4"/>
    <w:rsid w:val="00D95E51"/>
    <w:rsid w:val="00D97374"/>
    <w:rsid w:val="00DA4ACF"/>
    <w:rsid w:val="00DA5428"/>
    <w:rsid w:val="00DA7281"/>
    <w:rsid w:val="00DA74D3"/>
    <w:rsid w:val="00DB0A96"/>
    <w:rsid w:val="00DB117B"/>
    <w:rsid w:val="00DB298F"/>
    <w:rsid w:val="00DC1F5F"/>
    <w:rsid w:val="00DC5812"/>
    <w:rsid w:val="00DD6CD5"/>
    <w:rsid w:val="00DE36FF"/>
    <w:rsid w:val="00DE48CA"/>
    <w:rsid w:val="00DF1232"/>
    <w:rsid w:val="00DF61E4"/>
    <w:rsid w:val="00E10979"/>
    <w:rsid w:val="00E1411A"/>
    <w:rsid w:val="00E15450"/>
    <w:rsid w:val="00E16643"/>
    <w:rsid w:val="00E17E2A"/>
    <w:rsid w:val="00E211C0"/>
    <w:rsid w:val="00E21B3B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139A"/>
    <w:rsid w:val="00E924CC"/>
    <w:rsid w:val="00EA161F"/>
    <w:rsid w:val="00EA209E"/>
    <w:rsid w:val="00EE0784"/>
    <w:rsid w:val="00F00D80"/>
    <w:rsid w:val="00F01F80"/>
    <w:rsid w:val="00F03369"/>
    <w:rsid w:val="00F04AAD"/>
    <w:rsid w:val="00F070A3"/>
    <w:rsid w:val="00F10578"/>
    <w:rsid w:val="00F11E81"/>
    <w:rsid w:val="00F1211C"/>
    <w:rsid w:val="00F161E3"/>
    <w:rsid w:val="00F2631F"/>
    <w:rsid w:val="00F309F2"/>
    <w:rsid w:val="00F32DD6"/>
    <w:rsid w:val="00F333A2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CE262F11-C251-4B83-8553-3B983875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DB29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29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90F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0FE2"/>
  </w:style>
  <w:style w:type="paragraph" w:styleId="Poprawka">
    <w:name w:val="Revision"/>
    <w:hidden/>
    <w:uiPriority w:val="99"/>
    <w:semiHidden/>
    <w:rsid w:val="00301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9FC0E-318D-4D70-9215-A6E9A7B7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3280</Words>
  <Characters>21658</Characters>
  <Application>Microsoft Office Word</Application>
  <DocSecurity>0</DocSecurity>
  <Lines>180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Aleksandra Siemińska-Lińska</cp:lastModifiedBy>
  <cp:revision>2</cp:revision>
  <cp:lastPrinted>2024-11-15T13:56:00Z</cp:lastPrinted>
  <dcterms:created xsi:type="dcterms:W3CDTF">2024-11-18T10:38:00Z</dcterms:created>
  <dcterms:modified xsi:type="dcterms:W3CDTF">2024-11-18T10:38:00Z</dcterms:modified>
</cp:coreProperties>
</file>