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8DB13" w14:textId="77777777" w:rsidR="0089043D" w:rsidRPr="0089043D" w:rsidRDefault="0089043D" w:rsidP="0089043D">
      <w:pPr>
        <w:spacing w:after="0" w:line="240" w:lineRule="auto"/>
        <w:jc w:val="center"/>
        <w:rPr>
          <w:rFonts w:ascii="Arial Narrow" w:hAnsi="Arial Narrow"/>
        </w:rPr>
      </w:pPr>
      <w:r w:rsidRPr="0089043D">
        <w:rPr>
          <w:rFonts w:ascii="Arial Narrow" w:hAnsi="Arial Narrow"/>
        </w:rPr>
        <w:t>747255-2024 - Procedura konkurencyjna</w:t>
      </w:r>
    </w:p>
    <w:p w14:paraId="34D253F0" w14:textId="77777777" w:rsidR="0089043D" w:rsidRDefault="0089043D" w:rsidP="0089043D">
      <w:pPr>
        <w:spacing w:after="0" w:line="240" w:lineRule="auto"/>
        <w:jc w:val="center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Polska – Różne urządzenia i produkty medyczne – </w:t>
      </w:r>
    </w:p>
    <w:p w14:paraId="79195658" w14:textId="2E8EBC16" w:rsidR="0089043D" w:rsidRPr="0089043D" w:rsidRDefault="0089043D" w:rsidP="0089043D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0089043D">
        <w:rPr>
          <w:rFonts w:ascii="Arial Narrow" w:hAnsi="Arial Narrow"/>
          <w:b/>
          <w:bCs/>
        </w:rPr>
        <w:t>Sukcesywne dostawy części zamiennych do sprzętu medycznego przez okres 24 miesięcy</w:t>
      </w:r>
    </w:p>
    <w:p w14:paraId="5C126447" w14:textId="77777777" w:rsidR="0089043D" w:rsidRPr="0089043D" w:rsidRDefault="0089043D" w:rsidP="0089043D">
      <w:pPr>
        <w:spacing w:after="0" w:line="240" w:lineRule="auto"/>
        <w:jc w:val="center"/>
        <w:rPr>
          <w:rFonts w:ascii="Arial Narrow" w:hAnsi="Arial Narrow"/>
        </w:rPr>
      </w:pPr>
      <w:r w:rsidRPr="0089043D">
        <w:rPr>
          <w:rFonts w:ascii="Arial Narrow" w:hAnsi="Arial Narrow"/>
        </w:rPr>
        <w:t>OJ S 238/2024 06/12/2024</w:t>
      </w:r>
    </w:p>
    <w:p w14:paraId="489DF0CD" w14:textId="77777777" w:rsidR="0089043D" w:rsidRPr="0089043D" w:rsidRDefault="0089043D" w:rsidP="0089043D">
      <w:pPr>
        <w:spacing w:after="0" w:line="240" w:lineRule="auto"/>
        <w:jc w:val="center"/>
        <w:rPr>
          <w:rFonts w:ascii="Arial Narrow" w:hAnsi="Arial Narrow"/>
        </w:rPr>
      </w:pPr>
      <w:r w:rsidRPr="0089043D">
        <w:rPr>
          <w:rFonts w:ascii="Arial Narrow" w:hAnsi="Arial Narrow"/>
        </w:rPr>
        <w:t>Ogłoszenie o zamówieniu lub ogłoszenie o koncesji – tryb standardowy</w:t>
      </w:r>
    </w:p>
    <w:p w14:paraId="6E2BCFB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Dostawy</w:t>
      </w:r>
    </w:p>
    <w:p w14:paraId="21CCD19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1. Nabywca</w:t>
      </w:r>
    </w:p>
    <w:p w14:paraId="4991383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1.1.</w:t>
      </w:r>
    </w:p>
    <w:p w14:paraId="63257B5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Nabywca</w:t>
      </w:r>
    </w:p>
    <w:p w14:paraId="2FF922F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Oficjalna nazwa: 10 Wojskowy Szpital Kliniczny z Polikliniką Samodzielny Publiczny Zakład Opieki Zdrowotnej</w:t>
      </w:r>
    </w:p>
    <w:p w14:paraId="03BEB18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E-mail: </w:t>
      </w:r>
      <w:hyperlink r:id="rId6" w:history="1">
        <w:r w:rsidRPr="0089043D">
          <w:rPr>
            <w:rStyle w:val="Hipercze"/>
            <w:rFonts w:ascii="Arial Narrow" w:hAnsi="Arial Narrow"/>
          </w:rPr>
          <w:t>paulina.kucharska@10wsk.mil.pl</w:t>
        </w:r>
      </w:hyperlink>
    </w:p>
    <w:p w14:paraId="45AD351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Status prawny nabywcy: Podmiot prawa publicznego</w:t>
      </w:r>
    </w:p>
    <w:p w14:paraId="20D9FA1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Sektor działalności instytucji zamawiającej: Zdrowie</w:t>
      </w:r>
    </w:p>
    <w:p w14:paraId="655CE6B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2. Procedura</w:t>
      </w:r>
    </w:p>
    <w:p w14:paraId="380B5BC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2.1.</w:t>
      </w:r>
    </w:p>
    <w:p w14:paraId="26CC0F8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Procedura</w:t>
      </w:r>
    </w:p>
    <w:p w14:paraId="7D7D412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Tytuł: Sukcesywne dostawy części zamiennych do sprzętu medycznego przez okres 24 miesięcy</w:t>
      </w:r>
    </w:p>
    <w:p w14:paraId="493A5AF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Sukcesywne dostawy części zamiennych do sprzętu medycznego przez okres 24 miesięcy zgodnie z formularzem cenowym i zapisami SWZ</w:t>
      </w:r>
    </w:p>
    <w:p w14:paraId="5EC0030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Identyfikator procedury: 4b75c07d-b402-4b26-87fe-e62d7a1abcc2</w:t>
      </w:r>
    </w:p>
    <w:p w14:paraId="0740185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</w:t>
      </w:r>
      <w:r w:rsidRPr="0089043D">
        <w:rPr>
          <w:rFonts w:ascii="Arial Narrow" w:hAnsi="Arial Narrow"/>
          <w:b/>
          <w:bCs/>
        </w:rPr>
        <w:t>161/2024</w:t>
      </w:r>
    </w:p>
    <w:p w14:paraId="40F2159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 procedury: Otwarta</w:t>
      </w:r>
    </w:p>
    <w:p w14:paraId="22345D1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Procedura jest przyspieszona: nie</w:t>
      </w:r>
    </w:p>
    <w:p w14:paraId="4DE302A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2.1.1.</w:t>
      </w:r>
    </w:p>
    <w:p w14:paraId="18E9CAB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5C118BB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282ACEA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0D46428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2.1.2.</w:t>
      </w:r>
    </w:p>
    <w:p w14:paraId="5B72B31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5A4D843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6AD5624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17274DA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2.1.4.</w:t>
      </w:r>
    </w:p>
    <w:p w14:paraId="59D9D04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14176BB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dodatkowe: O udzielenie zamówienia mogą ubiegać się wykonawcy, którzy nie podlegają wykluczeniu na podstawie art. 108 ust. 1 pkt 1-6, art. 109 ust. 1 pkt 1, 4, 8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Dokumenty wymagane w celu potwierdzenia braku podstaw wykluczenia oraz w celu potwierdzenia spełnienia warunków udziału w postępowaniu zostały wskazane w SWZ. Wykaz przedmiotowych i podmiotowych środków dowodowych został wskazany w SWZ, wykaz dokumentów składanych wraz z ofertą oraz na wezwanie Zamawiającego zostały wskazane w SWZ.</w:t>
      </w:r>
    </w:p>
    <w:p w14:paraId="618C08F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Podstawa prawna: </w:t>
      </w:r>
    </w:p>
    <w:p w14:paraId="5441FD5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Dyrektywa 2014/24/UE</w:t>
      </w:r>
    </w:p>
    <w:p w14:paraId="02A1099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2.1.5.</w:t>
      </w:r>
    </w:p>
    <w:p w14:paraId="76F9998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6084C32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 </w:t>
      </w:r>
    </w:p>
    <w:p w14:paraId="6040064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Maksymalna liczba części zamówienia, na które jeden oferent może składać oferty: 10</w:t>
      </w:r>
    </w:p>
    <w:p w14:paraId="133E0B2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 </w:t>
      </w:r>
    </w:p>
    <w:p w14:paraId="4E3F32A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Maksymalna liczba części zamówienia, których można udzielić jednemu oferentowi: 10</w:t>
      </w:r>
    </w:p>
    <w:p w14:paraId="69864BA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2.1.6.</w:t>
      </w:r>
    </w:p>
    <w:p w14:paraId="6011984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Podstawy wykluczenia</w:t>
      </w:r>
    </w:p>
    <w:p w14:paraId="1E0C3F6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Powody wykluczenia źródła: Uwaga</w:t>
      </w:r>
    </w:p>
    <w:p w14:paraId="56EA0BB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Aktywami zarządza likwidator: Dotyczy art. 109 ust. 1 pkt 4 ustawy Pzp</w:t>
      </w:r>
    </w:p>
    <w:p w14:paraId="6BCF6FF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Bezpośrednie lub pośrednie zaangażowanie w przygotowanie przedmiotowego postępowania o udzielenie zamówienia: Dotyczy art. 108 ust. 1 pkt 6 ustawy Pzp</w:t>
      </w:r>
    </w:p>
    <w:p w14:paraId="10087CA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Działalność gospodarcza jest zawieszona: Dotyczy art. 109 ust. 1 pkt 4 ustawy Pzp</w:t>
      </w:r>
    </w:p>
    <w:p w14:paraId="30A2E59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Niewypłacalność: Dotyczy art. 109 ust. 1 pkt 4 ustawy Pzp</w:t>
      </w:r>
    </w:p>
    <w:p w14:paraId="744F94C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Naruszenie zobowiązania dotyczącego płatności składek na ubezpieczenia społeczne: Dotyczy art. 108 ust. 1 pkt 3 oraz art. 109 ust. 1 pkt 1 ustawy Pzp</w:t>
      </w:r>
    </w:p>
    <w:p w14:paraId="2C0C2B0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Naruszenie zobowiązań wynikających wyłącznie z krajowych przesłanek wykluczenia: Dotyczy art.108 ust. 1 pkt 1 i 4, art. 108 ust. 2 ustawy Pzp; Podstawy wykluczenia wskazane w art. 7 ust. 1 ustawy z dnia 13 kwietnia 2022 r. o szczególnych rozwiązaniach w zakresie przeciwdziałania wspieraniu agresji na Ukrainę oraz służących ochronie bezpieczeństwa narodowego.</w:t>
      </w:r>
    </w:p>
    <w:p w14:paraId="69DA978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Naruszenie zobowiązania dotyczącego płatności podatków: Dotyczy art. 108 ust. 1 pkt 3 oraz art. 109 ust. 1 pkt 1 ustawy Pzp</w:t>
      </w:r>
    </w:p>
    <w:p w14:paraId="01F52CC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Układ z wierzycielami: Dotyczy art. 109 ust. 1 pkt 4 ustawy Pzp</w:t>
      </w:r>
    </w:p>
    <w:p w14:paraId="35C2BFD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Upadłość: Dotyczy art. 109 ust. 1 pkt 4 ustawy Pzp</w:t>
      </w:r>
    </w:p>
    <w:p w14:paraId="0B4702F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Inna sytuacja podobna do upadłości wynikająca z prawa krajowego: Dotyczy art. 109 ust. 1 pkt 4 ustawy Pzp</w:t>
      </w:r>
    </w:p>
    <w:p w14:paraId="3E487B8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Porozumienia z innymi wykonawcami mające na celu zakłócenie konkurencji: Dotyczy art. 108 ust. 1 pkt 5 ustawy Pzp</w:t>
      </w:r>
    </w:p>
    <w:p w14:paraId="7DB757F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Winni wprowadzenia w błąd, zatajenia informacji, niemożności dostarczenia wymaganych dokumentów i uzyskania informacji poufnych w ramach tej procedury: Dotyczy art. 109 ust. 1 pkt 8 i 10 ustawy Pzp</w:t>
      </w:r>
    </w:p>
    <w:p w14:paraId="7DB7410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 Część zamówienia</w:t>
      </w:r>
    </w:p>
    <w:p w14:paraId="7A4590E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</w:t>
      </w:r>
    </w:p>
    <w:p w14:paraId="59D53AD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Część zamówienia: LOT-0001</w:t>
      </w:r>
    </w:p>
    <w:p w14:paraId="643F689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Tytuł: 1 - Akcesoria do ciśnieniomierzy</w:t>
      </w:r>
    </w:p>
    <w:p w14:paraId="6F9BD61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zgodnie z formularzem cenowym i zapisami SWZ</w:t>
      </w:r>
    </w:p>
    <w:p w14:paraId="487253B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1</w:t>
      </w:r>
    </w:p>
    <w:p w14:paraId="6502F92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5.1.1.</w:t>
      </w:r>
    </w:p>
    <w:p w14:paraId="3E1C832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66DFC43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3178089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64ED633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5.1.2.</w:t>
      </w:r>
    </w:p>
    <w:p w14:paraId="0203115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4ABCF57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4E21E5A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0573CEC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5.1.3.</w:t>
      </w:r>
    </w:p>
    <w:p w14:paraId="46CF4D2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Szacowany okres obowiązywania</w:t>
      </w:r>
    </w:p>
    <w:p w14:paraId="19CEB95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Okres obowiązywania: 24 Miesiące</w:t>
      </w:r>
    </w:p>
    <w:p w14:paraId="2AA9FE7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5.1.6.</w:t>
      </w:r>
    </w:p>
    <w:p w14:paraId="5694520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131CC4B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Zastrzeżony udział: Udział nie jest zastrzeżony.</w:t>
      </w:r>
    </w:p>
    <w:p w14:paraId="51B3945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Projekt zamówienia niefinansowany z funduszy UE</w:t>
      </w:r>
    </w:p>
    <w:p w14:paraId="714DE09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Zamówienie jest objęte zakresem Porozumienia w sprawie zamówień rządowych (GPA): nie</w:t>
      </w:r>
    </w:p>
    <w:p w14:paraId="53ADA95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Przedmiotowe zamówienie jest odpowiednie również dla małych i średnich przedsiębiorstw (MŚP)</w:t>
      </w:r>
    </w:p>
    <w:p w14:paraId="4845659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5.1.9.</w:t>
      </w:r>
    </w:p>
    <w:p w14:paraId="295616B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kwalifikacji</w:t>
      </w:r>
    </w:p>
    <w:p w14:paraId="66B11B7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Źródła kryteriów wyboru: Uwaga</w:t>
      </w:r>
    </w:p>
    <w:p w14:paraId="33770FD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 Referencje dotyczące określonych dostaw</w:t>
      </w:r>
    </w:p>
    <w:p w14:paraId="79A7E87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14:paraId="398D5DD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5.1.10.</w:t>
      </w:r>
    </w:p>
    <w:p w14:paraId="7F55E7D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udzielenia zamówienia</w:t>
      </w:r>
    </w:p>
    <w:p w14:paraId="1DABB15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5EBF443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Cena</w:t>
      </w:r>
    </w:p>
    <w:p w14:paraId="6AA934F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Cena</w:t>
      </w:r>
    </w:p>
    <w:p w14:paraId="7860F38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punktowana najniższa cena</w:t>
      </w:r>
    </w:p>
    <w:p w14:paraId="3A6AF35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60</w:t>
      </w:r>
    </w:p>
    <w:p w14:paraId="3406D32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04E085D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347B8C2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02BCA87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Termin dostawy</w:t>
      </w:r>
    </w:p>
    <w:p w14:paraId="1A9766C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najkrótszy termin dostawy</w:t>
      </w:r>
    </w:p>
    <w:p w14:paraId="3D4D89D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30</w:t>
      </w:r>
    </w:p>
    <w:p w14:paraId="62AE403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51E27DE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Kryterium:</w:t>
      </w:r>
    </w:p>
    <w:p w14:paraId="7904234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2EC9AB3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Gwarancja</w:t>
      </w:r>
    </w:p>
    <w:p w14:paraId="09BA29C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najdłuższy okres gwarancji</w:t>
      </w:r>
    </w:p>
    <w:p w14:paraId="45E1BE7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10</w:t>
      </w:r>
    </w:p>
    <w:p w14:paraId="0054A8C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5.1.11.</w:t>
      </w:r>
    </w:p>
    <w:p w14:paraId="4ADBDA6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Dokumenty zamówienia</w:t>
      </w:r>
    </w:p>
    <w:p w14:paraId="6F572BF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dokumentów zamówienia: </w:t>
      </w:r>
      <w:hyperlink r:id="rId7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7E3D821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5.1.12.</w:t>
      </w:r>
    </w:p>
    <w:p w14:paraId="18B44F0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58495D1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</w:t>
      </w:r>
    </w:p>
    <w:p w14:paraId="1185447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Zgłoszenie elektroniczne: Wymagane</w:t>
      </w:r>
    </w:p>
    <w:p w14:paraId="40A0BF3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zgłoszenia: </w:t>
      </w:r>
      <w:hyperlink r:id="rId8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71D51C2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można składać oferty lub wnioski o dopuszczenie do udziału: polski</w:t>
      </w:r>
    </w:p>
    <w:p w14:paraId="17A5658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Katalog elektroniczny: Niedozwolone</w:t>
      </w:r>
    </w:p>
    <w:p w14:paraId="3F34946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5F2F162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 składania ofert: 07/01/2025 08:00:00 (UTC+1)</w:t>
      </w:r>
    </w:p>
    <w:p w14:paraId="2C70C57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Termin, do którego oferta musi pozostać ważna: 90 Dni</w:t>
      </w:r>
    </w:p>
    <w:p w14:paraId="7D54E32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na temat publicznego otwarcia:</w:t>
      </w:r>
    </w:p>
    <w:p w14:paraId="3C9C8AA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otwarcia: 07/01/2025 08:30:00 (UTC+1)</w:t>
      </w:r>
    </w:p>
    <w:p w14:paraId="5C80A10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Miejsce: </w:t>
      </w:r>
      <w:hyperlink r:id="rId9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4DAF753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</w:t>
      </w:r>
    </w:p>
    <w:p w14:paraId="5F31BF9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Wykonanie zamówienia musi odbywać się w ramach programów zatrudnienia chronionego: Nie</w:t>
      </w:r>
    </w:p>
    <w:p w14:paraId="128FC53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Fakturowanie elektroniczne: Dozwolone</w:t>
      </w:r>
    </w:p>
    <w:p w14:paraId="308CD1A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zlecenia elektroniczne: tak</w:t>
      </w:r>
    </w:p>
    <w:p w14:paraId="2552C56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płatności elektroniczne: tak</w:t>
      </w:r>
    </w:p>
    <w:p w14:paraId="736B2DC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1C7D15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5.1.15.</w:t>
      </w:r>
    </w:p>
    <w:p w14:paraId="19B7746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Techniki</w:t>
      </w:r>
    </w:p>
    <w:p w14:paraId="2DF8DC3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Umowa ramowa: Brak umowy ramowej</w:t>
      </w:r>
    </w:p>
    <w:p w14:paraId="3F24490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dynamicznym systemie zakupów: Brak dynamicznego systemu zakupów</w:t>
      </w:r>
    </w:p>
    <w:p w14:paraId="6E12435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5.1.16.</w:t>
      </w:r>
    </w:p>
    <w:p w14:paraId="4DAF655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Dalsze informacje, mediacja i odwołanie</w:t>
      </w:r>
    </w:p>
    <w:p w14:paraId="5CCF553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mediacyjny: Sąd Polubowny przy Prokuratorii Generalnej Rzeczypospolitej Polskiej</w:t>
      </w:r>
    </w:p>
    <w:p w14:paraId="1904983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odwoławczy: KRAJOWA IZBA ODWOŁAWCZA</w:t>
      </w:r>
    </w:p>
    <w:p w14:paraId="605128A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2491C6B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780525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odwoławczych: KRAJOWA IZBA ODWOŁAWCZA</w:t>
      </w:r>
    </w:p>
    <w:p w14:paraId="60E3858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1385A50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09186DA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  <w:r w:rsidRPr="0089043D">
        <w:rPr>
          <w:rFonts w:ascii="Arial Narrow" w:hAnsi="Arial Narrow"/>
        </w:rPr>
        <w:t xml:space="preserve">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0933B2C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</w:t>
      </w:r>
    </w:p>
    <w:p w14:paraId="1F5D5F1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Część zamówienia: LOT-0002</w:t>
      </w:r>
    </w:p>
    <w:p w14:paraId="5C15F26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Tytuł: 2 - Części do respiratora</w:t>
      </w:r>
    </w:p>
    <w:p w14:paraId="5101860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zgodnie z formularzem cenowym i zapisami SWZ</w:t>
      </w:r>
    </w:p>
    <w:p w14:paraId="42808DB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2</w:t>
      </w:r>
    </w:p>
    <w:p w14:paraId="58CA96E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5.1.1.</w:t>
      </w:r>
    </w:p>
    <w:p w14:paraId="6F0AFBF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1370545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575FACB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0C72145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5.1.2.</w:t>
      </w:r>
    </w:p>
    <w:p w14:paraId="0F8427D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5BF9978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1137253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0B9C26B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5.1.3.</w:t>
      </w:r>
    </w:p>
    <w:p w14:paraId="0085417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Szacowany okres obowiązywania</w:t>
      </w:r>
    </w:p>
    <w:p w14:paraId="132D8B6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Okres obowiązywania: 24 Miesiące</w:t>
      </w:r>
    </w:p>
    <w:p w14:paraId="554912E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5.1.6.</w:t>
      </w:r>
    </w:p>
    <w:p w14:paraId="6F68221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08F1BF6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Zastrzeżony udział: Udział nie jest zastrzeżony.</w:t>
      </w:r>
    </w:p>
    <w:p w14:paraId="3D48987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Projekt zamówienia niefinansowany z funduszy UE</w:t>
      </w:r>
    </w:p>
    <w:p w14:paraId="250E53C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Zamówienie jest objęte zakresem Porozumienia w sprawie zamówień rządowych (GPA): nie</w:t>
      </w:r>
    </w:p>
    <w:p w14:paraId="31B1538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Przedmiotowe zamówienie jest odpowiednie również dla małych i średnich przedsiębiorstw (MŚP)</w:t>
      </w:r>
    </w:p>
    <w:p w14:paraId="7ADF735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5.1.9.</w:t>
      </w:r>
    </w:p>
    <w:p w14:paraId="6959652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kwalifikacji</w:t>
      </w:r>
    </w:p>
    <w:p w14:paraId="258AE6E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Źródła kryteriów wyboru: Uwaga</w:t>
      </w:r>
    </w:p>
    <w:p w14:paraId="5CC831C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 Referencje dotyczące określonych dostaw</w:t>
      </w:r>
    </w:p>
    <w:p w14:paraId="072AC30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14:paraId="0E881F8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5.1.10.</w:t>
      </w:r>
    </w:p>
    <w:p w14:paraId="172D9AC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udzielenia zamówienia</w:t>
      </w:r>
    </w:p>
    <w:p w14:paraId="4B97113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7D7B634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Cena</w:t>
      </w:r>
    </w:p>
    <w:p w14:paraId="019CC33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Cena</w:t>
      </w:r>
    </w:p>
    <w:p w14:paraId="75FA94D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punktowana najniższa cena</w:t>
      </w:r>
    </w:p>
    <w:p w14:paraId="292DA16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60</w:t>
      </w:r>
    </w:p>
    <w:p w14:paraId="5694C30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2409E31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2A5AC30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76F7AD5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Termin dostawy</w:t>
      </w:r>
    </w:p>
    <w:p w14:paraId="16C0DFD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najkrótszy termin dostawy</w:t>
      </w:r>
    </w:p>
    <w:p w14:paraId="0058AFE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30</w:t>
      </w:r>
    </w:p>
    <w:p w14:paraId="6560CE2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4DD10EC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6830A60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2D5E748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Gwarancja</w:t>
      </w:r>
    </w:p>
    <w:p w14:paraId="1BA8F69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najdłuższy okres gwarancji</w:t>
      </w:r>
    </w:p>
    <w:p w14:paraId="3C081A3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10</w:t>
      </w:r>
    </w:p>
    <w:p w14:paraId="1DE2FF1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5.1.11.</w:t>
      </w:r>
    </w:p>
    <w:p w14:paraId="2860A49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Dokumenty zamówienia</w:t>
      </w:r>
    </w:p>
    <w:p w14:paraId="1E9623A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Adres dokumentów zamówienia: </w:t>
      </w:r>
      <w:hyperlink r:id="rId10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00E24A0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5.1.12.</w:t>
      </w:r>
    </w:p>
    <w:p w14:paraId="043EEDA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7D2EC8F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</w:t>
      </w:r>
    </w:p>
    <w:p w14:paraId="06E1DAF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Zgłoszenie elektroniczne: Wymagane</w:t>
      </w:r>
    </w:p>
    <w:p w14:paraId="219A787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zgłoszenia: </w:t>
      </w:r>
      <w:hyperlink r:id="rId11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3E0C70A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można składać oferty lub wnioski o dopuszczenie do udziału: polski</w:t>
      </w:r>
    </w:p>
    <w:p w14:paraId="7E4AA76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Katalog elektroniczny: Niedozwolone</w:t>
      </w:r>
    </w:p>
    <w:p w14:paraId="1106355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36388F7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 składania ofert: 07/01/2025 08:00:00 (UTC+1)</w:t>
      </w:r>
    </w:p>
    <w:p w14:paraId="32E57C3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Termin, do którego oferta musi pozostać ważna: 90 Dni</w:t>
      </w:r>
    </w:p>
    <w:p w14:paraId="28DA05B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na temat publicznego otwarcia:</w:t>
      </w:r>
    </w:p>
    <w:p w14:paraId="4F1B2EB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otwarcia: 07/01/2025 08:30:00 (UTC+1)</w:t>
      </w:r>
    </w:p>
    <w:p w14:paraId="60DC743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Miejsce: </w:t>
      </w:r>
      <w:hyperlink r:id="rId12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0462D88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</w:t>
      </w:r>
    </w:p>
    <w:p w14:paraId="5F1A045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Wykonanie zamówienia musi odbywać się w ramach programów zatrudnienia chronionego: Nie</w:t>
      </w:r>
    </w:p>
    <w:p w14:paraId="04247DA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Fakturowanie elektroniczne: Dozwolone</w:t>
      </w:r>
    </w:p>
    <w:p w14:paraId="06F45A0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zlecenia elektroniczne: tak</w:t>
      </w:r>
    </w:p>
    <w:p w14:paraId="672EEF3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płatności elektroniczne: tak</w:t>
      </w:r>
    </w:p>
    <w:p w14:paraId="0E9C436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terminach odwołania: Jak dla Zadania 1 (LOT-0001)</w:t>
      </w:r>
    </w:p>
    <w:p w14:paraId="1BD1F31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5.1.15.</w:t>
      </w:r>
    </w:p>
    <w:p w14:paraId="6067E08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Techniki</w:t>
      </w:r>
    </w:p>
    <w:p w14:paraId="0C1D316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Umowa ramowa: Brak umowy ramowej</w:t>
      </w:r>
    </w:p>
    <w:p w14:paraId="56FBE84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dynamicznym systemie zakupów: Brak dynamicznego systemu zakupów</w:t>
      </w:r>
    </w:p>
    <w:p w14:paraId="190B7CD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5.1.16.</w:t>
      </w:r>
    </w:p>
    <w:p w14:paraId="68C0CD5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Dalsze informacje, mediacja i odwołanie</w:t>
      </w:r>
    </w:p>
    <w:p w14:paraId="4791A9B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mediacyjny: Sąd Polubowny przy Prokuratorii Generalnej Rzeczypospolitej Polskiej</w:t>
      </w:r>
    </w:p>
    <w:p w14:paraId="3A29A78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odwoławczy: KRAJOWA IZBA ODWOŁAWCZA</w:t>
      </w:r>
    </w:p>
    <w:p w14:paraId="6B0CC72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440E63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28CD2EC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odwoławczych: KRAJOWA IZBA ODWOŁAWCZA</w:t>
      </w:r>
    </w:p>
    <w:p w14:paraId="6288CE8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3568E8E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14BB3B5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  <w:r w:rsidRPr="0089043D">
        <w:rPr>
          <w:rFonts w:ascii="Arial Narrow" w:hAnsi="Arial Narrow"/>
        </w:rPr>
        <w:t xml:space="preserve">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6DE10BA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</w:t>
      </w:r>
    </w:p>
    <w:p w14:paraId="6D89716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Część zamówienia: LOT-0003</w:t>
      </w:r>
    </w:p>
    <w:p w14:paraId="4CCFF44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Tytuł: 3 - Części do pomp infuzyjnych</w:t>
      </w:r>
    </w:p>
    <w:p w14:paraId="60DA1CE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zgodnie z formularzem cenowym i zapisami SWZ</w:t>
      </w:r>
    </w:p>
    <w:p w14:paraId="2A92D79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3</w:t>
      </w:r>
    </w:p>
    <w:p w14:paraId="5E651B8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5.1.1.</w:t>
      </w:r>
    </w:p>
    <w:p w14:paraId="67DF322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789345D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44EB8D9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1BA2D7B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5.1.2.</w:t>
      </w:r>
    </w:p>
    <w:p w14:paraId="513A010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39469EA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6540FAC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08E09DA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5.1.3.</w:t>
      </w:r>
    </w:p>
    <w:p w14:paraId="2C0CB37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Szacowany okres obowiązywania</w:t>
      </w:r>
    </w:p>
    <w:p w14:paraId="7E4E6F2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Okres obowiązywania: 24 Miesiące</w:t>
      </w:r>
    </w:p>
    <w:p w14:paraId="220AA2C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5.1.6.</w:t>
      </w:r>
    </w:p>
    <w:p w14:paraId="0D1378F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3F13AEC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Zastrzeżony udział: Udział nie jest zastrzeżony.</w:t>
      </w:r>
    </w:p>
    <w:p w14:paraId="71252AC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Projekt zamówienia niefinansowany z funduszy UE</w:t>
      </w:r>
    </w:p>
    <w:p w14:paraId="39E8469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Zamówienie jest objęte zakresem Porozumienia w sprawie zamówień rządowych (GPA): nie</w:t>
      </w:r>
    </w:p>
    <w:p w14:paraId="1EE86D8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Przedmiotowe zamówienie jest odpowiednie również dla małych i średnich przedsiębiorstw (MŚP)</w:t>
      </w:r>
    </w:p>
    <w:p w14:paraId="55BE1AF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5.1.9.</w:t>
      </w:r>
    </w:p>
    <w:p w14:paraId="791CA66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kwalifikacji</w:t>
      </w:r>
    </w:p>
    <w:p w14:paraId="5B27C9B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Źródła kryteriów wyboru: Uwaga</w:t>
      </w:r>
    </w:p>
    <w:p w14:paraId="2072D36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 Referencje dotyczące określonych dostaw</w:t>
      </w:r>
    </w:p>
    <w:p w14:paraId="70246F9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14:paraId="40DA63B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5.1.10.</w:t>
      </w:r>
    </w:p>
    <w:p w14:paraId="152FB48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udzielenia zamówienia</w:t>
      </w:r>
    </w:p>
    <w:p w14:paraId="622C709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5DE8EFE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Cena</w:t>
      </w:r>
    </w:p>
    <w:p w14:paraId="4C486BF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Cena</w:t>
      </w:r>
    </w:p>
    <w:p w14:paraId="11622CD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punktowana najniższa cena</w:t>
      </w:r>
    </w:p>
    <w:p w14:paraId="7E5FB6C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60</w:t>
      </w:r>
    </w:p>
    <w:p w14:paraId="38F30B3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5F02159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6E044A0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3598E38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Termin dostawy</w:t>
      </w:r>
    </w:p>
    <w:p w14:paraId="455CBA8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najkrótszy termin dostawy</w:t>
      </w:r>
    </w:p>
    <w:p w14:paraId="116CD81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30</w:t>
      </w:r>
    </w:p>
    <w:p w14:paraId="17AB88C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2AAC307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2ACCE33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113634A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Gwarancja</w:t>
      </w:r>
    </w:p>
    <w:p w14:paraId="678E21C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najdłuższy okres gwarancji</w:t>
      </w:r>
    </w:p>
    <w:p w14:paraId="52B219C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10</w:t>
      </w:r>
    </w:p>
    <w:p w14:paraId="1594666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5.1.11.</w:t>
      </w:r>
    </w:p>
    <w:p w14:paraId="792A29B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Dokumenty zamówienia</w:t>
      </w:r>
    </w:p>
    <w:p w14:paraId="618FC55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dokumentów zamówienia: </w:t>
      </w:r>
      <w:hyperlink r:id="rId13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6393B0A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5.1.12.</w:t>
      </w:r>
    </w:p>
    <w:p w14:paraId="33EC695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0F91AEF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</w:t>
      </w:r>
    </w:p>
    <w:p w14:paraId="62F2A98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Zgłoszenie elektroniczne: Wymagane</w:t>
      </w:r>
    </w:p>
    <w:p w14:paraId="125D76E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zgłoszenia: </w:t>
      </w:r>
      <w:hyperlink r:id="rId14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26A863B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można składać oferty lub wnioski o dopuszczenie do udziału: polski</w:t>
      </w:r>
    </w:p>
    <w:p w14:paraId="2506933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Katalog elektroniczny: Niedozwolone</w:t>
      </w:r>
    </w:p>
    <w:p w14:paraId="0849704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046442F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 składania ofert: 07/01/2025 08:00:00 (UTC+1)</w:t>
      </w:r>
    </w:p>
    <w:p w14:paraId="1569869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Termin, do którego oferta musi pozostać ważna: 90 Dni</w:t>
      </w:r>
    </w:p>
    <w:p w14:paraId="0C5C798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na temat publicznego otwarcia:</w:t>
      </w:r>
    </w:p>
    <w:p w14:paraId="52AE74B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otwarcia: 07/01/2025 08:30:00 (UTC+1)</w:t>
      </w:r>
    </w:p>
    <w:p w14:paraId="09BFD64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Miejsce: </w:t>
      </w:r>
      <w:hyperlink r:id="rId15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1F8B9D0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</w:t>
      </w:r>
    </w:p>
    <w:p w14:paraId="4A13394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Wykonanie zamówienia musi odbywać się w ramach programów zatrudnienia chronionego: Nie</w:t>
      </w:r>
    </w:p>
    <w:p w14:paraId="5E8A4E8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Fakturowanie elektroniczne: Dozwolone</w:t>
      </w:r>
    </w:p>
    <w:p w14:paraId="7AF3B88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zlecenia elektroniczne: tak</w:t>
      </w:r>
    </w:p>
    <w:p w14:paraId="72FA2BC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płatności elektroniczne: tak</w:t>
      </w:r>
    </w:p>
    <w:p w14:paraId="026ED93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terminach odwołania: Jak dla Zadania 1 (LOT-0001)</w:t>
      </w:r>
    </w:p>
    <w:p w14:paraId="718F33E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5.1.15.</w:t>
      </w:r>
    </w:p>
    <w:p w14:paraId="1DC6C52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Techniki</w:t>
      </w:r>
    </w:p>
    <w:p w14:paraId="6D85C4A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Umowa ramowa: Brak umowy ramowej</w:t>
      </w:r>
    </w:p>
    <w:p w14:paraId="3FD70F7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dynamicznym systemie zakupów: Brak dynamicznego systemu zakupów</w:t>
      </w:r>
    </w:p>
    <w:p w14:paraId="38783FC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5.1.16.</w:t>
      </w:r>
    </w:p>
    <w:p w14:paraId="7833E4C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Dalsze informacje, mediacja i odwołanie</w:t>
      </w:r>
    </w:p>
    <w:p w14:paraId="79DC693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mediacyjny: Sąd Polubowny przy Prokuratorii Generalnej Rzeczypospolitej Polskiej</w:t>
      </w:r>
    </w:p>
    <w:p w14:paraId="17BCD1A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Organ odwoławczy: KRAJOWA IZBA ODWOŁAWCZA</w:t>
      </w:r>
    </w:p>
    <w:p w14:paraId="41C48EF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2CADB7F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F77E3A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odwoławczych: KRAJOWA IZBA ODWOŁAWCZA</w:t>
      </w:r>
    </w:p>
    <w:p w14:paraId="5564BAA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145A969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724F7EC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  <w:r w:rsidRPr="0089043D">
        <w:rPr>
          <w:rFonts w:ascii="Arial Narrow" w:hAnsi="Arial Narrow"/>
        </w:rPr>
        <w:t xml:space="preserve">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6EBFC8B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</w:t>
      </w:r>
    </w:p>
    <w:p w14:paraId="4E853E9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Część zamówienia: LOT-0004</w:t>
      </w:r>
    </w:p>
    <w:p w14:paraId="68BF4D1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Tytuł: 4 - Różne 1</w:t>
      </w:r>
    </w:p>
    <w:p w14:paraId="0DFE7A6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zgodnie z formularzem cenowym i zapisami SWZ</w:t>
      </w:r>
    </w:p>
    <w:p w14:paraId="76AB6B1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4</w:t>
      </w:r>
    </w:p>
    <w:p w14:paraId="2938DDE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5.1.1.</w:t>
      </w:r>
    </w:p>
    <w:p w14:paraId="05A59A6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3D20E65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3232572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5047279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5.1.2.</w:t>
      </w:r>
    </w:p>
    <w:p w14:paraId="54C5FE2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4AB4108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78EA2C1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4AAB02B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5.1.3.</w:t>
      </w:r>
    </w:p>
    <w:p w14:paraId="1D9315F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Szacowany okres obowiązywania</w:t>
      </w:r>
    </w:p>
    <w:p w14:paraId="2EBDAFF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Okres obowiązywania: 24 Miesiące</w:t>
      </w:r>
    </w:p>
    <w:p w14:paraId="3E157D4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5.1.6.</w:t>
      </w:r>
    </w:p>
    <w:p w14:paraId="597352F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3842056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Zastrzeżony udział: Udział nie jest zastrzeżony.</w:t>
      </w:r>
    </w:p>
    <w:p w14:paraId="57D6F59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Projekt zamówienia niefinansowany z funduszy UE</w:t>
      </w:r>
    </w:p>
    <w:p w14:paraId="6C97CD1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Zamówienie jest objęte zakresem Porozumienia w sprawie zamówień rządowych (GPA): nie</w:t>
      </w:r>
    </w:p>
    <w:p w14:paraId="16A49AA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Przedmiotowe zamówienie jest odpowiednie również dla małych i średnich przedsiębiorstw (MŚP)</w:t>
      </w:r>
    </w:p>
    <w:p w14:paraId="43CE506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5.1.9.</w:t>
      </w:r>
    </w:p>
    <w:p w14:paraId="5CEEBDA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kwalifikacji</w:t>
      </w:r>
    </w:p>
    <w:p w14:paraId="4DEDB74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Źródła kryteriów wyboru: Uwaga</w:t>
      </w:r>
    </w:p>
    <w:p w14:paraId="339C3CC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 Referencje dotyczące określonych dostaw</w:t>
      </w:r>
    </w:p>
    <w:p w14:paraId="0BD4D4B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14:paraId="7EF2622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5.1.10.</w:t>
      </w:r>
    </w:p>
    <w:p w14:paraId="33AD3A6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udzielenia zamówienia</w:t>
      </w:r>
    </w:p>
    <w:p w14:paraId="17A75EF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0AF2C46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Cena</w:t>
      </w:r>
    </w:p>
    <w:p w14:paraId="1E6596B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Cena</w:t>
      </w:r>
    </w:p>
    <w:p w14:paraId="3A5472A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punktowana najniższa cena</w:t>
      </w:r>
    </w:p>
    <w:p w14:paraId="54C0428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60</w:t>
      </w:r>
    </w:p>
    <w:p w14:paraId="6EC4C2D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0D73290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15FA3F6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3C5DF81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Termin dostawy</w:t>
      </w:r>
    </w:p>
    <w:p w14:paraId="7C02E59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najkrótszy termin dostawy</w:t>
      </w:r>
    </w:p>
    <w:p w14:paraId="162DBE6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30</w:t>
      </w:r>
    </w:p>
    <w:p w14:paraId="73EE16E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0FF1C9E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49DB741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03007F2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Gwarancja</w:t>
      </w:r>
    </w:p>
    <w:p w14:paraId="451ABFE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najdłuższy okres gwarancji</w:t>
      </w:r>
    </w:p>
    <w:p w14:paraId="2E3FE3D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Waga (wartość procentowa, dokładna): 10</w:t>
      </w:r>
    </w:p>
    <w:p w14:paraId="6415B74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5.1.11.</w:t>
      </w:r>
    </w:p>
    <w:p w14:paraId="302513C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Dokumenty zamówienia</w:t>
      </w:r>
    </w:p>
    <w:p w14:paraId="1973C1B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dokumentów zamówienia: </w:t>
      </w:r>
      <w:hyperlink r:id="rId16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08DB1A7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5.1.12.</w:t>
      </w:r>
    </w:p>
    <w:p w14:paraId="5894102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433D048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</w:t>
      </w:r>
    </w:p>
    <w:p w14:paraId="16E3B71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Zgłoszenie elektroniczne: Wymagane</w:t>
      </w:r>
    </w:p>
    <w:p w14:paraId="38F4A7F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zgłoszenia: </w:t>
      </w:r>
      <w:hyperlink r:id="rId17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1CDD16D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można składać oferty lub wnioski o dopuszczenie do udziału: polski</w:t>
      </w:r>
    </w:p>
    <w:p w14:paraId="68C2C51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Katalog elektroniczny: Niedozwolone</w:t>
      </w:r>
    </w:p>
    <w:p w14:paraId="13110FE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109AE78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 składania ofert: 07/01/2025 08:00:00 (UTC+1)</w:t>
      </w:r>
    </w:p>
    <w:p w14:paraId="21B0259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Termin, do którego oferta musi pozostać ważna: 90 Dni</w:t>
      </w:r>
    </w:p>
    <w:p w14:paraId="7D9FEB7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na temat publicznego otwarcia:</w:t>
      </w:r>
    </w:p>
    <w:p w14:paraId="7B1A63D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otwarcia: 07/01/2025 08:30:00 (UTC+1)</w:t>
      </w:r>
    </w:p>
    <w:p w14:paraId="3E742C5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Miejsce: </w:t>
      </w:r>
      <w:hyperlink r:id="rId18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09D67A6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</w:t>
      </w:r>
    </w:p>
    <w:p w14:paraId="04225EA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Wykonanie zamówienia musi odbywać się w ramach programów zatrudnienia chronionego: Nie</w:t>
      </w:r>
    </w:p>
    <w:p w14:paraId="35958D4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Fakturowanie elektroniczne: Dozwolone</w:t>
      </w:r>
    </w:p>
    <w:p w14:paraId="45598C2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zlecenia elektroniczne: tak</w:t>
      </w:r>
    </w:p>
    <w:p w14:paraId="17625FD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płatności elektroniczne: tak</w:t>
      </w:r>
    </w:p>
    <w:p w14:paraId="3404041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terminach odwołania: Jak dla Zadania 1 (LOT-0001)</w:t>
      </w:r>
    </w:p>
    <w:p w14:paraId="191CB9C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5.1.15.</w:t>
      </w:r>
    </w:p>
    <w:p w14:paraId="7E1094B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Techniki</w:t>
      </w:r>
    </w:p>
    <w:p w14:paraId="5D26D10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Umowa ramowa: Brak umowy ramowej</w:t>
      </w:r>
    </w:p>
    <w:p w14:paraId="352DE69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dynamicznym systemie zakupów: Brak dynamicznego systemu zakupów</w:t>
      </w:r>
    </w:p>
    <w:p w14:paraId="3CF3072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5.1.16.</w:t>
      </w:r>
    </w:p>
    <w:p w14:paraId="5266C2D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Dalsze informacje, mediacja i odwołanie</w:t>
      </w:r>
    </w:p>
    <w:p w14:paraId="4B4D206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mediacyjny: Sąd Polubowny przy Prokuratorii Generalnej Rzeczypospolitej Polskiej</w:t>
      </w:r>
    </w:p>
    <w:p w14:paraId="68E1AE2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odwoławczy: KRAJOWA IZBA ODWOŁAWCZA</w:t>
      </w:r>
    </w:p>
    <w:p w14:paraId="34E386C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17B6745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4D9AAEC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odwoławczych: KRAJOWA IZBA ODWOŁAWCZA</w:t>
      </w:r>
    </w:p>
    <w:p w14:paraId="422F314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2783353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6F9E059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  <w:r w:rsidRPr="0089043D">
        <w:rPr>
          <w:rFonts w:ascii="Arial Narrow" w:hAnsi="Arial Narrow"/>
        </w:rPr>
        <w:t xml:space="preserve">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1C49D7B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</w:t>
      </w:r>
    </w:p>
    <w:p w14:paraId="57E62BA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Część zamówienia: LOT-0005</w:t>
      </w:r>
    </w:p>
    <w:p w14:paraId="34247B4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Tytuł: 5 - Części do aparatu do hemodializy</w:t>
      </w:r>
    </w:p>
    <w:p w14:paraId="769A510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zgodnie z formularzem cenowym i zapisami SWZ</w:t>
      </w:r>
    </w:p>
    <w:p w14:paraId="192415A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5</w:t>
      </w:r>
    </w:p>
    <w:p w14:paraId="186038E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5.1.1.</w:t>
      </w:r>
    </w:p>
    <w:p w14:paraId="3E74ED4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26C0CA4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4D1D438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76B3CF2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5.1.2.</w:t>
      </w:r>
    </w:p>
    <w:p w14:paraId="6B1E1D5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7D57C83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2BA83EA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70780BF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5.1.3.</w:t>
      </w:r>
    </w:p>
    <w:p w14:paraId="4870F72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Szacowany okres obowiązywania</w:t>
      </w:r>
    </w:p>
    <w:p w14:paraId="30C5572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Okres obowiązywania: 24 Miesiące</w:t>
      </w:r>
    </w:p>
    <w:p w14:paraId="1DAE16F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5.1.6.</w:t>
      </w:r>
    </w:p>
    <w:p w14:paraId="3AB2DAD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7A833CC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Zastrzeżony udział: Udział nie jest zastrzeżony.</w:t>
      </w:r>
    </w:p>
    <w:p w14:paraId="17BF9F1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Projekt zamówienia niefinansowany z funduszy UE</w:t>
      </w:r>
    </w:p>
    <w:p w14:paraId="2D473ED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Zamówienie jest objęte zakresem Porozumienia w sprawie zamówień rządowych (GPA): nie</w:t>
      </w:r>
    </w:p>
    <w:p w14:paraId="2142F09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Przedmiotowe zamówienie jest odpowiednie również dla małych i średnich przedsiębiorstw (MŚP)</w:t>
      </w:r>
    </w:p>
    <w:p w14:paraId="2014779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5.1.9.</w:t>
      </w:r>
    </w:p>
    <w:p w14:paraId="4C3CD88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kwalifikacji</w:t>
      </w:r>
    </w:p>
    <w:p w14:paraId="554BE33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Źródła kryteriów wyboru: Uwaga</w:t>
      </w:r>
    </w:p>
    <w:p w14:paraId="5B57F6C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 Referencje dotyczące określonych dostaw</w:t>
      </w:r>
    </w:p>
    <w:p w14:paraId="58A3865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14:paraId="1466759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5.1.10.</w:t>
      </w:r>
    </w:p>
    <w:p w14:paraId="39BA6A4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udzielenia zamówienia</w:t>
      </w:r>
    </w:p>
    <w:p w14:paraId="3F8C6E7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09761C4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Cena</w:t>
      </w:r>
    </w:p>
    <w:p w14:paraId="1326A15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Cena</w:t>
      </w:r>
    </w:p>
    <w:p w14:paraId="4C0925A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punktowana najniższa cena</w:t>
      </w:r>
    </w:p>
    <w:p w14:paraId="15F672B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60</w:t>
      </w:r>
    </w:p>
    <w:p w14:paraId="2A9B209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1C3EC38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2EDF2CF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42CCD84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Termin dostawy</w:t>
      </w:r>
    </w:p>
    <w:p w14:paraId="4792A9E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najkrótszy termin dostawy</w:t>
      </w:r>
    </w:p>
    <w:p w14:paraId="608D225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30</w:t>
      </w:r>
    </w:p>
    <w:p w14:paraId="216C380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4FAD5F9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493A27C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571424E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Gwarancja</w:t>
      </w:r>
    </w:p>
    <w:p w14:paraId="3AD798B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najdłuższy okres gwarancji</w:t>
      </w:r>
    </w:p>
    <w:p w14:paraId="7C0986A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10</w:t>
      </w:r>
    </w:p>
    <w:p w14:paraId="1480ACE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5.1.11.</w:t>
      </w:r>
    </w:p>
    <w:p w14:paraId="277534B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Dokumenty zamówienia</w:t>
      </w:r>
    </w:p>
    <w:p w14:paraId="567334E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dokumentów zamówienia: </w:t>
      </w:r>
      <w:hyperlink r:id="rId19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1CC2650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5.1.12.</w:t>
      </w:r>
    </w:p>
    <w:p w14:paraId="68A9A95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4FD2172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</w:t>
      </w:r>
    </w:p>
    <w:p w14:paraId="49CEA42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Zgłoszenie elektroniczne: Wymagane</w:t>
      </w:r>
    </w:p>
    <w:p w14:paraId="177D6C5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zgłoszenia: </w:t>
      </w:r>
      <w:hyperlink r:id="rId20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41B1906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można składać oferty lub wnioski o dopuszczenie do udziału: polski</w:t>
      </w:r>
    </w:p>
    <w:p w14:paraId="53FDC0F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Katalog elektroniczny: Niedozwolone</w:t>
      </w:r>
    </w:p>
    <w:p w14:paraId="48E0C61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721CD5B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 składania ofert: 07/01/2025 08:00:00 (UTC+1)</w:t>
      </w:r>
    </w:p>
    <w:p w14:paraId="5740D55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Termin, do którego oferta musi pozostać ważna: 90 Dni</w:t>
      </w:r>
    </w:p>
    <w:p w14:paraId="6D45DD4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na temat publicznego otwarcia:</w:t>
      </w:r>
    </w:p>
    <w:p w14:paraId="2C47934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otwarcia: 07/01/2025 08:30:00 (UTC+1)</w:t>
      </w:r>
    </w:p>
    <w:p w14:paraId="50E9457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Miejsce: </w:t>
      </w:r>
      <w:hyperlink r:id="rId21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201B7F3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</w:t>
      </w:r>
    </w:p>
    <w:p w14:paraId="59EC1A4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Wykonanie zamówienia musi odbywać się w ramach programów zatrudnienia chronionego: Nie</w:t>
      </w:r>
    </w:p>
    <w:p w14:paraId="51B9D41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Fakturowanie elektroniczne: Dozwolone</w:t>
      </w:r>
    </w:p>
    <w:p w14:paraId="610A413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zlecenia elektroniczne: tak</w:t>
      </w:r>
    </w:p>
    <w:p w14:paraId="617479B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płatności elektroniczne: tak</w:t>
      </w:r>
    </w:p>
    <w:p w14:paraId="4C6DB40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terminach odwołania: Jak dla Zadania 1 (LOT-0001)</w:t>
      </w:r>
    </w:p>
    <w:p w14:paraId="279F340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5.1.15.</w:t>
      </w:r>
    </w:p>
    <w:p w14:paraId="219BA3B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Techniki</w:t>
      </w:r>
    </w:p>
    <w:p w14:paraId="6AE4A60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Umowa ramowa: Brak umowy ramowej</w:t>
      </w:r>
    </w:p>
    <w:p w14:paraId="60C15E3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dynamicznym systemie zakupów: Brak dynamicznego systemu zakupów</w:t>
      </w:r>
    </w:p>
    <w:p w14:paraId="754916F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5.1.16.</w:t>
      </w:r>
    </w:p>
    <w:p w14:paraId="1002BC2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Dalsze informacje, mediacja i odwołanie</w:t>
      </w:r>
    </w:p>
    <w:p w14:paraId="53F9D7E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mediacyjny: Sąd Polubowny przy Prokuratorii Generalnej Rzeczypospolitej Polskiej</w:t>
      </w:r>
    </w:p>
    <w:p w14:paraId="32DC6C5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odwoławczy: KRAJOWA IZBA ODWOŁAWCZA</w:t>
      </w:r>
    </w:p>
    <w:p w14:paraId="4D34507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B00CF4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91CF15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odwoławczych: KRAJOWA IZBA ODWOŁAWCZA</w:t>
      </w:r>
    </w:p>
    <w:p w14:paraId="066498D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5C49177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7B1657D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  <w:r w:rsidRPr="0089043D">
        <w:rPr>
          <w:rFonts w:ascii="Arial Narrow" w:hAnsi="Arial Narrow"/>
        </w:rPr>
        <w:t xml:space="preserve">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2334DFF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</w:t>
      </w:r>
    </w:p>
    <w:p w14:paraId="3E81198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Część zamówienia: LOT-0006</w:t>
      </w:r>
    </w:p>
    <w:p w14:paraId="79BCB06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Tytuł: 6 - Pokrowce do </w:t>
      </w:r>
      <w:proofErr w:type="spellStart"/>
      <w:r w:rsidRPr="0089043D">
        <w:rPr>
          <w:rFonts w:ascii="Arial Narrow" w:hAnsi="Arial Narrow"/>
        </w:rPr>
        <w:t>holterów</w:t>
      </w:r>
      <w:proofErr w:type="spellEnd"/>
    </w:p>
    <w:p w14:paraId="56C9066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zgodnie z formularzem cenowym i zapisami SWZ</w:t>
      </w:r>
    </w:p>
    <w:p w14:paraId="7907C8A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6</w:t>
      </w:r>
    </w:p>
    <w:p w14:paraId="3AA8A43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5.1.1.</w:t>
      </w:r>
    </w:p>
    <w:p w14:paraId="72B01EF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69A05C1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47F9DC7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578B693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5.1.2.</w:t>
      </w:r>
    </w:p>
    <w:p w14:paraId="1A51493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3B7286B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33A6FC1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2822B20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5.1.3.</w:t>
      </w:r>
    </w:p>
    <w:p w14:paraId="5613EFE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Szacowany okres obowiązywania</w:t>
      </w:r>
    </w:p>
    <w:p w14:paraId="55E6A64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Okres obowiązywania: 24 Miesiące</w:t>
      </w:r>
    </w:p>
    <w:p w14:paraId="0C86420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5.1.6.</w:t>
      </w:r>
    </w:p>
    <w:p w14:paraId="159F8B3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24AB945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Zastrzeżony udział: Udział nie jest zastrzeżony.</w:t>
      </w:r>
    </w:p>
    <w:p w14:paraId="6565C62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Projekt zamówienia niefinansowany z funduszy UE</w:t>
      </w:r>
    </w:p>
    <w:p w14:paraId="0C6EF6F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Zamówienie jest objęte zakresem Porozumienia w sprawie zamówień rządowych (GPA): nie</w:t>
      </w:r>
    </w:p>
    <w:p w14:paraId="1805622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Przedmiotowe zamówienie jest odpowiednie również dla małych i średnich przedsiębiorstw (MŚP)</w:t>
      </w:r>
    </w:p>
    <w:p w14:paraId="21937F1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5.1.9.</w:t>
      </w:r>
    </w:p>
    <w:p w14:paraId="3280223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kwalifikacji</w:t>
      </w:r>
    </w:p>
    <w:p w14:paraId="78ACCDE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Źródła kryteriów wyboru: Uwaga</w:t>
      </w:r>
    </w:p>
    <w:p w14:paraId="1862F1E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 Referencje dotyczące określonych dostaw</w:t>
      </w:r>
    </w:p>
    <w:p w14:paraId="26E7EC2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14:paraId="2A5AC8C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5.1.10.</w:t>
      </w:r>
    </w:p>
    <w:p w14:paraId="77D5D18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udzielenia zamówienia</w:t>
      </w:r>
    </w:p>
    <w:p w14:paraId="60D5558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733F228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Cena</w:t>
      </w:r>
    </w:p>
    <w:p w14:paraId="581CE3B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Cena</w:t>
      </w:r>
    </w:p>
    <w:p w14:paraId="6757FC4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punktowana najniższa cena</w:t>
      </w:r>
    </w:p>
    <w:p w14:paraId="3577119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60</w:t>
      </w:r>
    </w:p>
    <w:p w14:paraId="33EB35E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617FF3E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04BBB61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304632E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Termin dostawy</w:t>
      </w:r>
    </w:p>
    <w:p w14:paraId="101C976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najkrótszy termin dostawy</w:t>
      </w:r>
    </w:p>
    <w:p w14:paraId="33E7F93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30</w:t>
      </w:r>
    </w:p>
    <w:p w14:paraId="6550ADC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6327ED0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0DBE27A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Rodzaj: Jakość</w:t>
      </w:r>
    </w:p>
    <w:p w14:paraId="5303E4E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Gwarancja</w:t>
      </w:r>
    </w:p>
    <w:p w14:paraId="5771EE8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najdłuższy okres gwarancji</w:t>
      </w:r>
    </w:p>
    <w:p w14:paraId="48D78A4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10</w:t>
      </w:r>
    </w:p>
    <w:p w14:paraId="0FDFACB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5.1.11.</w:t>
      </w:r>
    </w:p>
    <w:p w14:paraId="12F1BEC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Dokumenty zamówienia</w:t>
      </w:r>
    </w:p>
    <w:p w14:paraId="5F317B8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dokumentów zamówienia: </w:t>
      </w:r>
      <w:hyperlink r:id="rId22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085D386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5.1.12.</w:t>
      </w:r>
    </w:p>
    <w:p w14:paraId="7B495DA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489B674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</w:t>
      </w:r>
    </w:p>
    <w:p w14:paraId="0CD6CA5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Zgłoszenie elektroniczne: Wymagane</w:t>
      </w:r>
    </w:p>
    <w:p w14:paraId="271C5AF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zgłoszenia: </w:t>
      </w:r>
      <w:hyperlink r:id="rId23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05DBACC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można składać oferty lub wnioski o dopuszczenie do udziału: polski</w:t>
      </w:r>
    </w:p>
    <w:p w14:paraId="577EF97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Katalog elektroniczny: Niedozwolone</w:t>
      </w:r>
    </w:p>
    <w:p w14:paraId="3D365C5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9827D2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 składania ofert: 07/01/2025 08:00:00 (UTC+1)</w:t>
      </w:r>
    </w:p>
    <w:p w14:paraId="4E09314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Termin, do którego oferta musi pozostać ważna: 90 Dni</w:t>
      </w:r>
    </w:p>
    <w:p w14:paraId="51B4CD1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na temat publicznego otwarcia:</w:t>
      </w:r>
    </w:p>
    <w:p w14:paraId="202C795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otwarcia: 07/01/2025 08:30:00 (UTC+1)</w:t>
      </w:r>
    </w:p>
    <w:p w14:paraId="6538E3B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Miejsce: </w:t>
      </w:r>
      <w:hyperlink r:id="rId24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5284B1C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</w:t>
      </w:r>
    </w:p>
    <w:p w14:paraId="47A5186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Wykonanie zamówienia musi odbywać się w ramach programów zatrudnienia chronionego: Nie</w:t>
      </w:r>
    </w:p>
    <w:p w14:paraId="23A5091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Fakturowanie elektroniczne: Dozwolone</w:t>
      </w:r>
    </w:p>
    <w:p w14:paraId="0D5ABEF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zlecenia elektroniczne: tak</w:t>
      </w:r>
    </w:p>
    <w:p w14:paraId="6D5D4DD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płatności elektroniczne: tak</w:t>
      </w:r>
    </w:p>
    <w:p w14:paraId="2F7F325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terminach odwołania: Jak dla Zadania 1 (LOT-0001)</w:t>
      </w:r>
    </w:p>
    <w:p w14:paraId="3DBA8D7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5.1.15.</w:t>
      </w:r>
    </w:p>
    <w:p w14:paraId="38D1FCF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Techniki</w:t>
      </w:r>
    </w:p>
    <w:p w14:paraId="6AE2C82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Umowa ramowa: Brak umowy ramowej</w:t>
      </w:r>
    </w:p>
    <w:p w14:paraId="1924748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dynamicznym systemie zakupów: Brak dynamicznego systemu zakupów</w:t>
      </w:r>
    </w:p>
    <w:p w14:paraId="26963C8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5.1.16.</w:t>
      </w:r>
    </w:p>
    <w:p w14:paraId="6C9CBB5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Dalsze informacje, mediacja i odwołanie</w:t>
      </w:r>
    </w:p>
    <w:p w14:paraId="53CBF09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mediacyjny: Sąd Polubowny przy Prokuratorii Generalnej Rzeczypospolitej Polskiej</w:t>
      </w:r>
    </w:p>
    <w:p w14:paraId="51D8BD2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odwoławczy: KRAJOWA IZBA ODWOŁAWCZA</w:t>
      </w:r>
    </w:p>
    <w:p w14:paraId="02DE1A4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1DA3C33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2E857E5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odwoławczych: KRAJOWA IZBA ODWOŁAWCZA</w:t>
      </w:r>
    </w:p>
    <w:p w14:paraId="524B7F4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355FAEA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32BCE66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  <w:r w:rsidRPr="0089043D">
        <w:rPr>
          <w:rFonts w:ascii="Arial Narrow" w:hAnsi="Arial Narrow"/>
        </w:rPr>
        <w:t xml:space="preserve">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13E1040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</w:t>
      </w:r>
    </w:p>
    <w:p w14:paraId="3A64098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Część zamówienia: LOT-0007</w:t>
      </w:r>
    </w:p>
    <w:p w14:paraId="2ACE9ED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Tytuł: 7 - Kable do </w:t>
      </w:r>
      <w:proofErr w:type="spellStart"/>
      <w:r w:rsidRPr="0089043D">
        <w:rPr>
          <w:rFonts w:ascii="Arial Narrow" w:hAnsi="Arial Narrow"/>
        </w:rPr>
        <w:t>holterów</w:t>
      </w:r>
      <w:proofErr w:type="spellEnd"/>
    </w:p>
    <w:p w14:paraId="53AF8DC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zgodnie z formularzem cenowym i zapisami SWZ</w:t>
      </w:r>
    </w:p>
    <w:p w14:paraId="10DF84B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7</w:t>
      </w:r>
    </w:p>
    <w:p w14:paraId="69F3C78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5.1.1.</w:t>
      </w:r>
    </w:p>
    <w:p w14:paraId="483B99A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3183952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1FFDFD6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6DEFBC3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5.1.2.</w:t>
      </w:r>
    </w:p>
    <w:p w14:paraId="2113D19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105B3D7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17526C0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50081CC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5.1.3.</w:t>
      </w:r>
    </w:p>
    <w:p w14:paraId="62456B1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Szacowany okres obowiązywania</w:t>
      </w:r>
    </w:p>
    <w:p w14:paraId="1C29446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Okres obowiązywania: 24 Miesiące</w:t>
      </w:r>
    </w:p>
    <w:p w14:paraId="76327D2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5.1.6.</w:t>
      </w:r>
    </w:p>
    <w:p w14:paraId="09F861E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18D0332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Zastrzeżony udział: Udział nie jest zastrzeżony.</w:t>
      </w:r>
    </w:p>
    <w:p w14:paraId="064667E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Projekt zamówienia niefinansowany z funduszy UE</w:t>
      </w:r>
    </w:p>
    <w:p w14:paraId="560C1C5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Zamówienie jest objęte zakresem Porozumienia w sprawie zamówień rządowych (GPA): nie</w:t>
      </w:r>
    </w:p>
    <w:p w14:paraId="29A8549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Przedmiotowe zamówienie jest odpowiednie również dla małych i średnich przedsiębiorstw (MŚP)</w:t>
      </w:r>
    </w:p>
    <w:p w14:paraId="39C282B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5.1.9.</w:t>
      </w:r>
    </w:p>
    <w:p w14:paraId="761DA07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kwalifikacji</w:t>
      </w:r>
    </w:p>
    <w:p w14:paraId="69A1C3F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Źródła kryteriów wyboru: Uwaga</w:t>
      </w:r>
    </w:p>
    <w:p w14:paraId="7DE84A6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 Referencje dotyczące określonych dostaw</w:t>
      </w:r>
    </w:p>
    <w:p w14:paraId="537C140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14:paraId="5A1A62F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5.1.10.</w:t>
      </w:r>
    </w:p>
    <w:p w14:paraId="415427B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udzielenia zamówienia</w:t>
      </w:r>
    </w:p>
    <w:p w14:paraId="5484DDA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0838AD7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Cena</w:t>
      </w:r>
    </w:p>
    <w:p w14:paraId="01632E2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Cena</w:t>
      </w:r>
    </w:p>
    <w:p w14:paraId="54EE876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punktowana najniższa cena</w:t>
      </w:r>
    </w:p>
    <w:p w14:paraId="5DCD503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60</w:t>
      </w:r>
    </w:p>
    <w:p w14:paraId="288B0C1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795BE4C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5565CF3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3DCB27C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Termin dostawy</w:t>
      </w:r>
    </w:p>
    <w:p w14:paraId="35C0E87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najkrótszy termin dostawy</w:t>
      </w:r>
    </w:p>
    <w:p w14:paraId="44A3C0E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30</w:t>
      </w:r>
    </w:p>
    <w:p w14:paraId="592D22C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339D297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2F4C213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16A2AE7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Gwarancja</w:t>
      </w:r>
    </w:p>
    <w:p w14:paraId="7A0BFE9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najdłuższy okres gwarancji</w:t>
      </w:r>
    </w:p>
    <w:p w14:paraId="3933E91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10</w:t>
      </w:r>
    </w:p>
    <w:p w14:paraId="1782BEC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5.1.11.</w:t>
      </w:r>
    </w:p>
    <w:p w14:paraId="0DDE79F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Dokumenty zamówienia</w:t>
      </w:r>
    </w:p>
    <w:p w14:paraId="2AF9DB1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dokumentów zamówienia: </w:t>
      </w:r>
      <w:hyperlink r:id="rId25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4E57ADF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5.1.12.</w:t>
      </w:r>
    </w:p>
    <w:p w14:paraId="14B9D30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37E21F9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</w:t>
      </w:r>
    </w:p>
    <w:p w14:paraId="78E1DDF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Zgłoszenie elektroniczne: Wymagane</w:t>
      </w:r>
    </w:p>
    <w:p w14:paraId="0C0CE98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zgłoszenia: </w:t>
      </w:r>
      <w:hyperlink r:id="rId26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6666CA1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można składać oferty lub wnioski o dopuszczenie do udziału: polski</w:t>
      </w:r>
    </w:p>
    <w:p w14:paraId="1064829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Katalog elektroniczny: Niedozwolone</w:t>
      </w:r>
    </w:p>
    <w:p w14:paraId="7AF3B73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72C7E42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 składania ofert: 07/01/2025 08:00:00 (UTC+1)</w:t>
      </w:r>
    </w:p>
    <w:p w14:paraId="7988E16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Termin, do którego oferta musi pozostać ważna: 90 Dni</w:t>
      </w:r>
    </w:p>
    <w:p w14:paraId="133CAEB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na temat publicznego otwarcia:</w:t>
      </w:r>
    </w:p>
    <w:p w14:paraId="1A06C10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otwarcia: 07/01/2025 08:30:00 (UTC+1)</w:t>
      </w:r>
    </w:p>
    <w:p w14:paraId="1026EAC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Miejsce: </w:t>
      </w:r>
      <w:hyperlink r:id="rId27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40099C9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</w:t>
      </w:r>
    </w:p>
    <w:p w14:paraId="4BC97E4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Wykonanie zamówienia musi odbywać się w ramach programów zatrudnienia chronionego: Nie</w:t>
      </w:r>
    </w:p>
    <w:p w14:paraId="0BFE952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Fakturowanie elektroniczne: Dozwolone</w:t>
      </w:r>
    </w:p>
    <w:p w14:paraId="40ACE2D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zlecenia elektroniczne: tak</w:t>
      </w:r>
    </w:p>
    <w:p w14:paraId="43864A1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płatności elektroniczne: tak</w:t>
      </w:r>
    </w:p>
    <w:p w14:paraId="11D5FA6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terminach odwołania: Jak dla Zadania 1 (LOT-0001)</w:t>
      </w:r>
    </w:p>
    <w:p w14:paraId="58F3056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5.1.15.</w:t>
      </w:r>
    </w:p>
    <w:p w14:paraId="7E23E42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Techniki</w:t>
      </w:r>
    </w:p>
    <w:p w14:paraId="41F5EB1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Umowa ramowa: Brak umowy ramowej</w:t>
      </w:r>
    </w:p>
    <w:p w14:paraId="1249A41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dynamicznym systemie zakupów: Brak dynamicznego systemu zakupów</w:t>
      </w:r>
    </w:p>
    <w:p w14:paraId="2E29813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5.1.16.</w:t>
      </w:r>
    </w:p>
    <w:p w14:paraId="094EF9E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Dalsze informacje, mediacja i odwołanie</w:t>
      </w:r>
    </w:p>
    <w:p w14:paraId="35D6652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mediacyjny: Sąd Polubowny przy Prokuratorii Generalnej Rzeczypospolitej Polskiej</w:t>
      </w:r>
    </w:p>
    <w:p w14:paraId="7CF3F05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odwoławczy: KRAJOWA IZBA ODWOŁAWCZA</w:t>
      </w:r>
    </w:p>
    <w:p w14:paraId="3557617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7443E13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6B24990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odwoławczych: KRAJOWA IZBA ODWOŁAWCZA</w:t>
      </w:r>
    </w:p>
    <w:p w14:paraId="76109B6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7626BF3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4782AA7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  <w:r w:rsidRPr="0089043D">
        <w:rPr>
          <w:rFonts w:ascii="Arial Narrow" w:hAnsi="Arial Narrow"/>
        </w:rPr>
        <w:t xml:space="preserve">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7AD2C9C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</w:t>
      </w:r>
    </w:p>
    <w:p w14:paraId="0393F81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Część zamówienia: LOT-0008</w:t>
      </w:r>
    </w:p>
    <w:p w14:paraId="5EA15CB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Tytuł: 8 - Zestaw Edwards System </w:t>
      </w:r>
      <w:proofErr w:type="spellStart"/>
      <w:r w:rsidRPr="0089043D">
        <w:rPr>
          <w:rFonts w:ascii="Arial Narrow" w:hAnsi="Arial Narrow"/>
        </w:rPr>
        <w:t>Flo</w:t>
      </w:r>
      <w:proofErr w:type="spellEnd"/>
      <w:r w:rsidRPr="0089043D">
        <w:rPr>
          <w:rFonts w:ascii="Arial Narrow" w:hAnsi="Arial Narrow"/>
        </w:rPr>
        <w:t xml:space="preserve"> </w:t>
      </w:r>
      <w:proofErr w:type="spellStart"/>
      <w:r w:rsidRPr="0089043D">
        <w:rPr>
          <w:rFonts w:ascii="Arial Narrow" w:hAnsi="Arial Narrow"/>
        </w:rPr>
        <w:t>Trac</w:t>
      </w:r>
      <w:proofErr w:type="spellEnd"/>
      <w:r w:rsidRPr="0089043D">
        <w:rPr>
          <w:rFonts w:ascii="Arial Narrow" w:hAnsi="Arial Narrow"/>
        </w:rPr>
        <w:t xml:space="preserve"> MHD6R</w:t>
      </w:r>
    </w:p>
    <w:p w14:paraId="6F6E30C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zgodnie z formularzem cenowym i zapisami SWZ</w:t>
      </w:r>
    </w:p>
    <w:p w14:paraId="7151C51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8</w:t>
      </w:r>
    </w:p>
    <w:p w14:paraId="6901EC5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5.1.1.</w:t>
      </w:r>
    </w:p>
    <w:p w14:paraId="09D5F89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70AD966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4E701BC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3DE66ED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5.1.2.</w:t>
      </w:r>
    </w:p>
    <w:p w14:paraId="4C372E3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7BF57E7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1402D20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4B3F8AF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5.1.3.</w:t>
      </w:r>
    </w:p>
    <w:p w14:paraId="5FC20ED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Szacowany okres obowiązywania</w:t>
      </w:r>
    </w:p>
    <w:p w14:paraId="32BF953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Okres obowiązywania: 24 Miesiące</w:t>
      </w:r>
    </w:p>
    <w:p w14:paraId="7ACCFDC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5.1.6.</w:t>
      </w:r>
    </w:p>
    <w:p w14:paraId="2531ADF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7DEBA66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Zastrzeżony udział: Udział nie jest zastrzeżony.</w:t>
      </w:r>
    </w:p>
    <w:p w14:paraId="545AECA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Projekt zamówienia niefinansowany z funduszy UE</w:t>
      </w:r>
    </w:p>
    <w:p w14:paraId="3F35574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Zamówienie jest objęte zakresem Porozumienia w sprawie zamówień rządowych (GPA): nie</w:t>
      </w:r>
    </w:p>
    <w:p w14:paraId="7C61F06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Przedmiotowe zamówienie jest odpowiednie również dla małych i średnich przedsiębiorstw (MŚP)</w:t>
      </w:r>
    </w:p>
    <w:p w14:paraId="545035F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5.1.9.</w:t>
      </w:r>
    </w:p>
    <w:p w14:paraId="24335ED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kwalifikacji</w:t>
      </w:r>
    </w:p>
    <w:p w14:paraId="61CAE9B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Źródła kryteriów wyboru: Uwaga</w:t>
      </w:r>
    </w:p>
    <w:p w14:paraId="40763DB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 Referencje dotyczące określonych dostaw</w:t>
      </w:r>
    </w:p>
    <w:p w14:paraId="1329B26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14:paraId="41AED47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5.1.10.</w:t>
      </w:r>
    </w:p>
    <w:p w14:paraId="6B1AB7E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udzielenia zamówienia</w:t>
      </w:r>
    </w:p>
    <w:p w14:paraId="7B0DA90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561A4D7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Cena</w:t>
      </w:r>
    </w:p>
    <w:p w14:paraId="4A1B3CB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Cena</w:t>
      </w:r>
    </w:p>
    <w:p w14:paraId="11F58BA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punktowana najniższa cena</w:t>
      </w:r>
    </w:p>
    <w:p w14:paraId="13FA741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60</w:t>
      </w:r>
    </w:p>
    <w:p w14:paraId="0A44263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737BDF7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72394C0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1B27449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Termin dostawy</w:t>
      </w:r>
    </w:p>
    <w:p w14:paraId="4C7F6C2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najkrótszy termin dostawy</w:t>
      </w:r>
    </w:p>
    <w:p w14:paraId="4F644A4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Waga (wartość procentowa, dokładna): 30</w:t>
      </w:r>
    </w:p>
    <w:p w14:paraId="5582CEF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164B1B5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5A64E69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6BEF371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Gwarancja</w:t>
      </w:r>
    </w:p>
    <w:p w14:paraId="5320B64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najdłuższy okres gwarancji</w:t>
      </w:r>
    </w:p>
    <w:p w14:paraId="28FDD50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10</w:t>
      </w:r>
    </w:p>
    <w:p w14:paraId="2CE2447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5.1.11.</w:t>
      </w:r>
    </w:p>
    <w:p w14:paraId="7F69315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Dokumenty zamówienia</w:t>
      </w:r>
    </w:p>
    <w:p w14:paraId="0195D11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dokumentów zamówienia: </w:t>
      </w:r>
      <w:hyperlink r:id="rId28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6B82F8C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5.1.12.</w:t>
      </w:r>
    </w:p>
    <w:p w14:paraId="1A8DF40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52D8B0B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</w:t>
      </w:r>
    </w:p>
    <w:p w14:paraId="5DFFA74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Zgłoszenie elektroniczne: Wymagane</w:t>
      </w:r>
    </w:p>
    <w:p w14:paraId="33C1505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zgłoszenia: </w:t>
      </w:r>
      <w:hyperlink r:id="rId29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1A341BF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można składać oferty lub wnioski o dopuszczenie do udziału: polski</w:t>
      </w:r>
    </w:p>
    <w:p w14:paraId="5C22481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Katalog elektroniczny: Niedozwolone</w:t>
      </w:r>
    </w:p>
    <w:p w14:paraId="2A35A23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69D8A8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 składania ofert: 07/01/2025 08:00:00 (UTC+1)</w:t>
      </w:r>
    </w:p>
    <w:p w14:paraId="44D80F6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Termin, do którego oferta musi pozostać ważna: 90 Dni</w:t>
      </w:r>
    </w:p>
    <w:p w14:paraId="2FD371E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na temat publicznego otwarcia:</w:t>
      </w:r>
    </w:p>
    <w:p w14:paraId="5DC681F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otwarcia: 07/01/2025 08:30:00 (UTC+1)</w:t>
      </w:r>
    </w:p>
    <w:p w14:paraId="2373C32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Miejsce: </w:t>
      </w:r>
      <w:hyperlink r:id="rId30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2B12AFB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</w:t>
      </w:r>
    </w:p>
    <w:p w14:paraId="06ED008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Wykonanie zamówienia musi odbywać się w ramach programów zatrudnienia chronionego: Nie</w:t>
      </w:r>
    </w:p>
    <w:p w14:paraId="4D3A72E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Fakturowanie elektroniczne: Dozwolone</w:t>
      </w:r>
    </w:p>
    <w:p w14:paraId="5657717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zlecenia elektroniczne: tak</w:t>
      </w:r>
    </w:p>
    <w:p w14:paraId="73A8E91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płatności elektroniczne: tak</w:t>
      </w:r>
    </w:p>
    <w:p w14:paraId="3203627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terminach odwołania: Jak dla Zadania 1 (LOT-0001)</w:t>
      </w:r>
    </w:p>
    <w:p w14:paraId="46E6195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5.1.15.</w:t>
      </w:r>
    </w:p>
    <w:p w14:paraId="046821B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Techniki</w:t>
      </w:r>
    </w:p>
    <w:p w14:paraId="29E11E0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Umowa ramowa: Brak umowy ramowej</w:t>
      </w:r>
    </w:p>
    <w:p w14:paraId="3C4AACA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dynamicznym systemie zakupów: Brak dynamicznego systemu zakupów</w:t>
      </w:r>
    </w:p>
    <w:p w14:paraId="17CDFA3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5.1.16.</w:t>
      </w:r>
    </w:p>
    <w:p w14:paraId="5404629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Dalsze informacje, mediacja i odwołanie</w:t>
      </w:r>
    </w:p>
    <w:p w14:paraId="4746786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mediacyjny: Sąd Polubowny przy Prokuratorii Generalnej Rzeczypospolitej Polskiej</w:t>
      </w:r>
    </w:p>
    <w:p w14:paraId="7585901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odwoławczy: KRAJOWA IZBA ODWOŁAWCZA</w:t>
      </w:r>
    </w:p>
    <w:p w14:paraId="1FF65EB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499C2C2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0757C62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odwoławczych: KRAJOWA IZBA ODWOŁAWCZA</w:t>
      </w:r>
    </w:p>
    <w:p w14:paraId="4D5A10D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13453BA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620D97C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  <w:r w:rsidRPr="0089043D">
        <w:rPr>
          <w:rFonts w:ascii="Arial Narrow" w:hAnsi="Arial Narrow"/>
        </w:rPr>
        <w:t xml:space="preserve">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3E84BD0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</w:t>
      </w:r>
    </w:p>
    <w:p w14:paraId="0553B80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Część zamówienia: LOT-0009</w:t>
      </w:r>
    </w:p>
    <w:p w14:paraId="77C827F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Tytuł: 9 - Kabel pacjenta do kardiomonitora ASCARD GOLD</w:t>
      </w:r>
    </w:p>
    <w:p w14:paraId="54B1B10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zgodnie z formularzem cenowym i zapisami SWZ</w:t>
      </w:r>
    </w:p>
    <w:p w14:paraId="3FE231D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9</w:t>
      </w:r>
    </w:p>
    <w:p w14:paraId="639ED11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5.1.1.</w:t>
      </w:r>
    </w:p>
    <w:p w14:paraId="5EC7F38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37D5BD1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1DC4B0D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1DC00D0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5.1.2.</w:t>
      </w:r>
    </w:p>
    <w:p w14:paraId="6BBFB95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3536914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09712E7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Kraj: Polska</w:t>
      </w:r>
    </w:p>
    <w:p w14:paraId="56111A0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5.1.3.</w:t>
      </w:r>
    </w:p>
    <w:p w14:paraId="69201CE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Szacowany okres obowiązywania</w:t>
      </w:r>
    </w:p>
    <w:p w14:paraId="10011FF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Okres obowiązywania: 24 Miesiące</w:t>
      </w:r>
    </w:p>
    <w:p w14:paraId="1633DEA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5.1.6.</w:t>
      </w:r>
    </w:p>
    <w:p w14:paraId="5EF0C48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55AFE9B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Zastrzeżony udział: Udział nie jest zastrzeżony.</w:t>
      </w:r>
    </w:p>
    <w:p w14:paraId="58A63C0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Projekt zamówienia niefinansowany z funduszy UE</w:t>
      </w:r>
    </w:p>
    <w:p w14:paraId="7C594F2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Zamówienie jest objęte zakresem Porozumienia w sprawie zamówień rządowych (GPA): nie</w:t>
      </w:r>
    </w:p>
    <w:p w14:paraId="093F568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Przedmiotowe zamówienie jest odpowiednie również dla małych i średnich przedsiębiorstw (MŚP)</w:t>
      </w:r>
    </w:p>
    <w:p w14:paraId="5DE64EB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5.1.9.</w:t>
      </w:r>
    </w:p>
    <w:p w14:paraId="67673AC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kwalifikacji</w:t>
      </w:r>
    </w:p>
    <w:p w14:paraId="7E4755E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Źródła kryteriów wyboru: Uwaga</w:t>
      </w:r>
    </w:p>
    <w:p w14:paraId="11B8AA0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 Referencje dotyczące określonych dostaw</w:t>
      </w:r>
    </w:p>
    <w:p w14:paraId="745EF60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14:paraId="7A123D1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5.1.10.</w:t>
      </w:r>
    </w:p>
    <w:p w14:paraId="28BDA83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udzielenia zamówienia</w:t>
      </w:r>
    </w:p>
    <w:p w14:paraId="0EEA32C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49A9A62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Cena</w:t>
      </w:r>
    </w:p>
    <w:p w14:paraId="0C57D4B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Cena</w:t>
      </w:r>
    </w:p>
    <w:p w14:paraId="2087A92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punktowana najniższa cena</w:t>
      </w:r>
    </w:p>
    <w:p w14:paraId="0F70F3A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60</w:t>
      </w:r>
    </w:p>
    <w:p w14:paraId="7B3FB67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5646DB0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774E5F0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149FAF0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Termin dostawy</w:t>
      </w:r>
    </w:p>
    <w:p w14:paraId="4D0AC7E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najkrótszy termin dostawy</w:t>
      </w:r>
    </w:p>
    <w:p w14:paraId="31A3EEB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30</w:t>
      </w:r>
    </w:p>
    <w:p w14:paraId="790AB23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2A647F0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6C69806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267032A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Gwarancja</w:t>
      </w:r>
    </w:p>
    <w:p w14:paraId="395524D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najdłuższy okres gwarancji</w:t>
      </w:r>
    </w:p>
    <w:p w14:paraId="1273079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10</w:t>
      </w:r>
    </w:p>
    <w:p w14:paraId="61F75AF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5.1.11.</w:t>
      </w:r>
    </w:p>
    <w:p w14:paraId="69697C2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Dokumenty zamówienia</w:t>
      </w:r>
    </w:p>
    <w:p w14:paraId="0ECD273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dokumentów zamówienia: </w:t>
      </w:r>
      <w:hyperlink r:id="rId31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6F65EED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5.1.12.</w:t>
      </w:r>
    </w:p>
    <w:p w14:paraId="3487F4F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5ECC5E6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</w:t>
      </w:r>
    </w:p>
    <w:p w14:paraId="614E464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Zgłoszenie elektroniczne: Wymagane</w:t>
      </w:r>
    </w:p>
    <w:p w14:paraId="12EAAF6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zgłoszenia: </w:t>
      </w:r>
      <w:hyperlink r:id="rId32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50575F8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można składać oferty lub wnioski o dopuszczenie do udziału: polski</w:t>
      </w:r>
    </w:p>
    <w:p w14:paraId="42F798F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Katalog elektroniczny: Niedozwolone</w:t>
      </w:r>
    </w:p>
    <w:p w14:paraId="2FB482B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3B08774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 składania ofert: 07/01/2025 08:00:00 (UTC+1)</w:t>
      </w:r>
    </w:p>
    <w:p w14:paraId="4ED4F13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Termin, do którego oferta musi pozostać ważna: 90 Dni</w:t>
      </w:r>
    </w:p>
    <w:p w14:paraId="5A362EE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na temat publicznego otwarcia:</w:t>
      </w:r>
    </w:p>
    <w:p w14:paraId="6BB1698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otwarcia: 07/01/2025 08:30:00 (UTC+1)</w:t>
      </w:r>
    </w:p>
    <w:p w14:paraId="1029EFD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Miejsce: </w:t>
      </w:r>
      <w:hyperlink r:id="rId33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33E364A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</w:t>
      </w:r>
    </w:p>
    <w:p w14:paraId="35980D3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Wykonanie zamówienia musi odbywać się w ramach programów zatrudnienia chronionego: Nie</w:t>
      </w:r>
    </w:p>
    <w:p w14:paraId="253FCE9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Fakturowanie elektroniczne: Dozwolone</w:t>
      </w:r>
    </w:p>
    <w:p w14:paraId="1BE49DD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zlecenia elektroniczne: tak</w:t>
      </w:r>
    </w:p>
    <w:p w14:paraId="2C88230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Stosowane będą płatności elektroniczne: tak</w:t>
      </w:r>
    </w:p>
    <w:p w14:paraId="7DB4F99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terminach odwołania: Jak dla Zadania 1 (LOT-0001)</w:t>
      </w:r>
    </w:p>
    <w:p w14:paraId="22D90B1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5.1.15.</w:t>
      </w:r>
    </w:p>
    <w:p w14:paraId="7B8AA84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Techniki</w:t>
      </w:r>
    </w:p>
    <w:p w14:paraId="116767F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Umowa ramowa: Brak umowy ramowej</w:t>
      </w:r>
    </w:p>
    <w:p w14:paraId="470D42D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dynamicznym systemie zakupów: Brak dynamicznego systemu zakupów</w:t>
      </w:r>
    </w:p>
    <w:p w14:paraId="62C9AAC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5.1.16.</w:t>
      </w:r>
    </w:p>
    <w:p w14:paraId="6DA8DC5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Dalsze informacje, mediacja i odwołanie</w:t>
      </w:r>
    </w:p>
    <w:p w14:paraId="02191BB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mediacyjny: Sąd Polubowny przy Prokuratorii Generalnej Rzeczypospolitej Polskiej</w:t>
      </w:r>
    </w:p>
    <w:p w14:paraId="1848305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odwoławczy: KRAJOWA IZBA ODWOŁAWCZA</w:t>
      </w:r>
    </w:p>
    <w:p w14:paraId="247347A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7591D96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774DC2D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odwoławczych: KRAJOWA IZBA ODWOŁAWCZA</w:t>
      </w:r>
    </w:p>
    <w:p w14:paraId="7D38B97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0431460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7158755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  <w:r w:rsidRPr="0089043D">
        <w:rPr>
          <w:rFonts w:ascii="Arial Narrow" w:hAnsi="Arial Narrow"/>
        </w:rPr>
        <w:t xml:space="preserve">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699ACC5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</w:t>
      </w:r>
    </w:p>
    <w:p w14:paraId="729F27D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Część zamówienia: LOT-0010</w:t>
      </w:r>
    </w:p>
    <w:p w14:paraId="5EC90A7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Tytuł: 10 - Różne 2</w:t>
      </w:r>
    </w:p>
    <w:p w14:paraId="61A39EF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zgodnie z formularzem cenowym i zapisami SWZ</w:t>
      </w:r>
    </w:p>
    <w:p w14:paraId="5D176AB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Wewnętrzny identyfikator: 10</w:t>
      </w:r>
    </w:p>
    <w:p w14:paraId="6665AC4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5.1.1.</w:t>
      </w:r>
    </w:p>
    <w:p w14:paraId="658FB3D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Przeznaczenie</w:t>
      </w:r>
    </w:p>
    <w:p w14:paraId="54F2AC2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Charakter zamówienia: Dostawy</w:t>
      </w:r>
    </w:p>
    <w:p w14:paraId="7CC3095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Główna klasyfikacja (</w:t>
      </w:r>
      <w:proofErr w:type="spellStart"/>
      <w:r w:rsidRPr="0089043D">
        <w:rPr>
          <w:rFonts w:ascii="Arial Narrow" w:hAnsi="Arial Narrow"/>
        </w:rPr>
        <w:t>cpv</w:t>
      </w:r>
      <w:proofErr w:type="spellEnd"/>
      <w:r w:rsidRPr="0089043D">
        <w:rPr>
          <w:rFonts w:ascii="Arial Narrow" w:hAnsi="Arial Narrow"/>
        </w:rPr>
        <w:t>): 33190000 Różne urządzenia i produkty medyczne</w:t>
      </w:r>
    </w:p>
    <w:p w14:paraId="614B33A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5.1.2.</w:t>
      </w:r>
    </w:p>
    <w:p w14:paraId="1D08E1F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 realizacji</w:t>
      </w:r>
    </w:p>
    <w:p w14:paraId="78D25E5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Bydgosko-toruński (PL613)</w:t>
      </w:r>
    </w:p>
    <w:p w14:paraId="397AB2C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332987E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5.1.3.</w:t>
      </w:r>
    </w:p>
    <w:p w14:paraId="5B4ED22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Szacowany okres obowiązywania</w:t>
      </w:r>
    </w:p>
    <w:p w14:paraId="79E0EEF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Okres obowiązywania: 24 Miesiące</w:t>
      </w:r>
    </w:p>
    <w:p w14:paraId="453C80E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5.1.6.</w:t>
      </w:r>
    </w:p>
    <w:p w14:paraId="3D29EB7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ogólne</w:t>
      </w:r>
    </w:p>
    <w:p w14:paraId="0C3B345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Zastrzeżony udział: Udział nie jest zastrzeżony.</w:t>
      </w:r>
    </w:p>
    <w:p w14:paraId="5654782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Projekt zamówienia niefinansowany z funduszy UE</w:t>
      </w:r>
    </w:p>
    <w:p w14:paraId="0191412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Zamówienie jest objęte zakresem Porozumienia w sprawie zamówień rządowych (GPA): nie</w:t>
      </w:r>
    </w:p>
    <w:p w14:paraId="3C7CA99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Przedmiotowe zamówienie jest odpowiednie również dla małych i średnich przedsiębiorstw (MŚP)</w:t>
      </w:r>
    </w:p>
    <w:p w14:paraId="1581EEF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5.1.9.</w:t>
      </w:r>
    </w:p>
    <w:p w14:paraId="34B8CC5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kwalifikacji</w:t>
      </w:r>
    </w:p>
    <w:p w14:paraId="3083632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Źródła kryteriów wyboru: Uwaga</w:t>
      </w:r>
    </w:p>
    <w:p w14:paraId="3B7F57D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 Referencje dotyczące określonych dostaw</w:t>
      </w:r>
    </w:p>
    <w:p w14:paraId="1F5A6F7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odpowiadających przedmiotowi zamówienia wraz z dokumentami wskazanymi w pkt. 9.2 ppkt 1 SWZ, z zastrzeżeniem, że co najmniej jedna ze wskazanych usług będzie wynosiła wartość brutto wskazaną w pkt. 9.2 ppkt 1 tabela l.p. 1 SWZ.</w:t>
      </w:r>
    </w:p>
    <w:p w14:paraId="6B72C1D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5.1.10.</w:t>
      </w:r>
    </w:p>
    <w:p w14:paraId="2C83CD0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Kryteria udzielenia zamówienia</w:t>
      </w:r>
    </w:p>
    <w:p w14:paraId="575DFAC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4B6AB80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Cena</w:t>
      </w:r>
    </w:p>
    <w:p w14:paraId="5823AC0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Cena</w:t>
      </w:r>
    </w:p>
    <w:p w14:paraId="6B8C6D0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punktowana najniższa cena</w:t>
      </w:r>
    </w:p>
    <w:p w14:paraId="05406F0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60</w:t>
      </w:r>
    </w:p>
    <w:p w14:paraId="13EF46C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5D7A990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434D9AD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Rodzaj: Jakość</w:t>
      </w:r>
    </w:p>
    <w:p w14:paraId="133A79F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Termin dostawy</w:t>
      </w:r>
    </w:p>
    <w:p w14:paraId="456580E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najkrótszy termin dostawy</w:t>
      </w:r>
    </w:p>
    <w:p w14:paraId="620EC9A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30</w:t>
      </w:r>
    </w:p>
    <w:p w14:paraId="6C5BCEA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</w:p>
    <w:p w14:paraId="1914EB7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Kryterium:</w:t>
      </w:r>
    </w:p>
    <w:p w14:paraId="5298F5D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Rodzaj: Jakość</w:t>
      </w:r>
    </w:p>
    <w:p w14:paraId="511BFDE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Nazwa: Gwarancja</w:t>
      </w:r>
    </w:p>
    <w:p w14:paraId="39E7E3E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Opis: Najwyżej punktowany najdłuższy okres gwarancji</w:t>
      </w:r>
    </w:p>
    <w:p w14:paraId="101FDB9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Waga (wartość procentowa, dokładna): 10</w:t>
      </w:r>
    </w:p>
    <w:p w14:paraId="3138A15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5.1.11.</w:t>
      </w:r>
    </w:p>
    <w:p w14:paraId="6492BD9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Dokumenty zamówienia</w:t>
      </w:r>
    </w:p>
    <w:p w14:paraId="6C7FC65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dokumentów zamówienia: </w:t>
      </w:r>
      <w:hyperlink r:id="rId34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7CE8967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5.1.12.</w:t>
      </w:r>
    </w:p>
    <w:p w14:paraId="01E199D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udzielenia zamówienia</w:t>
      </w:r>
    </w:p>
    <w:p w14:paraId="46D8A18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zgłoszenia:</w:t>
      </w:r>
    </w:p>
    <w:p w14:paraId="7FB8B31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Zgłoszenie elektroniczne: Wymagane</w:t>
      </w:r>
    </w:p>
    <w:p w14:paraId="6BBC944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zgłoszenia: </w:t>
      </w:r>
      <w:hyperlink r:id="rId35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3C90ACA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można składać oferty lub wnioski o dopuszczenie do udziału: polski</w:t>
      </w:r>
    </w:p>
    <w:p w14:paraId="153D36B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Katalog elektroniczny: Niedozwolone</w:t>
      </w:r>
    </w:p>
    <w:p w14:paraId="6868404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0277AA8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 składania ofert: 07/01/2025 08:00:00 (UTC+1)</w:t>
      </w:r>
    </w:p>
    <w:p w14:paraId="43D6E89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Termin, do którego oferta musi pozostać ważna: 90 Dni</w:t>
      </w:r>
    </w:p>
    <w:p w14:paraId="26A5F55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na temat publicznego otwarcia:</w:t>
      </w:r>
    </w:p>
    <w:p w14:paraId="47C237E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otwarcia: 07/01/2025 08:30:00 (UTC+1)</w:t>
      </w:r>
    </w:p>
    <w:p w14:paraId="00E7EB0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Miejsce: </w:t>
      </w:r>
      <w:hyperlink r:id="rId36" w:history="1">
        <w:r w:rsidRPr="0089043D">
          <w:rPr>
            <w:rStyle w:val="Hipercze"/>
            <w:rFonts w:ascii="Arial Narrow" w:hAnsi="Arial Narrow"/>
          </w:rPr>
          <w:t>https://e-propublico.pl</w:t>
        </w:r>
      </w:hyperlink>
    </w:p>
    <w:p w14:paraId="5C2FDE9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Warunki zamówienia:</w:t>
      </w:r>
    </w:p>
    <w:p w14:paraId="337AC3B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Wykonanie zamówienia musi odbywać się w ramach programów zatrudnienia chronionego: Nie</w:t>
      </w:r>
    </w:p>
    <w:p w14:paraId="07B2EA4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Fakturowanie elektroniczne: Dozwolone</w:t>
      </w:r>
    </w:p>
    <w:p w14:paraId="75D31C8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zlecenia elektroniczne: tak</w:t>
      </w:r>
    </w:p>
    <w:p w14:paraId="3EFA6CB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Stosowane będą płatności elektroniczne: tak</w:t>
      </w:r>
    </w:p>
    <w:p w14:paraId="2829841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terminach odwołania: Jak dla Zadania 1 (LOT-0001)</w:t>
      </w:r>
    </w:p>
    <w:p w14:paraId="5BBE525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5.1.15.</w:t>
      </w:r>
    </w:p>
    <w:p w14:paraId="2F6A56A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Techniki</w:t>
      </w:r>
    </w:p>
    <w:p w14:paraId="1D8A5C1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Umowa ramowa: Brak umowy ramowej</w:t>
      </w:r>
    </w:p>
    <w:p w14:paraId="5FFAE27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dynamicznym systemie zakupów: Brak dynamicznego systemu zakupów</w:t>
      </w:r>
    </w:p>
    <w:p w14:paraId="36D018A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5.1.16.</w:t>
      </w:r>
    </w:p>
    <w:p w14:paraId="684F65F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Dalsze informacje, mediacja i odwołanie</w:t>
      </w:r>
    </w:p>
    <w:p w14:paraId="4907624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mediacyjny: Sąd Polubowny przy Prokuratorii Generalnej Rzeczypospolitej Polskiej</w:t>
      </w:r>
    </w:p>
    <w:p w14:paraId="3B52752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odwoławczy: KRAJOWA IZBA ODWOŁAWCZA</w:t>
      </w:r>
    </w:p>
    <w:p w14:paraId="6564D21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67DDEC9D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47CB3ED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odwoławczych: KRAJOWA IZBA ODWOŁAWCZA</w:t>
      </w:r>
    </w:p>
    <w:p w14:paraId="5B35B47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3658F93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0E5DB7D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  <w:r w:rsidRPr="0089043D">
        <w:rPr>
          <w:rFonts w:ascii="Arial Narrow" w:hAnsi="Arial Narrow"/>
        </w:rPr>
        <w:t xml:space="preserve">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3C621BB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8. Organizacje</w:t>
      </w:r>
    </w:p>
    <w:p w14:paraId="1ACE950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8.1.</w:t>
      </w:r>
    </w:p>
    <w:p w14:paraId="0236E01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ORG-0001</w:t>
      </w:r>
    </w:p>
    <w:p w14:paraId="0E3FA9F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Oficjalna nazwa: 10 Wojskowy Szpital Kliniczny z Polikliniką Samodzielny Publiczny Zakład Opieki Zdrowotnej</w:t>
      </w:r>
    </w:p>
    <w:p w14:paraId="3B678FB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Numer rejestracyjny: 090538318</w:t>
      </w:r>
    </w:p>
    <w:p w14:paraId="0F01586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Departament: Sekcja Zamówień Publicznych</w:t>
      </w:r>
    </w:p>
    <w:p w14:paraId="41A9BAC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pocztowy: Powstańców Warszawy 5  </w:t>
      </w:r>
    </w:p>
    <w:p w14:paraId="276FC0E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Miejscowość: Bydgoszcz</w:t>
      </w:r>
    </w:p>
    <w:p w14:paraId="05476E5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Kod pocztowy: 85-681</w:t>
      </w:r>
    </w:p>
    <w:p w14:paraId="20613AC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>Podpodział krajowy (NUTS): Bydgosko-toruński (PL613)</w:t>
      </w:r>
    </w:p>
    <w:p w14:paraId="4D18B41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47C1C15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Punkt kontaktowy: </w:t>
      </w:r>
      <w:hyperlink r:id="rId37" w:history="1">
        <w:r w:rsidRPr="0089043D">
          <w:rPr>
            <w:rStyle w:val="Hipercze"/>
            <w:rFonts w:ascii="Arial Narrow" w:hAnsi="Arial Narrow"/>
          </w:rPr>
          <w:t>www.10wsk.mil.pl</w:t>
        </w:r>
      </w:hyperlink>
    </w:p>
    <w:p w14:paraId="6F23823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E-mail: </w:t>
      </w:r>
      <w:hyperlink r:id="rId38" w:history="1">
        <w:r w:rsidRPr="0089043D">
          <w:rPr>
            <w:rStyle w:val="Hipercze"/>
            <w:rFonts w:ascii="Arial Narrow" w:hAnsi="Arial Narrow"/>
          </w:rPr>
          <w:t>paulina.kucharska@10wsk.mil.pl</w:t>
        </w:r>
      </w:hyperlink>
    </w:p>
    <w:p w14:paraId="4047871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Telefon: +48 261 417 449</w:t>
      </w:r>
    </w:p>
    <w:p w14:paraId="13167B2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strony internetowej: </w:t>
      </w:r>
      <w:hyperlink r:id="rId39" w:history="1">
        <w:r w:rsidRPr="0089043D">
          <w:rPr>
            <w:rStyle w:val="Hipercze"/>
            <w:rFonts w:ascii="Arial Narrow" w:hAnsi="Arial Narrow"/>
          </w:rPr>
          <w:t>www.10wsk.mil.pl</w:t>
        </w:r>
      </w:hyperlink>
    </w:p>
    <w:p w14:paraId="607FACC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wymiany informacji (URL): </w:t>
      </w:r>
      <w:hyperlink r:id="rId40" w:history="1">
        <w:r w:rsidRPr="0089043D">
          <w:rPr>
            <w:rStyle w:val="Hipercze"/>
            <w:rFonts w:ascii="Arial Narrow" w:hAnsi="Arial Narrow"/>
          </w:rPr>
          <w:t>https://e-propublico.pl/</w:t>
        </w:r>
      </w:hyperlink>
    </w:p>
    <w:p w14:paraId="1D1378A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Role tej organizacji: </w:t>
      </w:r>
    </w:p>
    <w:p w14:paraId="0F0860E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Nabywca</w:t>
      </w:r>
    </w:p>
    <w:p w14:paraId="4F7A6DA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postępowania o udzielenie zamówienia</w:t>
      </w:r>
    </w:p>
    <w:p w14:paraId="26CCD96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zapewniająca dostęp offline do dokumentów zamówienia</w:t>
      </w:r>
    </w:p>
    <w:p w14:paraId="1BBC764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przyjmująca wnioski o dopuszczenie do udziału</w:t>
      </w:r>
    </w:p>
    <w:p w14:paraId="2811FD9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rozpatrująca oferty</w:t>
      </w:r>
    </w:p>
    <w:p w14:paraId="553AA9D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8.1.</w:t>
      </w:r>
    </w:p>
    <w:p w14:paraId="4691FC4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ORG-0002</w:t>
      </w:r>
    </w:p>
    <w:p w14:paraId="6988674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Oficjalna nazwa: KRAJOWA IZBA ODWOŁAWCZA</w:t>
      </w:r>
    </w:p>
    <w:p w14:paraId="30EF7BDE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Numer rejestracyjny: 010828091</w:t>
      </w:r>
    </w:p>
    <w:p w14:paraId="6E6FC26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pocztowy: Postępu 17a 02-676 Warszawa</w:t>
      </w:r>
    </w:p>
    <w:p w14:paraId="5081993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Miejscowość: Warszawa</w:t>
      </w:r>
    </w:p>
    <w:p w14:paraId="16DFF55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Kod pocztowy: 02-676</w:t>
      </w:r>
    </w:p>
    <w:p w14:paraId="28D448C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Warszawski wschodni (PL912)</w:t>
      </w:r>
    </w:p>
    <w:p w14:paraId="72F8ADE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4934EFF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Punkt kontaktowy: </w:t>
      </w:r>
      <w:hyperlink r:id="rId41" w:history="1">
        <w:r w:rsidRPr="0089043D">
          <w:rPr>
            <w:rStyle w:val="Hipercze"/>
            <w:rFonts w:ascii="Arial Narrow" w:hAnsi="Arial Narrow"/>
          </w:rPr>
          <w:t>https://www.uzp.gov.pl/kio</w:t>
        </w:r>
      </w:hyperlink>
    </w:p>
    <w:p w14:paraId="0EE7415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E-mail: </w:t>
      </w:r>
      <w:hyperlink r:id="rId42" w:history="1">
        <w:r w:rsidRPr="0089043D">
          <w:rPr>
            <w:rStyle w:val="Hipercze"/>
            <w:rFonts w:ascii="Arial Narrow" w:hAnsi="Arial Narrow"/>
          </w:rPr>
          <w:t>odwolania@uzp.gov.pl</w:t>
        </w:r>
      </w:hyperlink>
    </w:p>
    <w:p w14:paraId="58C228D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Telefon: +48 224587809</w:t>
      </w:r>
    </w:p>
    <w:p w14:paraId="2BA61E4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Faks: +48 224587800</w:t>
      </w:r>
    </w:p>
    <w:p w14:paraId="1EE4063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strony internetowej: </w:t>
      </w:r>
      <w:hyperlink r:id="rId43" w:history="1">
        <w:r w:rsidRPr="0089043D">
          <w:rPr>
            <w:rStyle w:val="Hipercze"/>
            <w:rFonts w:ascii="Arial Narrow" w:hAnsi="Arial Narrow"/>
          </w:rPr>
          <w:t>https://www.gov.pl/web/uzp</w:t>
        </w:r>
      </w:hyperlink>
    </w:p>
    <w:p w14:paraId="2CCE90C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wymiany informacji (URL): </w:t>
      </w:r>
      <w:hyperlink r:id="rId44" w:history="1">
        <w:r w:rsidRPr="0089043D">
          <w:rPr>
            <w:rStyle w:val="Hipercze"/>
            <w:rFonts w:ascii="Arial Narrow" w:hAnsi="Arial Narrow"/>
          </w:rPr>
          <w:t>https://www.gov.pl/web/uzp</w:t>
        </w:r>
      </w:hyperlink>
    </w:p>
    <w:p w14:paraId="0B95936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Role tej organizacji: </w:t>
      </w:r>
    </w:p>
    <w:p w14:paraId="044510E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odwoławczy</w:t>
      </w:r>
    </w:p>
    <w:p w14:paraId="68A6BED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Organizacja udzielająca dodatkowych informacji na temat procedur odwoławczych</w:t>
      </w:r>
    </w:p>
    <w:p w14:paraId="5FF341A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8.1.</w:t>
      </w:r>
    </w:p>
    <w:p w14:paraId="122A627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ORG-0003</w:t>
      </w:r>
    </w:p>
    <w:p w14:paraId="7F10049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Oficjalna nazwa: Sąd Polubowny przy Prokuratorii Generalnej Rzeczypospolitej Polskiej</w:t>
      </w:r>
    </w:p>
    <w:p w14:paraId="248CBF6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Numer rejestracyjny: 140264957</w:t>
      </w:r>
    </w:p>
    <w:p w14:paraId="469825F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pocztowy: ul. Krucza 36 / Wspólna 6 Warszawa 00-522</w:t>
      </w:r>
    </w:p>
    <w:p w14:paraId="55F45F9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Miejscowość: Warszawa</w:t>
      </w:r>
    </w:p>
    <w:p w14:paraId="1B05452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Kod pocztowy: 00-522</w:t>
      </w:r>
    </w:p>
    <w:p w14:paraId="3439F22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Miasto Warszawa (PL911)</w:t>
      </w:r>
    </w:p>
    <w:p w14:paraId="2E0CBDD5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Polska</w:t>
      </w:r>
    </w:p>
    <w:p w14:paraId="39DB562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Punkt kontaktowy: Sąd Polubowny przy Prokuratorii Generalnej Rzeczypospolitej Polskiej</w:t>
      </w:r>
    </w:p>
    <w:p w14:paraId="2E857588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E-mail: </w:t>
      </w:r>
      <w:hyperlink r:id="rId45" w:history="1">
        <w:r w:rsidRPr="0089043D">
          <w:rPr>
            <w:rStyle w:val="Hipercze"/>
            <w:rFonts w:ascii="Arial Narrow" w:hAnsi="Arial Narrow"/>
          </w:rPr>
          <w:t>sp@prokuratoria.gov.pl</w:t>
        </w:r>
      </w:hyperlink>
    </w:p>
    <w:p w14:paraId="50FAA7F0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Telefon: +48 226958504</w:t>
      </w:r>
    </w:p>
    <w:p w14:paraId="3B09919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strony internetowej: </w:t>
      </w:r>
      <w:hyperlink r:id="rId46" w:history="1">
        <w:r w:rsidRPr="0089043D">
          <w:rPr>
            <w:rStyle w:val="Hipercze"/>
            <w:rFonts w:ascii="Arial Narrow" w:hAnsi="Arial Narrow"/>
          </w:rPr>
          <w:t>https://www.gov.pl/web/sp-prokuratoria</w:t>
        </w:r>
      </w:hyperlink>
    </w:p>
    <w:p w14:paraId="7923C4F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na potrzeby wymiany informacji (URL): </w:t>
      </w:r>
      <w:hyperlink r:id="rId47" w:history="1">
        <w:r w:rsidRPr="0089043D">
          <w:rPr>
            <w:rStyle w:val="Hipercze"/>
            <w:rFonts w:ascii="Arial Narrow" w:hAnsi="Arial Narrow"/>
          </w:rPr>
          <w:t>https://www.gov.pl/web/sp-prokuratoria</w:t>
        </w:r>
      </w:hyperlink>
    </w:p>
    <w:p w14:paraId="6C4839E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Role tej organizacji: </w:t>
      </w:r>
    </w:p>
    <w:p w14:paraId="29E15A3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Organ mediacyjny</w:t>
      </w:r>
    </w:p>
    <w:p w14:paraId="454E8BA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8.1.</w:t>
      </w:r>
    </w:p>
    <w:p w14:paraId="714F7A4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ORG-0000</w:t>
      </w:r>
    </w:p>
    <w:p w14:paraId="1113BB8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 xml:space="preserve">Oficjalna nazwa: Publications Office of the </w:t>
      </w:r>
      <w:proofErr w:type="spellStart"/>
      <w:r w:rsidRPr="0089043D">
        <w:rPr>
          <w:rFonts w:ascii="Arial Narrow" w:hAnsi="Arial Narrow"/>
        </w:rPr>
        <w:t>European</w:t>
      </w:r>
      <w:proofErr w:type="spellEnd"/>
      <w:r w:rsidRPr="0089043D">
        <w:rPr>
          <w:rFonts w:ascii="Arial Narrow" w:hAnsi="Arial Narrow"/>
        </w:rPr>
        <w:t xml:space="preserve"> Union</w:t>
      </w:r>
    </w:p>
    <w:p w14:paraId="3D0D347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Numer rejestracyjny: PUBL</w:t>
      </w:r>
    </w:p>
    <w:p w14:paraId="3EA32CB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Miejscowość: </w:t>
      </w:r>
      <w:proofErr w:type="spellStart"/>
      <w:r w:rsidRPr="0089043D">
        <w:rPr>
          <w:rFonts w:ascii="Arial Narrow" w:hAnsi="Arial Narrow"/>
        </w:rPr>
        <w:t>Luxembourg</w:t>
      </w:r>
      <w:proofErr w:type="spellEnd"/>
    </w:p>
    <w:p w14:paraId="14F881F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Kod pocztowy: 2417</w:t>
      </w:r>
    </w:p>
    <w:p w14:paraId="1C9EADC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Podpodział krajowy (NUTS): </w:t>
      </w:r>
      <w:proofErr w:type="spellStart"/>
      <w:r w:rsidRPr="0089043D">
        <w:rPr>
          <w:rFonts w:ascii="Arial Narrow" w:hAnsi="Arial Narrow"/>
        </w:rPr>
        <w:t>Luxembourg</w:t>
      </w:r>
      <w:proofErr w:type="spellEnd"/>
      <w:r w:rsidRPr="0089043D">
        <w:rPr>
          <w:rFonts w:ascii="Arial Narrow" w:hAnsi="Arial Narrow"/>
        </w:rPr>
        <w:t> (LU000)</w:t>
      </w:r>
    </w:p>
    <w:p w14:paraId="0E7CBAD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Kraj: Luksemburg</w:t>
      </w:r>
    </w:p>
    <w:p w14:paraId="62181834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E-mail: </w:t>
      </w:r>
      <w:hyperlink r:id="rId48" w:history="1">
        <w:r w:rsidRPr="0089043D">
          <w:rPr>
            <w:rStyle w:val="Hipercze"/>
            <w:rFonts w:ascii="Arial Narrow" w:hAnsi="Arial Narrow"/>
          </w:rPr>
          <w:t>ted@publications.europa.eu</w:t>
        </w:r>
      </w:hyperlink>
    </w:p>
    <w:p w14:paraId="51655DC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Telefon: +352 29291</w:t>
      </w:r>
    </w:p>
    <w:p w14:paraId="38CB81C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Adres strony internetowej: </w:t>
      </w:r>
      <w:hyperlink r:id="rId49" w:history="1">
        <w:r w:rsidRPr="0089043D">
          <w:rPr>
            <w:rStyle w:val="Hipercze"/>
            <w:rFonts w:ascii="Arial Narrow" w:hAnsi="Arial Narrow"/>
          </w:rPr>
          <w:t>https://op.europa.eu</w:t>
        </w:r>
      </w:hyperlink>
    </w:p>
    <w:p w14:paraId="723F352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Role tej organizacji: </w:t>
      </w:r>
    </w:p>
    <w:p w14:paraId="7DE78616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lastRenderedPageBreak/>
        <w:t xml:space="preserve">TED </w:t>
      </w:r>
      <w:proofErr w:type="spellStart"/>
      <w:r w:rsidRPr="0089043D">
        <w:rPr>
          <w:rFonts w:ascii="Arial Narrow" w:hAnsi="Arial Narrow"/>
        </w:rPr>
        <w:t>eSender</w:t>
      </w:r>
      <w:proofErr w:type="spellEnd"/>
    </w:p>
    <w:p w14:paraId="361007AF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11. Informacje o ogłoszeniu</w:t>
      </w:r>
    </w:p>
    <w:p w14:paraId="20038AA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11.1.</w:t>
      </w:r>
    </w:p>
    <w:p w14:paraId="42EA3C5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ogłoszeniu</w:t>
      </w:r>
    </w:p>
    <w:p w14:paraId="2F18FCF7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Identyfikator/wersja ogłoszenia: a3970cd5-74eb-4710-8bbf-b4bd374547ab - 01</w:t>
      </w:r>
    </w:p>
    <w:p w14:paraId="6CAD6E2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Typ formularza: Procedura konkurencyjna</w:t>
      </w:r>
    </w:p>
    <w:p w14:paraId="54672FD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Rodzaj ogłoszenia: Ogłoszenie o zamówieniu lub ogłoszenie o koncesji – tryb standardowy</w:t>
      </w:r>
    </w:p>
    <w:p w14:paraId="15A275E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Podrodzaj ogłoszenia: 16</w:t>
      </w:r>
    </w:p>
    <w:p w14:paraId="149257B2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Ogłoszenie – data wysłania: 03/12/2024 08:09:47 (UTC)</w:t>
      </w:r>
    </w:p>
    <w:p w14:paraId="4D3AF84B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Języki, w których przedmiotowe ogłoszenie jest oficjalnie dostępne: polski</w:t>
      </w:r>
    </w:p>
    <w:p w14:paraId="6A542AA9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11.2.</w:t>
      </w:r>
    </w:p>
    <w:p w14:paraId="39F5984C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Informacje o publikacji</w:t>
      </w:r>
    </w:p>
    <w:p w14:paraId="1DE05B9A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Numer publikacji ogłoszenia: 747255-2024</w:t>
      </w:r>
    </w:p>
    <w:p w14:paraId="4326DB11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Numer wydania Dz.U. S: 238/2024</w:t>
      </w:r>
    </w:p>
    <w:p w14:paraId="44AEF6E3" w14:textId="77777777" w:rsidR="0089043D" w:rsidRPr="0089043D" w:rsidRDefault="0089043D" w:rsidP="0089043D">
      <w:pPr>
        <w:spacing w:after="0" w:line="240" w:lineRule="auto"/>
        <w:jc w:val="both"/>
        <w:rPr>
          <w:rFonts w:ascii="Arial Narrow" w:hAnsi="Arial Narrow"/>
        </w:rPr>
      </w:pPr>
      <w:r w:rsidRPr="0089043D">
        <w:rPr>
          <w:rFonts w:ascii="Arial Narrow" w:hAnsi="Arial Narrow"/>
        </w:rPr>
        <w:t>Data publikacji: 06/12/2024</w:t>
      </w:r>
    </w:p>
    <w:p w14:paraId="4B0140A4" w14:textId="47E31B3D" w:rsidR="00F531CD" w:rsidRPr="00F531CD" w:rsidRDefault="00F531CD" w:rsidP="0089043D">
      <w:pPr>
        <w:spacing w:after="0" w:line="240" w:lineRule="auto"/>
        <w:jc w:val="both"/>
        <w:rPr>
          <w:rFonts w:ascii="Arial Narrow" w:hAnsi="Arial Narrow"/>
        </w:rPr>
      </w:pPr>
    </w:p>
    <w:p w14:paraId="57E7707C" w14:textId="264D6029" w:rsidR="00175A13" w:rsidRPr="00175A13" w:rsidRDefault="00175A13" w:rsidP="0089043D">
      <w:pPr>
        <w:spacing w:after="0" w:line="240" w:lineRule="auto"/>
        <w:jc w:val="both"/>
        <w:rPr>
          <w:rFonts w:ascii="Arial Narrow" w:hAnsi="Arial Narrow"/>
        </w:rPr>
      </w:pPr>
    </w:p>
    <w:p w14:paraId="20F6EA32" w14:textId="7A82D7C4" w:rsidR="00AB4ED4" w:rsidRPr="00AB4ED4" w:rsidRDefault="00AB4ED4" w:rsidP="0089043D">
      <w:pPr>
        <w:spacing w:after="0" w:line="240" w:lineRule="auto"/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50B8068" w14:textId="77777777" w:rsidR="008D1E13" w:rsidRDefault="008D1E13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B08A78" w14:textId="77777777" w:rsidR="00FC4FF1" w:rsidRDefault="00FC4FF1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A7CFBE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38F237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243808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CAF9EF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925CC4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F5B785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6A30DE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182139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E0E526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1715DB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2D97E4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0FD045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0D105E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7D7A0F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A9D324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1AA2B12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E7054B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4184AA8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4A2B236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C2CF94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FBB4B80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F9F112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3315BC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B4695E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07CCE3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1C1C06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04A2A2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A0A2CE9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B1363D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0D45B1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F6DB07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AA2CCD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257183F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A76518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FF050D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242C9A" w14:textId="77777777" w:rsidR="0089043D" w:rsidRDefault="0089043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B1C811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5DBD3E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0707C3" w14:textId="77777777" w:rsidR="00F531CD" w:rsidRDefault="00F531CD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46EA10FB" w:rsidR="006735A9" w:rsidRPr="000605ED" w:rsidRDefault="006735A9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89043D">
        <w:rPr>
          <w:rFonts w:ascii="Arial Narrow" w:hAnsi="Arial Narrow"/>
          <w:sz w:val="18"/>
          <w:szCs w:val="20"/>
        </w:rPr>
        <w:t>10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89043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89043D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50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6F562191" w:rsidR="00AB4ED4" w:rsidRPr="00AB4ED4" w:rsidRDefault="006735A9" w:rsidP="0089043D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F531CD">
        <w:rPr>
          <w:rFonts w:ascii="Arial Narrow" w:hAnsi="Arial Narrow"/>
          <w:sz w:val="18"/>
        </w:rPr>
        <w:t>0</w:t>
      </w:r>
      <w:r w:rsidR="0089043D">
        <w:rPr>
          <w:rFonts w:ascii="Arial Narrow" w:hAnsi="Arial Narrow"/>
          <w:sz w:val="18"/>
        </w:rPr>
        <w:t>6</w:t>
      </w:r>
      <w:r>
        <w:rPr>
          <w:rFonts w:ascii="Arial Narrow" w:hAnsi="Arial Narrow"/>
          <w:sz w:val="18"/>
        </w:rPr>
        <w:t>.</w:t>
      </w:r>
      <w:r w:rsidR="00F531CD">
        <w:rPr>
          <w:rFonts w:ascii="Arial Narrow" w:hAnsi="Arial Narrow"/>
          <w:sz w:val="18"/>
        </w:rPr>
        <w:t>1</w:t>
      </w:r>
      <w:r w:rsidR="0089043D">
        <w:rPr>
          <w:rFonts w:ascii="Arial Narrow" w:hAnsi="Arial Narrow"/>
          <w:sz w:val="18"/>
        </w:rPr>
        <w:t>2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FC4FF1">
      <w:footerReference w:type="default" r:id="rId51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D1F164" w14:textId="77777777" w:rsidR="006561B7" w:rsidRDefault="006561B7" w:rsidP="00AB4ED4">
      <w:pPr>
        <w:spacing w:after="0" w:line="240" w:lineRule="auto"/>
      </w:pPr>
      <w:r>
        <w:separator/>
      </w:r>
    </w:p>
  </w:endnote>
  <w:endnote w:type="continuationSeparator" w:id="0">
    <w:p w14:paraId="1E213EA4" w14:textId="77777777" w:rsidR="006561B7" w:rsidRDefault="006561B7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Pr="00FC4FF1" w:rsidRDefault="00AB4ED4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Pr="00FC4FF1">
          <w:rPr>
            <w:sz w:val="20"/>
            <w:szCs w:val="20"/>
          </w:rPr>
          <w:t>2</w:t>
        </w:r>
        <w:r w:rsidRPr="00FC4FF1">
          <w:rPr>
            <w:sz w:val="20"/>
            <w:szCs w:val="20"/>
          </w:rP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63BC4F" w14:textId="77777777" w:rsidR="006561B7" w:rsidRDefault="006561B7" w:rsidP="00AB4ED4">
      <w:pPr>
        <w:spacing w:after="0" w:line="240" w:lineRule="auto"/>
      </w:pPr>
      <w:r>
        <w:separator/>
      </w:r>
    </w:p>
  </w:footnote>
  <w:footnote w:type="continuationSeparator" w:id="0">
    <w:p w14:paraId="1EB8A748" w14:textId="77777777" w:rsidR="006561B7" w:rsidRDefault="006561B7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75A13"/>
    <w:rsid w:val="002D6839"/>
    <w:rsid w:val="002D7C6E"/>
    <w:rsid w:val="002E3AAC"/>
    <w:rsid w:val="00317149"/>
    <w:rsid w:val="00380D90"/>
    <w:rsid w:val="0054397C"/>
    <w:rsid w:val="005F23D1"/>
    <w:rsid w:val="006561B7"/>
    <w:rsid w:val="006735A9"/>
    <w:rsid w:val="006C1752"/>
    <w:rsid w:val="006E7C10"/>
    <w:rsid w:val="0070065B"/>
    <w:rsid w:val="0089043D"/>
    <w:rsid w:val="008D1E13"/>
    <w:rsid w:val="008E2595"/>
    <w:rsid w:val="009A2617"/>
    <w:rsid w:val="009B6ADF"/>
    <w:rsid w:val="009D4122"/>
    <w:rsid w:val="00A10709"/>
    <w:rsid w:val="00A239E6"/>
    <w:rsid w:val="00A249EA"/>
    <w:rsid w:val="00A35AE5"/>
    <w:rsid w:val="00A63B9A"/>
    <w:rsid w:val="00AB4ED4"/>
    <w:rsid w:val="00B6667F"/>
    <w:rsid w:val="00BF6DEB"/>
    <w:rsid w:val="00CE34D4"/>
    <w:rsid w:val="00D62663"/>
    <w:rsid w:val="00E04B49"/>
    <w:rsid w:val="00EA23BF"/>
    <w:rsid w:val="00F068D9"/>
    <w:rsid w:val="00F531CD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https://www.gov.pl/web/sp-prokuratoria" TargetMode="External"/><Relationship Id="rId50" Type="http://schemas.openxmlformats.org/officeDocument/2006/relationships/hyperlink" Target="mailto:paulina.kucharska@10wsk.mil.pl" TargetMode="Externa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sp@prokuratoria.gov.pl" TargetMode="External"/><Relationship Id="rId53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mailto:paulina.kucharska@10wsk.mil.pl" TargetMode="External"/><Relationship Id="rId46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7218</Words>
  <Characters>43313</Characters>
  <Application>Microsoft Office Word</Application>
  <DocSecurity>0</DocSecurity>
  <Lines>360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2024-08-28T07:22:00Z</cp:lastPrinted>
  <dcterms:created xsi:type="dcterms:W3CDTF">2024-12-06T10:07:00Z</dcterms:created>
  <dcterms:modified xsi:type="dcterms:W3CDTF">2024-12-06T10:07:00Z</dcterms:modified>
</cp:coreProperties>
</file>