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1027D023" w:rsidR="001C1D73" w:rsidRDefault="00230B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</w:rPr>
      </w:pPr>
      <w:r>
        <w:rPr>
          <w:color w:val="000000"/>
        </w:rPr>
        <w:t>NZ-26-2024-86-D-P-A</w:t>
      </w:r>
    </w:p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16A3854D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C04986">
        <w:rPr>
          <w:color w:val="000000"/>
          <w:sz w:val="19"/>
          <w:szCs w:val="19"/>
        </w:rPr>
        <w:t>4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405B116A" w14:textId="30D8BEE8" w:rsidR="00466253" w:rsidRDefault="001918BC" w:rsidP="004662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466253">
        <w:rPr>
          <w:color w:val="000000"/>
          <w:sz w:val="19"/>
          <w:szCs w:val="19"/>
        </w:rPr>
        <w:t>W wyniku postępowania o udzielenie zamówienia publicznego w trybie podstawowym bez negocjacji</w:t>
      </w:r>
      <w:r w:rsidR="00466253" w:rsidRPr="0050137C">
        <w:rPr>
          <w:color w:val="000000"/>
          <w:sz w:val="19"/>
          <w:szCs w:val="19"/>
        </w:rPr>
        <w:t xml:space="preserve"> na podstawie przepisów ustawy </w:t>
      </w:r>
      <w:r w:rsidR="00466253">
        <w:rPr>
          <w:color w:val="000000"/>
          <w:sz w:val="19"/>
          <w:szCs w:val="19"/>
        </w:rPr>
        <w:t>z dnia 11 września 2019 r. Prawo zamówień publicznych, (tekst jednolity Dz. U. z 202</w:t>
      </w:r>
      <w:r w:rsidR="00797359">
        <w:rPr>
          <w:color w:val="000000"/>
          <w:sz w:val="19"/>
          <w:szCs w:val="19"/>
        </w:rPr>
        <w:t>4 r. poz.  1320</w:t>
      </w:r>
      <w:r w:rsidR="00466253"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2298825C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83364D">
        <w:rPr>
          <w:rFonts w:asciiTheme="majorHAnsi" w:hAnsiTheme="majorHAnsi"/>
          <w:b/>
          <w:sz w:val="19"/>
          <w:szCs w:val="19"/>
        </w:rPr>
        <w:t>Dostawy</w:t>
      </w:r>
      <w:r w:rsidR="003B58BD" w:rsidRPr="003B58BD">
        <w:rPr>
          <w:rFonts w:asciiTheme="majorHAnsi" w:hAnsiTheme="majorHAnsi"/>
          <w:b/>
          <w:sz w:val="19"/>
          <w:szCs w:val="19"/>
        </w:rPr>
        <w:t xml:space="preserve"> </w:t>
      </w:r>
      <w:proofErr w:type="spellStart"/>
      <w:r w:rsidR="00797359">
        <w:rPr>
          <w:rFonts w:asciiTheme="majorHAnsi" w:hAnsiTheme="majorHAnsi"/>
          <w:b/>
          <w:sz w:val="19"/>
          <w:szCs w:val="19"/>
        </w:rPr>
        <w:t>staplerów</w:t>
      </w:r>
      <w:proofErr w:type="spellEnd"/>
      <w:r w:rsidR="00797359">
        <w:rPr>
          <w:rFonts w:asciiTheme="majorHAnsi" w:hAnsiTheme="majorHAnsi"/>
          <w:b/>
          <w:sz w:val="19"/>
          <w:szCs w:val="19"/>
        </w:rPr>
        <w:t xml:space="preserve"> chirurgicznych oraz śrub </w:t>
      </w:r>
      <w:proofErr w:type="spellStart"/>
      <w:r w:rsidR="00797359">
        <w:rPr>
          <w:rFonts w:asciiTheme="majorHAnsi" w:hAnsiTheme="majorHAnsi"/>
          <w:b/>
          <w:sz w:val="19"/>
          <w:szCs w:val="19"/>
        </w:rPr>
        <w:t>kaniulowanych</w:t>
      </w:r>
      <w:proofErr w:type="spellEnd"/>
      <w:r w:rsidR="00797359">
        <w:rPr>
          <w:rFonts w:asciiTheme="majorHAnsi" w:hAnsiTheme="majorHAnsi"/>
          <w:b/>
          <w:sz w:val="19"/>
          <w:szCs w:val="19"/>
        </w:rPr>
        <w:t xml:space="preserve"> stalowych ujęte</w:t>
      </w:r>
      <w:r w:rsidR="00150DDB" w:rsidRPr="00150DDB">
        <w:rPr>
          <w:rFonts w:asciiTheme="majorHAnsi" w:hAnsiTheme="majorHAnsi"/>
          <w:b/>
          <w:sz w:val="19"/>
          <w:szCs w:val="19"/>
        </w:rPr>
        <w:t xml:space="preserve"> w dwóch zadaniach asortymentowych</w:t>
      </w:r>
      <w:r w:rsidR="00150DDB">
        <w:rPr>
          <w:rFonts w:asciiTheme="majorHAnsi" w:hAnsiTheme="majorHAnsi"/>
          <w:b/>
          <w:sz w:val="19"/>
          <w:szCs w:val="19"/>
        </w:rPr>
        <w:t xml:space="preserve">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000001B" w14:textId="53CC9950" w:rsidR="001C1D73" w:rsidRPr="00303BDA" w:rsidRDefault="00165CC4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na terenie RP oraz będą oznakowane zgodnie z ustawą z dnia </w:t>
      </w:r>
      <w:r w:rsidR="003F0BB4" w:rsidRPr="003F0BB4">
        <w:rPr>
          <w:rFonts w:asciiTheme="majorHAnsi" w:hAnsiTheme="majorHAnsi"/>
          <w:sz w:val="19"/>
          <w:szCs w:val="19"/>
        </w:rPr>
        <w:t xml:space="preserve"> 7 kwietnia 2022 r. o Wyrobach Medycznych (Dz.U. 2022 poz. 974</w:t>
      </w:r>
      <w:r w:rsidR="003F0BB4">
        <w:rPr>
          <w:rFonts w:asciiTheme="majorHAnsi" w:hAnsiTheme="majorHAnsi"/>
          <w:sz w:val="19"/>
          <w:szCs w:val="19"/>
        </w:rPr>
        <w:t xml:space="preserve">). </w:t>
      </w:r>
      <w:r w:rsidR="0068434C" w:rsidRPr="00303BDA">
        <w:rPr>
          <w:rFonts w:asciiTheme="majorHAnsi" w:hAnsiTheme="majorHAnsi"/>
          <w:sz w:val="19"/>
          <w:szCs w:val="19"/>
        </w:rPr>
        <w:t>Wykonawca oświadcza, że na każde żądanie Zamawiającego przedstawienia właściwych dokumentów niezwłocznie je prześle.</w:t>
      </w: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0385981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466253">
        <w:rPr>
          <w:b/>
          <w:sz w:val="20"/>
          <w:szCs w:val="20"/>
        </w:rPr>
        <w:t>24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7BD5B54A" w14:textId="77777777" w:rsidR="00165CC4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1A53E607" w14:textId="1D273F99" w:rsidR="00C26809" w:rsidRPr="00C26809" w:rsidRDefault="00C26809" w:rsidP="00C26809">
      <w:pPr>
        <w:pStyle w:val="Bezodstpw"/>
        <w:jc w:val="center"/>
        <w:rPr>
          <w:b/>
          <w:sz w:val="19"/>
          <w:szCs w:val="19"/>
        </w:rPr>
      </w:pPr>
      <w:r w:rsidRPr="00C26809">
        <w:rPr>
          <w:b/>
          <w:sz w:val="19"/>
          <w:szCs w:val="19"/>
        </w:rPr>
        <w:t>Bank implantów</w:t>
      </w:r>
      <w:r w:rsidR="00B56860">
        <w:rPr>
          <w:b/>
          <w:sz w:val="19"/>
          <w:szCs w:val="19"/>
        </w:rPr>
        <w:t xml:space="preserve"> – dla zadania nr 2</w:t>
      </w:r>
      <w:bookmarkStart w:id="0" w:name="_GoBack"/>
      <w:bookmarkEnd w:id="0"/>
    </w:p>
    <w:p w14:paraId="1FAC4B06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1. Wykonawca zobowiązany jest do nieodpłatnego utworzenia, utrzymywania i uzupełniania na Bloku Operacyjnym Zamawiającego tzw. banku implantów w asortymencie i ilościach zapewniających niezbędne potrzeby i rozmiary.</w:t>
      </w:r>
    </w:p>
    <w:p w14:paraId="2FC6ECAA" w14:textId="15F08529" w:rsidR="00C26809" w:rsidRPr="00C26809" w:rsidRDefault="00410819" w:rsidP="00C26809">
      <w:pPr>
        <w:pStyle w:val="Bezodstpw"/>
        <w:rPr>
          <w:sz w:val="19"/>
          <w:szCs w:val="19"/>
        </w:rPr>
      </w:pPr>
      <w:r>
        <w:rPr>
          <w:sz w:val="19"/>
          <w:szCs w:val="19"/>
        </w:rPr>
        <w:t>2. Wyroby ujęte w zadaniu nr 2</w:t>
      </w:r>
      <w:r w:rsidR="00C26809" w:rsidRPr="00C26809">
        <w:rPr>
          <w:sz w:val="19"/>
          <w:szCs w:val="19"/>
        </w:rPr>
        <w:t xml:space="preserve"> dostarczane będą bezpośrednio do depozytu banku implantów na podstawie protokołu przekazania: </w:t>
      </w:r>
    </w:p>
    <w:p w14:paraId="7D71F42B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17B12197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01625D06" w14:textId="18C0C4E2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3. Termin dostawy – uzupeł</w:t>
      </w:r>
      <w:r w:rsidR="00A72E43">
        <w:rPr>
          <w:sz w:val="19"/>
          <w:szCs w:val="19"/>
        </w:rPr>
        <w:t>nienia depozytu maksymalnie do 3</w:t>
      </w:r>
      <w:r w:rsidRPr="00C26809">
        <w:rPr>
          <w:sz w:val="19"/>
          <w:szCs w:val="19"/>
        </w:rPr>
        <w:t xml:space="preserve">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5976760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0C65B08F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3433255B" w14:textId="1B9DBA8C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6. Wykonawca wraz z uruchomieniem bank</w:t>
      </w:r>
      <w:r>
        <w:rPr>
          <w:sz w:val="19"/>
          <w:szCs w:val="19"/>
        </w:rPr>
        <w:t>u implantów, o którym mowa w § 3</w:t>
      </w:r>
      <w:r w:rsidRPr="00C26809">
        <w:rPr>
          <w:sz w:val="19"/>
          <w:szCs w:val="19"/>
        </w:rPr>
        <w:t xml:space="preserve"> ust 1 dostarczy bezpłatnie 1 kompletne instrumentarium do użytkowania </w:t>
      </w:r>
      <w:r w:rsidR="00761422">
        <w:rPr>
          <w:sz w:val="19"/>
          <w:szCs w:val="19"/>
        </w:rPr>
        <w:t xml:space="preserve">śrub, lub dostarczenia go każdorazowo w terminie 2 dni roboczych od daty zgłoszenia zapotrzebowania </w:t>
      </w:r>
      <w:r w:rsidRPr="00C26809">
        <w:rPr>
          <w:sz w:val="19"/>
          <w:szCs w:val="19"/>
        </w:rPr>
        <w:t>– na warunkach określonych w formularzu asortymentowo-cenowym dla danego zadania:</w:t>
      </w:r>
    </w:p>
    <w:p w14:paraId="292CF1DF" w14:textId="77777777" w:rsidR="00C26809" w:rsidRPr="00C26809" w:rsidRDefault="00C26809" w:rsidP="00C26809">
      <w:pPr>
        <w:pStyle w:val="Bezodstpw"/>
        <w:ind w:firstLine="284"/>
        <w:rPr>
          <w:sz w:val="19"/>
          <w:szCs w:val="19"/>
        </w:rPr>
      </w:pPr>
      <w:r w:rsidRPr="00C26809"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3C47BB5F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36FCCB83" w14:textId="494256B6" w:rsidR="007F0BDC" w:rsidRPr="00C26809" w:rsidRDefault="007F0BDC" w:rsidP="00C26809">
      <w:pPr>
        <w:pStyle w:val="Bezodstpw"/>
        <w:rPr>
          <w:sz w:val="19"/>
          <w:szCs w:val="19"/>
        </w:rPr>
      </w:pPr>
      <w:r>
        <w:rPr>
          <w:sz w:val="19"/>
          <w:szCs w:val="19"/>
        </w:rPr>
        <w:t>8. Wykonawca z</w:t>
      </w:r>
      <w:r w:rsidRPr="007F0BDC">
        <w:rPr>
          <w:sz w:val="19"/>
          <w:szCs w:val="19"/>
        </w:rPr>
        <w:t>apewni przeszkolenie personelu w zakresie implantowania i obsługi instrumentarium - miejsce i termin należy uzgodnić z blokiem operacyjnym .</w:t>
      </w:r>
    </w:p>
    <w:p w14:paraId="553D7A18" w14:textId="77777777" w:rsidR="003D1DF7" w:rsidRDefault="003D1DF7" w:rsidP="00656A27">
      <w:pPr>
        <w:pStyle w:val="Bezodstpw"/>
        <w:jc w:val="center"/>
        <w:rPr>
          <w:b/>
          <w:sz w:val="19"/>
          <w:szCs w:val="19"/>
        </w:rPr>
      </w:pPr>
    </w:p>
    <w:p w14:paraId="3916E9EE" w14:textId="75187C62" w:rsidR="00CA4557" w:rsidRPr="00656A27" w:rsidRDefault="00C26809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Pr="00666BD0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167E30A8" w:rsidR="00165CC4" w:rsidRPr="00666BD0" w:rsidRDefault="00C26809" w:rsidP="00666BD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71ECBA0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C26809">
        <w:rPr>
          <w:rFonts w:asciiTheme="majorHAnsi" w:hAnsiTheme="majorHAnsi"/>
          <w:sz w:val="19"/>
          <w:szCs w:val="19"/>
          <w:lang w:eastAsia="ar-SA"/>
        </w:rPr>
        <w:t>ze skutkami określonymi w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6AAA3B13" w14:textId="09278971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</w:t>
      </w:r>
      <w:r w:rsidR="00C26809">
        <w:rPr>
          <w:rFonts w:asciiTheme="majorHAnsi" w:hAnsiTheme="majorHAnsi"/>
          <w:sz w:val="19"/>
          <w:szCs w:val="19"/>
          <w:lang w:eastAsia="ar-SA"/>
        </w:rPr>
        <w:t>którym mowa w 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1FA928F0" w14:textId="140815A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C26809">
        <w:rPr>
          <w:rFonts w:asciiTheme="majorHAnsi" w:hAnsiTheme="majorHAnsi"/>
          <w:sz w:val="19"/>
          <w:szCs w:val="19"/>
          <w:lang w:eastAsia="ar-SA"/>
        </w:rPr>
        <w:t>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37943B48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CB3068F" w14:textId="3BA8E5C0" w:rsidR="00165CC4" w:rsidRPr="00666BD0" w:rsidRDefault="00C2680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283E5877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C33E5D">
        <w:rPr>
          <w:rFonts w:asciiTheme="majorHAnsi" w:hAnsiTheme="majorHAnsi"/>
          <w:sz w:val="19"/>
          <w:szCs w:val="19"/>
          <w:lang w:eastAsia="ar-SA"/>
        </w:rPr>
        <w:t>6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FE20C9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035D4E97" w14:textId="77777777" w:rsidR="00FE20C9" w:rsidRPr="00FA223B" w:rsidRDefault="00FE20C9" w:rsidP="00FE20C9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2D9CAD41" w14:textId="77777777" w:rsidR="00FE20C9" w:rsidRPr="00FA223B" w:rsidRDefault="00FE20C9" w:rsidP="00FE20C9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6EAF6B81" w14:textId="77777777" w:rsidR="00FE20C9" w:rsidRPr="00FA223B" w:rsidRDefault="00FE20C9" w:rsidP="00FE20C9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5ABC2C59" w14:textId="77777777" w:rsidR="00FE20C9" w:rsidRPr="00FA223B" w:rsidRDefault="00FE20C9" w:rsidP="00FE20C9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c)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FFE2F2A" w14:textId="77777777" w:rsidR="00FE20C9" w:rsidRPr="00FA223B" w:rsidRDefault="00FE20C9" w:rsidP="00FE20C9">
      <w:pPr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d)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564607B" w14:textId="77777777" w:rsidR="00FE20C9" w:rsidRPr="00FA223B" w:rsidRDefault="00FE20C9" w:rsidP="00FE20C9">
      <w:pPr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06D64333" w14:textId="77777777" w:rsidR="00FE20C9" w:rsidRPr="00FA223B" w:rsidRDefault="00FE20C9" w:rsidP="00FE20C9">
      <w:pPr>
        <w:suppressAutoHyphens/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64DCC04F" w14:textId="77777777" w:rsidR="00FE20C9" w:rsidRPr="00FA223B" w:rsidRDefault="00FE20C9" w:rsidP="00FE20C9">
      <w:pPr>
        <w:suppressAutoHyphens/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03CA8D2A" w14:textId="7B3DB481" w:rsidR="00FE20C9" w:rsidRPr="00FA223B" w:rsidRDefault="00FE20C9" w:rsidP="00FE20C9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 w:rsidRPr="00FA223B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 w:rsidRPr="00FA223B"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FA223B"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 w:rsidRPr="00FA223B"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</w:t>
      </w:r>
      <w:r w:rsidR="00AA5622"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cego podwykonawcy, </w:t>
      </w:r>
      <w:r w:rsidRPr="00FA223B">
        <w:rPr>
          <w:rFonts w:asciiTheme="majorHAnsi" w:hAnsiTheme="majorHAnsi" w:cstheme="majorHAnsi"/>
          <w:bCs/>
          <w:color w:val="000000"/>
          <w:sz w:val="19"/>
          <w:szCs w:val="19"/>
        </w:rPr>
        <w:t>z którym zawarł umowę, w zakresie odpowiadającym zmianom cen materiałów lub kosztów dotyczących zobowiązania podwykonawcy</w:t>
      </w:r>
    </w:p>
    <w:p w14:paraId="26E6E7F4" w14:textId="77777777" w:rsidR="00FE20C9" w:rsidRPr="00FF45C7" w:rsidRDefault="00FE20C9" w:rsidP="00FE20C9">
      <w:pPr>
        <w:suppressAutoHyphens/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50A89545" w:rsidR="00165CC4" w:rsidRPr="00666BD0" w:rsidRDefault="009B6CEF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4937E8E7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3B9F9017" w14:textId="77777777" w:rsidR="003D1DF7" w:rsidRDefault="003D1DF7" w:rsidP="00F80834">
      <w:pPr>
        <w:pStyle w:val="Bezodstpw"/>
        <w:rPr>
          <w:b/>
          <w:sz w:val="19"/>
          <w:szCs w:val="19"/>
          <w:lang w:eastAsia="ar-SA"/>
        </w:rPr>
      </w:pPr>
    </w:p>
    <w:p w14:paraId="651D0728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319A362D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5A8152C9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</w:t>
      </w:r>
      <w:r w:rsidR="009B6CEF">
        <w:rPr>
          <w:rFonts w:asciiTheme="majorHAnsi" w:hAnsiTheme="majorHAnsi"/>
          <w:sz w:val="19"/>
          <w:szCs w:val="19"/>
          <w:lang w:eastAsia="ar-SA"/>
        </w:rPr>
        <w:t xml:space="preserve"> ponad termin określony w § 4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14E91E5A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</w:t>
      </w:r>
      <w:r w:rsidR="009B6CEF">
        <w:rPr>
          <w:rFonts w:asciiTheme="majorHAnsi" w:hAnsiTheme="majorHAnsi"/>
          <w:sz w:val="19"/>
          <w:szCs w:val="19"/>
          <w:lang w:eastAsia="ar-SA"/>
        </w:rPr>
        <w:t>wad ponad termin określony w § 4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4133669D" w14:textId="107D8A62" w:rsidR="00165CC4" w:rsidRPr="00433F68" w:rsidRDefault="00165CC4" w:rsidP="00C672E5">
      <w:pPr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09EE1EC5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Wykonawcę od niniejszej umowy oraz w przypadku rozwiązania umowy przez </w:t>
      </w:r>
      <w:r w:rsidR="00322274">
        <w:rPr>
          <w:rFonts w:asciiTheme="majorHAnsi" w:hAnsiTheme="majorHAnsi"/>
          <w:sz w:val="19"/>
          <w:szCs w:val="19"/>
          <w:lang w:eastAsia="ar-SA"/>
        </w:rPr>
        <w:t>Zamawiającego  na podstawie  § 5</w:t>
      </w:r>
      <w:r w:rsidRPr="00B6015C"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65C1E17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F49FD60" w14:textId="6B5F1307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37EB3B30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</w:t>
      </w:r>
      <w:r w:rsidR="00322274">
        <w:rPr>
          <w:rFonts w:asciiTheme="majorHAnsi" w:hAnsiTheme="majorHAnsi"/>
          <w:sz w:val="19"/>
          <w:szCs w:val="19"/>
          <w:lang w:eastAsia="ar-SA"/>
        </w:rPr>
        <w:t>zacji umowy o którym mowa w § 12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073D0DBB" w14:textId="77777777" w:rsidR="00D1085B" w:rsidRPr="00C853D4" w:rsidRDefault="00D1085B" w:rsidP="00D1085B">
      <w:pPr>
        <w:pStyle w:val="Bezodstpw"/>
        <w:ind w:left="284"/>
        <w:rPr>
          <w:sz w:val="19"/>
          <w:szCs w:val="19"/>
          <w:lang w:eastAsia="ar-SA"/>
        </w:rPr>
      </w:pPr>
    </w:p>
    <w:p w14:paraId="77D18FC1" w14:textId="2D93DC59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68E7E772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</w:t>
      </w:r>
      <w:r w:rsidR="00540B19">
        <w:rPr>
          <w:b/>
          <w:sz w:val="19"/>
          <w:szCs w:val="19"/>
          <w:lang w:eastAsia="ar-SA"/>
        </w:rPr>
        <w:t>1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550C8A65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0F1C9F72" w14:textId="77777777" w:rsidR="008655BC" w:rsidRDefault="008655BC" w:rsidP="008655BC">
      <w:pPr>
        <w:pStyle w:val="Bezodstpw"/>
        <w:jc w:val="center"/>
        <w:rPr>
          <w:b/>
          <w:sz w:val="19"/>
          <w:szCs w:val="19"/>
          <w:lang w:eastAsia="ar-SA"/>
        </w:rPr>
      </w:pPr>
      <w:r w:rsidRPr="008655BC">
        <w:rPr>
          <w:b/>
          <w:sz w:val="19"/>
          <w:szCs w:val="19"/>
          <w:lang w:eastAsia="ar-SA"/>
        </w:rPr>
        <w:t xml:space="preserve">    </w:t>
      </w:r>
    </w:p>
    <w:p w14:paraId="470676EA" w14:textId="57473B7E" w:rsidR="008655BC" w:rsidRPr="008655BC" w:rsidRDefault="008655BC" w:rsidP="008655BC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5E0CCB18" w14:textId="28F30BE9" w:rsidR="008655BC" w:rsidRPr="008655BC" w:rsidRDefault="008655BC" w:rsidP="008655BC">
      <w:pPr>
        <w:pStyle w:val="Bezodstpw"/>
        <w:rPr>
          <w:b/>
          <w:sz w:val="19"/>
          <w:szCs w:val="19"/>
          <w:lang w:eastAsia="ar-SA"/>
        </w:rPr>
      </w:pPr>
      <w:r w:rsidRPr="008655BC">
        <w:rPr>
          <w:b/>
          <w:sz w:val="19"/>
          <w:szCs w:val="19"/>
          <w:lang w:eastAsia="ar-SA"/>
        </w:rPr>
        <w:t xml:space="preserve">                                                                          </w:t>
      </w:r>
      <w:r>
        <w:rPr>
          <w:b/>
          <w:sz w:val="19"/>
          <w:szCs w:val="19"/>
          <w:lang w:eastAsia="ar-SA"/>
        </w:rPr>
        <w:t xml:space="preserve">                        </w:t>
      </w:r>
      <w:r w:rsidRPr="008655BC">
        <w:rPr>
          <w:b/>
          <w:sz w:val="19"/>
          <w:szCs w:val="19"/>
          <w:lang w:eastAsia="ar-SA"/>
        </w:rPr>
        <w:t xml:space="preserve">  Podwykonawcy</w:t>
      </w:r>
    </w:p>
    <w:p w14:paraId="2BD83AA0" w14:textId="77777777" w:rsidR="008655BC" w:rsidRPr="008655BC" w:rsidRDefault="008655BC" w:rsidP="008655BC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14DDCFA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1. Podwykonawcy wykonają zamówienie w zakresie: </w:t>
      </w:r>
    </w:p>
    <w:p w14:paraId="432315EC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340CD3EE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>2) _____________________________________________________________</w:t>
      </w:r>
    </w:p>
    <w:p w14:paraId="6B2B1917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6F6E7A11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7C4DE1F9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2E2FAC7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8BB7EBB" w14:textId="77777777" w:rsidR="008655BC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3C757BFC" w14:textId="7BF9AEFC" w:rsidR="002B0C8D" w:rsidRPr="008655BC" w:rsidRDefault="008655BC" w:rsidP="008655BC">
      <w:pPr>
        <w:pStyle w:val="Bezodstpw"/>
        <w:rPr>
          <w:sz w:val="19"/>
          <w:szCs w:val="19"/>
          <w:lang w:eastAsia="ar-SA"/>
        </w:rPr>
      </w:pPr>
      <w:r w:rsidRPr="008655BC">
        <w:rPr>
          <w:sz w:val="19"/>
          <w:szCs w:val="19"/>
          <w:lang w:eastAsia="ar-SA"/>
        </w:rPr>
        <w:t>* w przypadku, gdy Wykonawca nie posługuje się podwykonawcami</w:t>
      </w:r>
    </w:p>
    <w:p w14:paraId="25584D5C" w14:textId="77777777" w:rsidR="008655BC" w:rsidRDefault="008655BC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14A53B1" w14:textId="4CB05FCE" w:rsidR="00165CC4" w:rsidRPr="00666BD0" w:rsidRDefault="008655BC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022241E6" w14:textId="2ED35972" w:rsidR="002B0C8D" w:rsidRPr="008655BC" w:rsidRDefault="00165CC4" w:rsidP="008655BC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rPr>
          <w:b/>
          <w:sz w:val="19"/>
          <w:szCs w:val="19"/>
          <w:lang w:eastAsia="ar-SA"/>
        </w:rPr>
      </w:pPr>
      <w:r w:rsidRPr="008655BC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746D5BD" w14:textId="77777777" w:rsidR="002B0C8D" w:rsidRDefault="002B0C8D" w:rsidP="00303BDA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7B94DF3" w14:textId="1ABCFBC9" w:rsidR="00165CC4" w:rsidRPr="00303BDA" w:rsidRDefault="008655BC" w:rsidP="00303BD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24FA8301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  <w:r w:rsidR="00955E2D">
        <w:rPr>
          <w:rFonts w:asciiTheme="majorHAnsi" w:hAnsiTheme="majorHAnsi"/>
          <w:sz w:val="19"/>
          <w:szCs w:val="19"/>
        </w:rPr>
        <w:t xml:space="preserve"> 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21E584A2" w:rsidR="00165CC4" w:rsidRPr="00303BDA" w:rsidRDefault="008655BC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 w:rsidSect="00322274">
      <w:headerReference w:type="default" r:id="rId7"/>
      <w:footerReference w:type="default" r:id="rId8"/>
      <w:pgSz w:w="11906" w:h="16838"/>
      <w:pgMar w:top="978" w:right="1133" w:bottom="1417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528A83" w14:textId="77777777" w:rsidR="00BD7158" w:rsidRDefault="00BD7158">
      <w:pPr>
        <w:spacing w:after="0" w:line="240" w:lineRule="auto"/>
      </w:pPr>
      <w:r>
        <w:separator/>
      </w:r>
    </w:p>
  </w:endnote>
  <w:endnote w:type="continuationSeparator" w:id="0">
    <w:p w14:paraId="19E858A6" w14:textId="77777777" w:rsidR="00BD7158" w:rsidRDefault="00BD7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B4D081" w14:textId="77777777" w:rsidR="00BD7158" w:rsidRDefault="00BD7158">
      <w:pPr>
        <w:spacing w:after="0" w:line="240" w:lineRule="auto"/>
      </w:pPr>
      <w:r>
        <w:separator/>
      </w:r>
    </w:p>
  </w:footnote>
  <w:footnote w:type="continuationSeparator" w:id="0">
    <w:p w14:paraId="36ED7829" w14:textId="77777777" w:rsidR="00BD7158" w:rsidRDefault="00BD7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099CA4C4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7"/>
  </w:num>
  <w:num w:numId="7">
    <w:abstractNumId w:val="5"/>
  </w:num>
  <w:num w:numId="8">
    <w:abstractNumId w:val="4"/>
  </w:num>
  <w:num w:numId="9">
    <w:abstractNumId w:val="16"/>
  </w:num>
  <w:num w:numId="10">
    <w:abstractNumId w:val="1"/>
  </w:num>
  <w:num w:numId="11">
    <w:abstractNumId w:val="3"/>
  </w:num>
  <w:num w:numId="12">
    <w:abstractNumId w:val="14"/>
  </w:num>
  <w:num w:numId="13">
    <w:abstractNumId w:val="13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150DDB"/>
    <w:rsid w:val="00165CC4"/>
    <w:rsid w:val="001918BC"/>
    <w:rsid w:val="001C1D73"/>
    <w:rsid w:val="001F00B5"/>
    <w:rsid w:val="00230B92"/>
    <w:rsid w:val="0025539E"/>
    <w:rsid w:val="002753EF"/>
    <w:rsid w:val="002A51EC"/>
    <w:rsid w:val="002B0C8D"/>
    <w:rsid w:val="00303BDA"/>
    <w:rsid w:val="0031582E"/>
    <w:rsid w:val="00322274"/>
    <w:rsid w:val="00353523"/>
    <w:rsid w:val="00360C31"/>
    <w:rsid w:val="003B58BD"/>
    <w:rsid w:val="003C20B7"/>
    <w:rsid w:val="003D1BB5"/>
    <w:rsid w:val="003D1DF7"/>
    <w:rsid w:val="003F0BB4"/>
    <w:rsid w:val="0040137D"/>
    <w:rsid w:val="00402915"/>
    <w:rsid w:val="00410819"/>
    <w:rsid w:val="00433F68"/>
    <w:rsid w:val="00445AC5"/>
    <w:rsid w:val="00466253"/>
    <w:rsid w:val="00472F20"/>
    <w:rsid w:val="004A42C3"/>
    <w:rsid w:val="004C4A06"/>
    <w:rsid w:val="005107EC"/>
    <w:rsid w:val="00540B19"/>
    <w:rsid w:val="00596F25"/>
    <w:rsid w:val="005C4D9E"/>
    <w:rsid w:val="005D43BE"/>
    <w:rsid w:val="005E7444"/>
    <w:rsid w:val="0062315D"/>
    <w:rsid w:val="00656A27"/>
    <w:rsid w:val="00666BD0"/>
    <w:rsid w:val="0068434C"/>
    <w:rsid w:val="00690A8A"/>
    <w:rsid w:val="006C30BE"/>
    <w:rsid w:val="006D744E"/>
    <w:rsid w:val="00711241"/>
    <w:rsid w:val="00716729"/>
    <w:rsid w:val="007343A3"/>
    <w:rsid w:val="0074608E"/>
    <w:rsid w:val="00761422"/>
    <w:rsid w:val="00797359"/>
    <w:rsid w:val="007F0BDC"/>
    <w:rsid w:val="00806B9B"/>
    <w:rsid w:val="00826BDA"/>
    <w:rsid w:val="0083364D"/>
    <w:rsid w:val="0086181F"/>
    <w:rsid w:val="008655BC"/>
    <w:rsid w:val="008724C3"/>
    <w:rsid w:val="008D4FD9"/>
    <w:rsid w:val="008E17EE"/>
    <w:rsid w:val="00955E2D"/>
    <w:rsid w:val="009B11C6"/>
    <w:rsid w:val="009B6CEF"/>
    <w:rsid w:val="00A32483"/>
    <w:rsid w:val="00A72E43"/>
    <w:rsid w:val="00AA5622"/>
    <w:rsid w:val="00AB0366"/>
    <w:rsid w:val="00AE3AA8"/>
    <w:rsid w:val="00B06004"/>
    <w:rsid w:val="00B24036"/>
    <w:rsid w:val="00B56860"/>
    <w:rsid w:val="00B6015C"/>
    <w:rsid w:val="00B7141C"/>
    <w:rsid w:val="00B73BCA"/>
    <w:rsid w:val="00BA1399"/>
    <w:rsid w:val="00BB61E1"/>
    <w:rsid w:val="00BD7158"/>
    <w:rsid w:val="00C04986"/>
    <w:rsid w:val="00C26809"/>
    <w:rsid w:val="00C33E5D"/>
    <w:rsid w:val="00C65728"/>
    <w:rsid w:val="00C672E5"/>
    <w:rsid w:val="00C853D4"/>
    <w:rsid w:val="00C8742C"/>
    <w:rsid w:val="00CA0DC7"/>
    <w:rsid w:val="00CA4557"/>
    <w:rsid w:val="00CD7A85"/>
    <w:rsid w:val="00CE4340"/>
    <w:rsid w:val="00D1085B"/>
    <w:rsid w:val="00D45B40"/>
    <w:rsid w:val="00D54357"/>
    <w:rsid w:val="00E058A1"/>
    <w:rsid w:val="00E47E17"/>
    <w:rsid w:val="00EA395E"/>
    <w:rsid w:val="00EE4FBC"/>
    <w:rsid w:val="00F52C84"/>
    <w:rsid w:val="00F6553B"/>
    <w:rsid w:val="00F80834"/>
    <w:rsid w:val="00FA3DE5"/>
    <w:rsid w:val="00FE20C9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customStyle="1" w:styleId="Akapitzlist1">
    <w:name w:val="Akapit z listą1"/>
    <w:basedOn w:val="Normalny"/>
    <w:rsid w:val="00FE20C9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4284</Words>
  <Characters>25706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 Adela Ćwik</cp:lastModifiedBy>
  <cp:revision>6</cp:revision>
  <cp:lastPrinted>2022-11-03T11:13:00Z</cp:lastPrinted>
  <dcterms:created xsi:type="dcterms:W3CDTF">2024-12-09T06:22:00Z</dcterms:created>
  <dcterms:modified xsi:type="dcterms:W3CDTF">2024-12-10T12:52:00Z</dcterms:modified>
</cp:coreProperties>
</file>