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717E18" w:rsidRDefault="00D32002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717E18">
        <w:rPr>
          <w:rFonts w:ascii="Arial Narrow" w:hAnsi="Arial Narrow" w:cs="Arial"/>
          <w:sz w:val="22"/>
          <w:szCs w:val="22"/>
        </w:rPr>
        <w:t>Bydgoszcz</w:t>
      </w:r>
      <w:r w:rsidR="00B36EDA" w:rsidRPr="00717E18">
        <w:rPr>
          <w:rFonts w:ascii="Arial Narrow" w:hAnsi="Arial Narrow" w:cs="Arial"/>
          <w:sz w:val="22"/>
          <w:szCs w:val="22"/>
        </w:rPr>
        <w:t xml:space="preserve"> dnia: </w:t>
      </w:r>
      <w:r w:rsidRPr="00717E18">
        <w:rPr>
          <w:rFonts w:ascii="Arial Narrow" w:hAnsi="Arial Narrow" w:cs="Arial"/>
          <w:sz w:val="22"/>
          <w:szCs w:val="22"/>
        </w:rPr>
        <w:t>2024-12-12</w:t>
      </w:r>
    </w:p>
    <w:p w:rsidR="00B36EDA" w:rsidRPr="00717E18" w:rsidRDefault="00D32002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717E1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B36EDA" w:rsidRPr="00717E18" w:rsidRDefault="00D32002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717E18">
        <w:rPr>
          <w:rFonts w:ascii="Arial Narrow" w:hAnsi="Arial Narrow" w:cs="Arial"/>
          <w:sz w:val="22"/>
          <w:szCs w:val="22"/>
        </w:rPr>
        <w:t>Powstańców Warszawy</w:t>
      </w:r>
      <w:r w:rsidR="00B36EDA" w:rsidRPr="00717E18">
        <w:rPr>
          <w:rFonts w:ascii="Arial Narrow" w:hAnsi="Arial Narrow" w:cs="Arial"/>
          <w:sz w:val="22"/>
          <w:szCs w:val="22"/>
        </w:rPr>
        <w:t xml:space="preserve"> </w:t>
      </w:r>
      <w:r w:rsidRPr="00717E18">
        <w:rPr>
          <w:rFonts w:ascii="Arial Narrow" w:hAnsi="Arial Narrow" w:cs="Arial"/>
          <w:sz w:val="22"/>
          <w:szCs w:val="22"/>
        </w:rPr>
        <w:t>5</w:t>
      </w:r>
    </w:p>
    <w:p w:rsidR="00B36EDA" w:rsidRPr="00717E18" w:rsidRDefault="00D32002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717E18">
        <w:rPr>
          <w:rFonts w:ascii="Arial Narrow" w:hAnsi="Arial Narrow" w:cs="Arial"/>
          <w:sz w:val="22"/>
          <w:szCs w:val="22"/>
        </w:rPr>
        <w:t>85-681</w:t>
      </w:r>
      <w:r w:rsidR="00B36EDA" w:rsidRPr="00717E18">
        <w:rPr>
          <w:rFonts w:ascii="Arial Narrow" w:hAnsi="Arial Narrow" w:cs="Arial"/>
          <w:sz w:val="22"/>
          <w:szCs w:val="22"/>
        </w:rPr>
        <w:t xml:space="preserve"> </w:t>
      </w:r>
      <w:r w:rsidRPr="00717E18">
        <w:rPr>
          <w:rFonts w:ascii="Arial Narrow" w:hAnsi="Arial Narrow" w:cs="Arial"/>
          <w:sz w:val="22"/>
          <w:szCs w:val="22"/>
        </w:rPr>
        <w:t>Bydgoszcz</w:t>
      </w:r>
    </w:p>
    <w:p w:rsidR="00B36EDA" w:rsidRPr="00717E18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717E1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36EDA" w:rsidRPr="00717E18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717E18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36EDA" w:rsidRPr="00717E18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717E18" w:rsidTr="00B36EDA">
        <w:tc>
          <w:tcPr>
            <w:tcW w:w="9923" w:type="dxa"/>
            <w:shd w:val="clear" w:color="auto" w:fill="F2F2F2"/>
            <w:hideMark/>
          </w:tcPr>
          <w:p w:rsidR="00B36EDA" w:rsidRPr="00717E18" w:rsidRDefault="00717E18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36EDA" w:rsidRPr="00717E18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717E18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717E18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36EDA" w:rsidRPr="00717E18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17E1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17E1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17E1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717E18" w:rsidTr="00B36EDA">
        <w:tc>
          <w:tcPr>
            <w:tcW w:w="2269" w:type="dxa"/>
            <w:shd w:val="clear" w:color="auto" w:fill="auto"/>
          </w:tcPr>
          <w:p w:rsidR="00B36EDA" w:rsidRPr="00717E18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717E18" w:rsidRDefault="00D32002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Cs/>
                <w:sz w:val="22"/>
                <w:szCs w:val="22"/>
              </w:rPr>
              <w:t>Dostawy sukcesywne stymulatorów i kardiowerterów na okres 24 miesięcy</w:t>
            </w:r>
          </w:p>
        </w:tc>
      </w:tr>
      <w:tr w:rsidR="00D32002" w:rsidRPr="00717E18" w:rsidTr="007B1237">
        <w:tc>
          <w:tcPr>
            <w:tcW w:w="2269" w:type="dxa"/>
            <w:shd w:val="clear" w:color="auto" w:fill="auto"/>
          </w:tcPr>
          <w:p w:rsidR="00D32002" w:rsidRPr="00717E18" w:rsidRDefault="00D32002" w:rsidP="007B123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D32002" w:rsidRPr="00717E18" w:rsidRDefault="00D32002" w:rsidP="007B123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Cs/>
                <w:sz w:val="22"/>
                <w:szCs w:val="22"/>
              </w:rPr>
              <w:t>126/2024</w:t>
            </w:r>
          </w:p>
        </w:tc>
      </w:tr>
    </w:tbl>
    <w:p w:rsidR="00B36EDA" w:rsidRPr="00717E18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:rsidR="00B36EDA" w:rsidRPr="00717E18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717E18">
        <w:rPr>
          <w:rFonts w:ascii="Arial Narrow" w:hAnsi="Arial Narrow" w:cs="Arial"/>
          <w:sz w:val="22"/>
          <w:szCs w:val="22"/>
        </w:rPr>
        <w:t xml:space="preserve">Zamawiający, </w:t>
      </w:r>
      <w:r w:rsidR="00D32002" w:rsidRPr="00717E18">
        <w:rPr>
          <w:rFonts w:ascii="Arial Narrow" w:hAnsi="Arial Narrow" w:cs="Arial"/>
          <w:b/>
          <w:sz w:val="22"/>
          <w:szCs w:val="22"/>
        </w:rPr>
        <w:t>10WSzKzP SPZOZ</w:t>
      </w:r>
      <w:r w:rsidRPr="00717E18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D32002" w:rsidRPr="00717E18">
        <w:rPr>
          <w:rFonts w:ascii="Arial Narrow" w:hAnsi="Arial Narrow" w:cs="Arial"/>
          <w:sz w:val="22"/>
          <w:szCs w:val="22"/>
        </w:rPr>
        <w:t>(</w:t>
      </w:r>
      <w:proofErr w:type="spellStart"/>
      <w:r w:rsidR="00D32002" w:rsidRPr="00717E18">
        <w:rPr>
          <w:rFonts w:ascii="Arial Narrow" w:hAnsi="Arial Narrow" w:cs="Arial"/>
          <w:sz w:val="22"/>
          <w:szCs w:val="22"/>
        </w:rPr>
        <w:t>t.j</w:t>
      </w:r>
      <w:proofErr w:type="spellEnd"/>
      <w:r w:rsidR="00D32002" w:rsidRPr="00717E18">
        <w:rPr>
          <w:rFonts w:ascii="Arial Narrow" w:hAnsi="Arial Narrow" w:cs="Arial"/>
          <w:sz w:val="22"/>
          <w:szCs w:val="22"/>
        </w:rPr>
        <w:t>. Dz. U. z 2024 poz. 1320)</w:t>
      </w:r>
      <w:r w:rsidRPr="00717E18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717E18">
        <w:rPr>
          <w:rFonts w:ascii="Arial Narrow" w:hAnsi="Arial Narrow" w:cs="Arial"/>
          <w:sz w:val="22"/>
          <w:szCs w:val="22"/>
        </w:rPr>
        <w:t>Pzp</w:t>
      </w:r>
      <w:proofErr w:type="spellEnd"/>
      <w:r w:rsidRPr="00717E18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D32002" w:rsidRPr="00717E18" w:rsidTr="00D3200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: Kardiowerter, defibrylator ze stymulatorem, </w:t>
            </w:r>
            <w:proofErr w:type="spellStart"/>
            <w:r w:rsidRPr="00717E18">
              <w:rPr>
                <w:rFonts w:ascii="Arial Narrow" w:hAnsi="Arial Narrow" w:cs="Arial"/>
                <w:sz w:val="22"/>
                <w:szCs w:val="22"/>
              </w:rPr>
              <w:t>jednojamowy</w:t>
            </w:r>
            <w:proofErr w:type="spellEnd"/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ICD VVI  z elektrodą</w:t>
            </w:r>
          </w:p>
          <w:p w:rsidR="00D32002" w:rsidRPr="00717E18" w:rsidRDefault="00D32002" w:rsidP="007B123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17E18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717E18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:rsidR="00D32002" w:rsidRPr="00717E18" w:rsidRDefault="00D32002" w:rsidP="007B12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</w:t>
            </w:r>
          </w:p>
          <w:p w:rsidR="00D32002" w:rsidRPr="00717E18" w:rsidRDefault="00D32002" w:rsidP="007B123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:rsidR="00D32002" w:rsidRPr="00717E18" w:rsidRDefault="00D32002" w:rsidP="007B12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717E18">
              <w:rPr>
                <w:rFonts w:ascii="Arial Narrow" w:hAnsi="Arial Narrow" w:cs="Arial"/>
                <w:b/>
                <w:sz w:val="22"/>
                <w:szCs w:val="22"/>
              </w:rPr>
              <w:t>493 290.00 zł</w:t>
            </w: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717E1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D32002" w:rsidRPr="00717E18" w:rsidRDefault="00D32002" w:rsidP="007B123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717E1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D32002" w:rsidRPr="00717E18" w:rsidRDefault="00D32002" w:rsidP="007B123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32002" w:rsidRPr="00717E18" w:rsidTr="00D3200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2</w:t>
            </w: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: Kardiowerter, defibrylator </w:t>
            </w:r>
            <w:proofErr w:type="spellStart"/>
            <w:r w:rsidRPr="00717E18">
              <w:rPr>
                <w:rFonts w:ascii="Arial Narrow" w:hAnsi="Arial Narrow" w:cs="Arial"/>
                <w:sz w:val="22"/>
                <w:szCs w:val="22"/>
              </w:rPr>
              <w:t>jednojamowy</w:t>
            </w:r>
            <w:proofErr w:type="spellEnd"/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ze stymulacją typu ICD VVI Dx z elektrodą, kardiowerter CRTD/CRTD DX </w:t>
            </w:r>
            <w:proofErr w:type="spellStart"/>
            <w:r w:rsidRPr="00717E18">
              <w:rPr>
                <w:rFonts w:ascii="Arial Narrow" w:hAnsi="Arial Narrow" w:cs="Arial"/>
                <w:sz w:val="22"/>
                <w:szCs w:val="22"/>
              </w:rPr>
              <w:t>ProMRI</w:t>
            </w:r>
            <w:proofErr w:type="spellEnd"/>
          </w:p>
          <w:p w:rsidR="00D32002" w:rsidRPr="00717E18" w:rsidRDefault="00D32002" w:rsidP="007B123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/>
                <w:sz w:val="22"/>
                <w:szCs w:val="22"/>
              </w:rPr>
              <w:t>Biotronik Polska Sp. z o. o.</w:t>
            </w:r>
          </w:p>
          <w:p w:rsidR="00D32002" w:rsidRPr="00717E18" w:rsidRDefault="00D32002" w:rsidP="007B12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Cs/>
                <w:sz w:val="22"/>
                <w:szCs w:val="22"/>
              </w:rPr>
              <w:t xml:space="preserve">Murawa 12-18 </w:t>
            </w:r>
          </w:p>
          <w:p w:rsidR="00D32002" w:rsidRPr="00717E18" w:rsidRDefault="00D32002" w:rsidP="007B123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Cs/>
                <w:sz w:val="22"/>
                <w:szCs w:val="22"/>
              </w:rPr>
              <w:t>61-655 Poznań</w:t>
            </w:r>
          </w:p>
          <w:p w:rsidR="00D32002" w:rsidRPr="00717E18" w:rsidRDefault="00D32002" w:rsidP="007B12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717E18">
              <w:rPr>
                <w:rFonts w:ascii="Arial Narrow" w:hAnsi="Arial Narrow" w:cs="Arial"/>
                <w:b/>
                <w:sz w:val="22"/>
                <w:szCs w:val="22"/>
              </w:rPr>
              <w:t>496 454.40 zł</w:t>
            </w: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717E1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D32002" w:rsidRPr="00717E18" w:rsidRDefault="00D32002" w:rsidP="007B123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717E1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D32002" w:rsidRPr="00717E18" w:rsidRDefault="00D32002" w:rsidP="007B123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32002" w:rsidRPr="00717E18" w:rsidTr="00D3200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3</w:t>
            </w: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: Kardiowerter, defibrylator </w:t>
            </w:r>
            <w:proofErr w:type="spellStart"/>
            <w:r w:rsidRPr="00717E18">
              <w:rPr>
                <w:rFonts w:ascii="Arial Narrow" w:hAnsi="Arial Narrow" w:cs="Arial"/>
                <w:sz w:val="22"/>
                <w:szCs w:val="22"/>
              </w:rPr>
              <w:t>dwujamowy</w:t>
            </w:r>
            <w:proofErr w:type="spellEnd"/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ze stymulacją typu ICD DDD, z elektrodami</w:t>
            </w:r>
          </w:p>
          <w:p w:rsidR="00D32002" w:rsidRPr="00717E18" w:rsidRDefault="00D32002" w:rsidP="007B123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17E18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717E18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:rsidR="00D32002" w:rsidRPr="00717E18" w:rsidRDefault="00D32002" w:rsidP="007B12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</w:t>
            </w:r>
          </w:p>
          <w:p w:rsidR="00D32002" w:rsidRPr="00717E18" w:rsidRDefault="00D32002" w:rsidP="007B123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:rsidR="00D32002" w:rsidRPr="00717E18" w:rsidRDefault="00D32002" w:rsidP="007B12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717E18">
              <w:rPr>
                <w:rFonts w:ascii="Arial Narrow" w:hAnsi="Arial Narrow" w:cs="Arial"/>
                <w:b/>
                <w:sz w:val="22"/>
                <w:szCs w:val="22"/>
              </w:rPr>
              <w:t>541 890.00 zł</w:t>
            </w: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717E1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D32002" w:rsidRPr="00717E18" w:rsidRDefault="00D32002" w:rsidP="007B123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717E1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D32002" w:rsidRPr="00717E18" w:rsidRDefault="00D32002" w:rsidP="007B123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32002" w:rsidRPr="00717E18" w:rsidTr="00D3200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</w:t>
            </w: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: Kardiowerter z funkcją </w:t>
            </w:r>
            <w:proofErr w:type="spellStart"/>
            <w:r w:rsidRPr="00717E18">
              <w:rPr>
                <w:rFonts w:ascii="Arial Narrow" w:hAnsi="Arial Narrow" w:cs="Arial"/>
                <w:sz w:val="22"/>
                <w:szCs w:val="22"/>
              </w:rPr>
              <w:t>resynchronizacji</w:t>
            </w:r>
            <w:proofErr w:type="spellEnd"/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CRTD z kompletem elektrod sterydowych</w:t>
            </w:r>
          </w:p>
          <w:p w:rsidR="00D32002" w:rsidRPr="00717E18" w:rsidRDefault="00D32002" w:rsidP="007B123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17E18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717E18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:rsidR="00D32002" w:rsidRPr="00717E18" w:rsidRDefault="00D32002" w:rsidP="007B12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</w:t>
            </w:r>
          </w:p>
          <w:p w:rsidR="00D32002" w:rsidRPr="00717E18" w:rsidRDefault="00D32002" w:rsidP="007B123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:rsidR="00D32002" w:rsidRPr="00717E18" w:rsidRDefault="00D32002" w:rsidP="007B12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717E18">
              <w:rPr>
                <w:rFonts w:ascii="Arial Narrow" w:hAnsi="Arial Narrow" w:cs="Arial"/>
                <w:b/>
                <w:sz w:val="22"/>
                <w:szCs w:val="22"/>
              </w:rPr>
              <w:t>518 400.00 zł</w:t>
            </w: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717E1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D32002" w:rsidRPr="00717E18" w:rsidRDefault="00D32002" w:rsidP="007B123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717E1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D32002" w:rsidRPr="00717E18" w:rsidRDefault="00D32002" w:rsidP="007B123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32002" w:rsidRPr="00717E18" w:rsidTr="00D3200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5</w:t>
            </w: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: Stymulator z opcją </w:t>
            </w:r>
            <w:proofErr w:type="spellStart"/>
            <w:r w:rsidRPr="00717E18">
              <w:rPr>
                <w:rFonts w:ascii="Arial Narrow" w:hAnsi="Arial Narrow" w:cs="Arial"/>
                <w:sz w:val="22"/>
                <w:szCs w:val="22"/>
              </w:rPr>
              <w:t>resynchronizacji</w:t>
            </w:r>
            <w:proofErr w:type="spellEnd"/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CRTP z kompletem </w:t>
            </w:r>
            <w:r w:rsidR="00717E18" w:rsidRPr="00717E18">
              <w:rPr>
                <w:rFonts w:ascii="Arial Narrow" w:hAnsi="Arial Narrow" w:cs="Arial"/>
                <w:sz w:val="22"/>
                <w:szCs w:val="22"/>
              </w:rPr>
              <w:t>elektrod</w:t>
            </w: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sterydowych</w:t>
            </w:r>
          </w:p>
          <w:p w:rsidR="00D32002" w:rsidRPr="00717E18" w:rsidRDefault="00D32002" w:rsidP="007B123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/>
                <w:sz w:val="22"/>
                <w:szCs w:val="22"/>
              </w:rPr>
              <w:t xml:space="preserve">Abbott </w:t>
            </w:r>
            <w:proofErr w:type="spellStart"/>
            <w:r w:rsidRPr="00717E18">
              <w:rPr>
                <w:rFonts w:ascii="Arial Narrow" w:hAnsi="Arial Narrow" w:cs="Arial"/>
                <w:b/>
                <w:sz w:val="22"/>
                <w:szCs w:val="22"/>
              </w:rPr>
              <w:t>Medical</w:t>
            </w:r>
            <w:proofErr w:type="spellEnd"/>
            <w:r w:rsidRPr="00717E18">
              <w:rPr>
                <w:rFonts w:ascii="Arial Narrow" w:hAnsi="Arial Narrow" w:cs="Arial"/>
                <w:b/>
                <w:sz w:val="22"/>
                <w:szCs w:val="22"/>
              </w:rPr>
              <w:t xml:space="preserve"> Sp. z o. o.</w:t>
            </w:r>
          </w:p>
          <w:p w:rsidR="00D32002" w:rsidRPr="00717E18" w:rsidRDefault="00D32002" w:rsidP="007B12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Cs/>
                <w:sz w:val="22"/>
                <w:szCs w:val="22"/>
              </w:rPr>
              <w:t xml:space="preserve">Postępu 21B </w:t>
            </w:r>
          </w:p>
          <w:p w:rsidR="00D32002" w:rsidRPr="00717E18" w:rsidRDefault="00D32002" w:rsidP="007B123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Cs/>
                <w:sz w:val="22"/>
                <w:szCs w:val="22"/>
              </w:rPr>
              <w:t>02-676 Warszawa</w:t>
            </w:r>
          </w:p>
          <w:p w:rsidR="00D32002" w:rsidRPr="00717E18" w:rsidRDefault="00D32002" w:rsidP="007B12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717E18">
              <w:rPr>
                <w:rFonts w:ascii="Arial Narrow" w:hAnsi="Arial Narrow" w:cs="Arial"/>
                <w:b/>
                <w:sz w:val="22"/>
                <w:szCs w:val="22"/>
              </w:rPr>
              <w:t>201 312.00 zł</w:t>
            </w: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717E1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D32002" w:rsidRPr="00717E18" w:rsidRDefault="00D32002" w:rsidP="007B123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717E1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D32002" w:rsidRPr="00717E18" w:rsidRDefault="00D32002" w:rsidP="007B123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32002" w:rsidRPr="00717E18" w:rsidTr="00D3200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6</w:t>
            </w: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: Stymulator </w:t>
            </w:r>
            <w:proofErr w:type="spellStart"/>
            <w:r w:rsidRPr="00717E18">
              <w:rPr>
                <w:rFonts w:ascii="Arial Narrow" w:hAnsi="Arial Narrow" w:cs="Arial"/>
                <w:sz w:val="22"/>
                <w:szCs w:val="22"/>
              </w:rPr>
              <w:t>jednojamowy</w:t>
            </w:r>
            <w:proofErr w:type="spellEnd"/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PM VVI</w:t>
            </w:r>
          </w:p>
          <w:p w:rsidR="00D32002" w:rsidRPr="00717E18" w:rsidRDefault="00D32002" w:rsidP="007B123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/>
                <w:sz w:val="22"/>
                <w:szCs w:val="22"/>
              </w:rPr>
              <w:t>Biotronik Polska Sp. z o. o.</w:t>
            </w:r>
          </w:p>
          <w:p w:rsidR="00D32002" w:rsidRPr="00717E18" w:rsidRDefault="00D32002" w:rsidP="007B12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Cs/>
                <w:sz w:val="22"/>
                <w:szCs w:val="22"/>
              </w:rPr>
              <w:t xml:space="preserve">Murawa 12-18 </w:t>
            </w:r>
          </w:p>
          <w:p w:rsidR="00D32002" w:rsidRPr="00717E18" w:rsidRDefault="00D32002" w:rsidP="007B123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Cs/>
                <w:sz w:val="22"/>
                <w:szCs w:val="22"/>
              </w:rPr>
              <w:t>61-655 Poznań</w:t>
            </w:r>
          </w:p>
          <w:p w:rsidR="00D32002" w:rsidRPr="00717E18" w:rsidRDefault="00D32002" w:rsidP="007B12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717E18">
              <w:rPr>
                <w:rFonts w:ascii="Arial Narrow" w:hAnsi="Arial Narrow" w:cs="Arial"/>
                <w:b/>
                <w:sz w:val="22"/>
                <w:szCs w:val="22"/>
              </w:rPr>
              <w:t>281 880.00 zł</w:t>
            </w: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717E1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D32002" w:rsidRPr="00717E18" w:rsidRDefault="00D32002" w:rsidP="007B123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717E1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D32002" w:rsidRPr="00717E18" w:rsidRDefault="00D32002" w:rsidP="007B123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32002" w:rsidRPr="00717E18" w:rsidTr="00D3200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7</w:t>
            </w: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: Stymulator </w:t>
            </w:r>
            <w:proofErr w:type="spellStart"/>
            <w:r w:rsidRPr="00717E18">
              <w:rPr>
                <w:rFonts w:ascii="Arial Narrow" w:hAnsi="Arial Narrow" w:cs="Arial"/>
                <w:sz w:val="22"/>
                <w:szCs w:val="22"/>
              </w:rPr>
              <w:t>dwujamowy</w:t>
            </w:r>
            <w:proofErr w:type="spellEnd"/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PM DDD MRI z kompletem elektrod sterydowych z opcją </w:t>
            </w:r>
            <w:proofErr w:type="spellStart"/>
            <w:r w:rsidRPr="00717E18">
              <w:rPr>
                <w:rFonts w:ascii="Arial Narrow" w:hAnsi="Arial Narrow" w:cs="Arial"/>
                <w:sz w:val="22"/>
                <w:szCs w:val="22"/>
              </w:rPr>
              <w:t>ProMRI</w:t>
            </w:r>
            <w:proofErr w:type="spellEnd"/>
          </w:p>
          <w:p w:rsidR="00D32002" w:rsidRPr="00717E18" w:rsidRDefault="00D32002" w:rsidP="007B123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/>
                <w:sz w:val="22"/>
                <w:szCs w:val="22"/>
              </w:rPr>
              <w:t xml:space="preserve">Abbott </w:t>
            </w:r>
            <w:proofErr w:type="spellStart"/>
            <w:r w:rsidRPr="00717E18">
              <w:rPr>
                <w:rFonts w:ascii="Arial Narrow" w:hAnsi="Arial Narrow" w:cs="Arial"/>
                <w:b/>
                <w:sz w:val="22"/>
                <w:szCs w:val="22"/>
              </w:rPr>
              <w:t>Medical</w:t>
            </w:r>
            <w:proofErr w:type="spellEnd"/>
            <w:r w:rsidRPr="00717E18">
              <w:rPr>
                <w:rFonts w:ascii="Arial Narrow" w:hAnsi="Arial Narrow" w:cs="Arial"/>
                <w:b/>
                <w:sz w:val="22"/>
                <w:szCs w:val="22"/>
              </w:rPr>
              <w:t xml:space="preserve"> Sp. z o. o.</w:t>
            </w:r>
          </w:p>
          <w:p w:rsidR="00D32002" w:rsidRPr="00717E18" w:rsidRDefault="00D32002" w:rsidP="007B12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Cs/>
                <w:sz w:val="22"/>
                <w:szCs w:val="22"/>
              </w:rPr>
              <w:t xml:space="preserve">Postępu 21B </w:t>
            </w:r>
          </w:p>
          <w:p w:rsidR="00D32002" w:rsidRPr="00717E18" w:rsidRDefault="00D32002" w:rsidP="007B123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Cs/>
                <w:sz w:val="22"/>
                <w:szCs w:val="22"/>
              </w:rPr>
              <w:t>02-676 Warszawa</w:t>
            </w:r>
          </w:p>
          <w:p w:rsidR="00D32002" w:rsidRPr="00717E18" w:rsidRDefault="00D32002" w:rsidP="007B12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717E18">
              <w:rPr>
                <w:rFonts w:ascii="Arial Narrow" w:hAnsi="Arial Narrow" w:cs="Arial"/>
                <w:b/>
                <w:sz w:val="22"/>
                <w:szCs w:val="22"/>
              </w:rPr>
              <w:t>1 117 800.00 zł</w:t>
            </w: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717E1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D32002" w:rsidRPr="00717E18" w:rsidRDefault="00D32002" w:rsidP="007B123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717E1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D32002" w:rsidRPr="00717E18" w:rsidRDefault="00D32002" w:rsidP="007B123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32002" w:rsidRPr="00717E18" w:rsidTr="00D3200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8</w:t>
            </w:r>
            <w:r w:rsidRPr="00717E18">
              <w:rPr>
                <w:rFonts w:ascii="Arial Narrow" w:hAnsi="Arial Narrow" w:cs="Arial"/>
                <w:sz w:val="22"/>
                <w:szCs w:val="22"/>
              </w:rPr>
              <w:t>: Zestawy do wprowadzania elektrod</w:t>
            </w:r>
          </w:p>
          <w:p w:rsidR="00D32002" w:rsidRPr="00717E18" w:rsidRDefault="00D32002" w:rsidP="007B123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/>
                <w:sz w:val="22"/>
                <w:szCs w:val="22"/>
              </w:rPr>
              <w:t xml:space="preserve">Agencja Naukowo-Techniczna </w:t>
            </w:r>
            <w:proofErr w:type="spellStart"/>
            <w:r w:rsidRPr="00717E18">
              <w:rPr>
                <w:rFonts w:ascii="Arial Narrow" w:hAnsi="Arial Narrow" w:cs="Arial"/>
                <w:b/>
                <w:sz w:val="22"/>
                <w:szCs w:val="22"/>
              </w:rPr>
              <w:t>Symico</w:t>
            </w:r>
            <w:proofErr w:type="spellEnd"/>
            <w:r w:rsidRPr="00717E18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:rsidR="00D32002" w:rsidRPr="00717E18" w:rsidRDefault="00D32002" w:rsidP="007B12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Cs/>
                <w:sz w:val="22"/>
                <w:szCs w:val="22"/>
              </w:rPr>
              <w:t>POWSTAŃCÓW ŚLĄSKICH 54A /2</w:t>
            </w:r>
          </w:p>
          <w:p w:rsidR="00D32002" w:rsidRPr="00717E18" w:rsidRDefault="00D32002" w:rsidP="007B123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Cs/>
                <w:sz w:val="22"/>
                <w:szCs w:val="22"/>
              </w:rPr>
              <w:t>53-333 Wrocław</w:t>
            </w:r>
          </w:p>
          <w:p w:rsidR="00D32002" w:rsidRPr="00717E18" w:rsidRDefault="00D32002" w:rsidP="007B12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717E18">
              <w:rPr>
                <w:rFonts w:ascii="Arial Narrow" w:hAnsi="Arial Narrow" w:cs="Arial"/>
                <w:b/>
                <w:sz w:val="22"/>
                <w:szCs w:val="22"/>
              </w:rPr>
              <w:t>55 061.64 zł</w:t>
            </w: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717E1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D32002" w:rsidRPr="00717E18" w:rsidRDefault="00D32002" w:rsidP="007B123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717E1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D32002" w:rsidRPr="00717E18" w:rsidRDefault="00D32002" w:rsidP="007B123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32002" w:rsidRPr="00717E18" w:rsidTr="00D3200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9</w:t>
            </w: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: Zestaw do stymulacji lewej odnogi </w:t>
            </w:r>
            <w:proofErr w:type="spellStart"/>
            <w:r w:rsidRPr="00717E18">
              <w:rPr>
                <w:rFonts w:ascii="Arial Narrow" w:hAnsi="Arial Narrow" w:cs="Arial"/>
                <w:sz w:val="22"/>
                <w:szCs w:val="22"/>
              </w:rPr>
              <w:t>Pęczka-Hisa</w:t>
            </w:r>
            <w:proofErr w:type="spellEnd"/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LBBAP</w:t>
            </w:r>
          </w:p>
          <w:p w:rsidR="00D32002" w:rsidRPr="00717E18" w:rsidRDefault="00D32002" w:rsidP="007B123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/>
                <w:sz w:val="22"/>
                <w:szCs w:val="22"/>
              </w:rPr>
              <w:t>Biotronik Polska Sp. z o. o.</w:t>
            </w:r>
          </w:p>
          <w:p w:rsidR="00D32002" w:rsidRPr="00717E18" w:rsidRDefault="00D32002" w:rsidP="007B12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Cs/>
                <w:sz w:val="22"/>
                <w:szCs w:val="22"/>
              </w:rPr>
              <w:t xml:space="preserve">Murawa 12-18 </w:t>
            </w:r>
          </w:p>
          <w:p w:rsidR="00D32002" w:rsidRPr="00717E18" w:rsidRDefault="00D32002" w:rsidP="007B123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Cs/>
                <w:sz w:val="22"/>
                <w:szCs w:val="22"/>
              </w:rPr>
              <w:t>61-655 Poznań</w:t>
            </w:r>
          </w:p>
          <w:p w:rsidR="00D32002" w:rsidRPr="00717E18" w:rsidRDefault="00D32002" w:rsidP="007B12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717E18">
              <w:rPr>
                <w:rFonts w:ascii="Arial Narrow" w:hAnsi="Arial Narrow" w:cs="Arial"/>
                <w:b/>
                <w:sz w:val="22"/>
                <w:szCs w:val="22"/>
              </w:rPr>
              <w:t>259 200.00 zł</w:t>
            </w: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717E1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D32002" w:rsidRPr="00717E18" w:rsidRDefault="00D32002" w:rsidP="007B123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717E1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D32002" w:rsidRPr="00717E18" w:rsidRDefault="00D32002" w:rsidP="007B123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32002" w:rsidRPr="00717E18" w:rsidTr="00D3200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10</w:t>
            </w: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: Wszczepialny rejestrator </w:t>
            </w:r>
            <w:r w:rsidR="00717E18" w:rsidRPr="00717E18">
              <w:rPr>
                <w:rFonts w:ascii="Arial Narrow" w:hAnsi="Arial Narrow" w:cs="Arial"/>
                <w:sz w:val="22"/>
                <w:szCs w:val="22"/>
              </w:rPr>
              <w:t>arytmii</w:t>
            </w: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z kompletnym zestawem do implantacji</w:t>
            </w:r>
          </w:p>
          <w:p w:rsidR="00D32002" w:rsidRPr="00717E18" w:rsidRDefault="00D32002" w:rsidP="007B123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/>
                <w:sz w:val="22"/>
                <w:szCs w:val="22"/>
              </w:rPr>
              <w:t>Biotronik Polska Sp. z o. o.</w:t>
            </w:r>
          </w:p>
          <w:p w:rsidR="00D32002" w:rsidRPr="00717E18" w:rsidRDefault="00D32002" w:rsidP="007B12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Cs/>
                <w:sz w:val="22"/>
                <w:szCs w:val="22"/>
              </w:rPr>
              <w:t xml:space="preserve">Murawa 12-18 </w:t>
            </w:r>
          </w:p>
          <w:p w:rsidR="00D32002" w:rsidRPr="00717E18" w:rsidRDefault="00D32002" w:rsidP="007B123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Cs/>
                <w:sz w:val="22"/>
                <w:szCs w:val="22"/>
              </w:rPr>
              <w:t>61-655 Poznań</w:t>
            </w:r>
          </w:p>
          <w:p w:rsidR="00D32002" w:rsidRPr="00717E18" w:rsidRDefault="00D32002" w:rsidP="007B123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717E18">
              <w:rPr>
                <w:rFonts w:ascii="Arial Narrow" w:hAnsi="Arial Narrow" w:cs="Arial"/>
                <w:b/>
                <w:sz w:val="22"/>
                <w:szCs w:val="22"/>
              </w:rPr>
              <w:t>226 800.00 zł</w:t>
            </w: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717E1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D32002" w:rsidRPr="00717E18" w:rsidRDefault="00D32002" w:rsidP="007B123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717E1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D32002" w:rsidRPr="00717E18" w:rsidRDefault="00D32002" w:rsidP="007B123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B36EDA" w:rsidRPr="00717E18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717E18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717E18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717E18" w:rsidTr="00D3200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717E1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717E18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717E1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17E18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717E1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717E18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717E1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717E18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D32002" w:rsidRPr="00717E18" w:rsidTr="00D3200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1 - Kardiowerter, defibrylator ze stymulatorem, </w:t>
            </w:r>
            <w:proofErr w:type="spellStart"/>
            <w:r w:rsidRPr="00717E18">
              <w:rPr>
                <w:rFonts w:ascii="Arial Narrow" w:hAnsi="Arial Narrow" w:cs="Arial"/>
                <w:sz w:val="22"/>
                <w:szCs w:val="22"/>
              </w:rPr>
              <w:t>jednojamowy</w:t>
            </w:r>
            <w:proofErr w:type="spellEnd"/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ICD VVI  z elektrodą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:rsidR="00D32002" w:rsidRPr="00717E18" w:rsidRDefault="00D32002" w:rsidP="007B12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2 - Jakość - 21.67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3 - Termin dostawy/ uzupełnienia banku -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 91,67</w:t>
            </w:r>
          </w:p>
        </w:tc>
      </w:tr>
      <w:tr w:rsidR="00D32002" w:rsidRPr="00717E18" w:rsidTr="00D3200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1 - Kardiowerter, defibrylator ze stymulatorem, </w:t>
            </w:r>
            <w:proofErr w:type="spellStart"/>
            <w:r w:rsidRPr="00717E18">
              <w:rPr>
                <w:rFonts w:ascii="Arial Narrow" w:hAnsi="Arial Narrow" w:cs="Arial"/>
                <w:sz w:val="22"/>
                <w:szCs w:val="22"/>
              </w:rPr>
              <w:t>jednojamowy</w:t>
            </w:r>
            <w:proofErr w:type="spellEnd"/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ICD VVI  z elektrodą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Abbott </w:t>
            </w:r>
            <w:proofErr w:type="spellStart"/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Postępu 21B</w:t>
            </w:r>
          </w:p>
          <w:p w:rsidR="00D32002" w:rsidRPr="00717E18" w:rsidRDefault="00D32002" w:rsidP="007B12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1 - Cena - 52.05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2 - Jakość - 26.67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3 - Termin dostawy/ uzupełnienia banku -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 88,72</w:t>
            </w:r>
          </w:p>
        </w:tc>
      </w:tr>
      <w:tr w:rsidR="00D32002" w:rsidRPr="00717E18" w:rsidTr="00D3200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1 - Kardiowerter, defibrylator ze stymulatorem, </w:t>
            </w:r>
            <w:proofErr w:type="spellStart"/>
            <w:r w:rsidRPr="00717E18">
              <w:rPr>
                <w:rFonts w:ascii="Arial Narrow" w:hAnsi="Arial Narrow" w:cs="Arial"/>
                <w:sz w:val="22"/>
                <w:szCs w:val="22"/>
              </w:rPr>
              <w:t>jednojamowy</w:t>
            </w:r>
            <w:proofErr w:type="spellEnd"/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ICD VVI  z elektrodą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>Biotronik Polska Sp. z o. o.</w:t>
            </w:r>
          </w:p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Murawa 12-18</w:t>
            </w:r>
          </w:p>
          <w:p w:rsidR="00D32002" w:rsidRPr="00717E18" w:rsidRDefault="00D32002" w:rsidP="007B12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61-655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1 - Cena - 42.00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2 - Jakość - 30.00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3 - Termin dostawy/ uzupełnienia banku -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 82,00</w:t>
            </w:r>
          </w:p>
        </w:tc>
      </w:tr>
      <w:tr w:rsidR="00D32002" w:rsidRPr="00717E18" w:rsidTr="00D3200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2 - Kardiowerter, defibrylator </w:t>
            </w:r>
            <w:proofErr w:type="spellStart"/>
            <w:r w:rsidRPr="00717E18">
              <w:rPr>
                <w:rFonts w:ascii="Arial Narrow" w:hAnsi="Arial Narrow" w:cs="Arial"/>
                <w:sz w:val="22"/>
                <w:szCs w:val="22"/>
              </w:rPr>
              <w:t>jednojamowy</w:t>
            </w:r>
            <w:proofErr w:type="spellEnd"/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ze stymulacją typu ICD VVI Dx z elektrodą, kardiowerter CRTD/CRTD DX </w:t>
            </w:r>
            <w:proofErr w:type="spellStart"/>
            <w:r w:rsidRPr="00717E18">
              <w:rPr>
                <w:rFonts w:ascii="Arial Narrow" w:hAnsi="Arial Narrow" w:cs="Arial"/>
                <w:sz w:val="22"/>
                <w:szCs w:val="22"/>
              </w:rPr>
              <w:t>ProMRI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>Biotronik Polska Sp. z o. o.</w:t>
            </w:r>
          </w:p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Murawa 12-18</w:t>
            </w:r>
          </w:p>
          <w:p w:rsidR="00D32002" w:rsidRPr="00717E18" w:rsidRDefault="00D32002" w:rsidP="007B12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61-655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2 - Jakość - 30.00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3 - Termin dostawy/ uzupełnienia banku -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D32002" w:rsidRPr="00717E18" w:rsidTr="00D3200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3 - Kardiowerter, defibrylator </w:t>
            </w:r>
            <w:proofErr w:type="spellStart"/>
            <w:r w:rsidRPr="00717E18">
              <w:rPr>
                <w:rFonts w:ascii="Arial Narrow" w:hAnsi="Arial Narrow" w:cs="Arial"/>
                <w:sz w:val="22"/>
                <w:szCs w:val="22"/>
              </w:rPr>
              <w:t>dwujamowy</w:t>
            </w:r>
            <w:proofErr w:type="spellEnd"/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ze stymulacją typu ICD DDD, z elektrodami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:rsidR="00D32002" w:rsidRPr="00717E18" w:rsidRDefault="00D32002" w:rsidP="007B12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2 - Jakość - 27.69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3 - Termin dostawy/ uzupełnienia banku -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 97,69</w:t>
            </w:r>
          </w:p>
        </w:tc>
      </w:tr>
      <w:tr w:rsidR="00D32002" w:rsidRPr="00717E18" w:rsidTr="00D3200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3 - Kardiowerter, defibrylator </w:t>
            </w:r>
            <w:proofErr w:type="spellStart"/>
            <w:r w:rsidRPr="00717E18">
              <w:rPr>
                <w:rFonts w:ascii="Arial Narrow" w:hAnsi="Arial Narrow" w:cs="Arial"/>
                <w:sz w:val="22"/>
                <w:szCs w:val="22"/>
              </w:rPr>
              <w:t>dwujamowy</w:t>
            </w:r>
            <w:proofErr w:type="spellEnd"/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ze stymulacją typu ICD DDD, z elektrodami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Abbott </w:t>
            </w:r>
            <w:proofErr w:type="spellStart"/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Postępu 21B</w:t>
            </w:r>
          </w:p>
          <w:p w:rsidR="00D32002" w:rsidRPr="00717E18" w:rsidRDefault="00D32002" w:rsidP="007B12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1 - Cena - 53.10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2 - Jakość - 30.00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3 - Termin dostawy/ uzupełnienia banku -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 93,10</w:t>
            </w:r>
          </w:p>
        </w:tc>
      </w:tr>
      <w:tr w:rsidR="00D32002" w:rsidRPr="00717E18" w:rsidTr="00D3200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4 - Kardiowerter z funkcją </w:t>
            </w:r>
            <w:proofErr w:type="spellStart"/>
            <w:r w:rsidRPr="00717E18">
              <w:rPr>
                <w:rFonts w:ascii="Arial Narrow" w:hAnsi="Arial Narrow" w:cs="Arial"/>
                <w:sz w:val="22"/>
                <w:szCs w:val="22"/>
              </w:rPr>
              <w:t>resynchronizacji</w:t>
            </w:r>
            <w:proofErr w:type="spellEnd"/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CRTD z kompletem elektrod sterydowych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:rsidR="00D32002" w:rsidRPr="00717E18" w:rsidRDefault="00D32002" w:rsidP="007B12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2 - Jakość - 30.00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3 - Termin dostawy/ uzupełnienia banku -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D32002" w:rsidRPr="00717E18" w:rsidTr="00D3200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5 - Stymulator z opcją </w:t>
            </w:r>
            <w:proofErr w:type="spellStart"/>
            <w:r w:rsidRPr="00717E18">
              <w:rPr>
                <w:rFonts w:ascii="Arial Narrow" w:hAnsi="Arial Narrow" w:cs="Arial"/>
                <w:sz w:val="22"/>
                <w:szCs w:val="22"/>
              </w:rPr>
              <w:lastRenderedPageBreak/>
              <w:t>resynchronizacji</w:t>
            </w:r>
            <w:proofErr w:type="spellEnd"/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CRTP z kompletem </w:t>
            </w:r>
            <w:r w:rsidR="00717E18" w:rsidRPr="00717E18">
              <w:rPr>
                <w:rFonts w:ascii="Arial Narrow" w:hAnsi="Arial Narrow" w:cs="Arial"/>
                <w:sz w:val="22"/>
                <w:szCs w:val="22"/>
              </w:rPr>
              <w:t>elektrod</w:t>
            </w: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sterydowych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Abbott </w:t>
            </w:r>
            <w:proofErr w:type="spellStart"/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lastRenderedPageBreak/>
              <w:t>Postępu 21B</w:t>
            </w:r>
          </w:p>
          <w:p w:rsidR="00D32002" w:rsidRPr="00717E18" w:rsidRDefault="00D32002" w:rsidP="007B12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lastRenderedPageBreak/>
              <w:t>2 - Jakość - 30.00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3 - Termin dostawy/ uzupełnienia banku -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D32002" w:rsidRPr="00717E18" w:rsidTr="00D3200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5 - Stymulator z opcją </w:t>
            </w:r>
            <w:proofErr w:type="spellStart"/>
            <w:r w:rsidRPr="00717E18">
              <w:rPr>
                <w:rFonts w:ascii="Arial Narrow" w:hAnsi="Arial Narrow" w:cs="Arial"/>
                <w:sz w:val="22"/>
                <w:szCs w:val="22"/>
              </w:rPr>
              <w:t>resynchronizacji</w:t>
            </w:r>
            <w:proofErr w:type="spellEnd"/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CRTP z kompletem </w:t>
            </w:r>
            <w:r w:rsidR="00717E18" w:rsidRPr="00717E18">
              <w:rPr>
                <w:rFonts w:ascii="Arial Narrow" w:hAnsi="Arial Narrow" w:cs="Arial"/>
                <w:sz w:val="22"/>
                <w:szCs w:val="22"/>
              </w:rPr>
              <w:t>elektrod</w:t>
            </w: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sterydowych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:rsidR="00D32002" w:rsidRPr="00717E18" w:rsidRDefault="00D32002" w:rsidP="007B12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1 - Cena - 55.09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2 - Jakość - 30.00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3 - Termin dostawy/ uzupełnienia banku -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 95,09</w:t>
            </w:r>
          </w:p>
        </w:tc>
      </w:tr>
      <w:tr w:rsidR="00D32002" w:rsidRPr="00717E18" w:rsidTr="00D3200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6 - Stymulator </w:t>
            </w:r>
            <w:proofErr w:type="spellStart"/>
            <w:r w:rsidRPr="00717E18">
              <w:rPr>
                <w:rFonts w:ascii="Arial Narrow" w:hAnsi="Arial Narrow" w:cs="Arial"/>
                <w:sz w:val="22"/>
                <w:szCs w:val="22"/>
              </w:rPr>
              <w:t>jednojamowy</w:t>
            </w:r>
            <w:proofErr w:type="spellEnd"/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PM VVI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>Biotronik Polska Sp. z o. o.</w:t>
            </w:r>
          </w:p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Murawa 12-18</w:t>
            </w:r>
          </w:p>
          <w:p w:rsidR="00D32002" w:rsidRPr="00717E18" w:rsidRDefault="00D32002" w:rsidP="007B12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61-655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2 - Jakość - 30.00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3 - Termin dostawy/ uzupełnienia banku -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D32002" w:rsidRPr="00717E18" w:rsidTr="00D3200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6 - Stymulator </w:t>
            </w:r>
            <w:proofErr w:type="spellStart"/>
            <w:r w:rsidRPr="00717E18">
              <w:rPr>
                <w:rFonts w:ascii="Arial Narrow" w:hAnsi="Arial Narrow" w:cs="Arial"/>
                <w:sz w:val="22"/>
                <w:szCs w:val="22"/>
              </w:rPr>
              <w:t>jednojamowy</w:t>
            </w:r>
            <w:proofErr w:type="spellEnd"/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PM VVI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Abbott </w:t>
            </w:r>
            <w:proofErr w:type="spellStart"/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Postępu 21B</w:t>
            </w:r>
          </w:p>
          <w:p w:rsidR="00D32002" w:rsidRPr="00717E18" w:rsidRDefault="00D32002" w:rsidP="007B12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1 - Cena - 59.09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2 - Jakość - 30.00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3 - Termin dostawy/ uzupełnienia banku -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 99,09</w:t>
            </w:r>
          </w:p>
        </w:tc>
      </w:tr>
      <w:tr w:rsidR="00D32002" w:rsidRPr="00717E18" w:rsidTr="00D3200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6 - Stymulator </w:t>
            </w:r>
            <w:proofErr w:type="spellStart"/>
            <w:r w:rsidRPr="00717E18">
              <w:rPr>
                <w:rFonts w:ascii="Arial Narrow" w:hAnsi="Arial Narrow" w:cs="Arial"/>
                <w:sz w:val="22"/>
                <w:szCs w:val="22"/>
              </w:rPr>
              <w:t>jednojamowy</w:t>
            </w:r>
            <w:proofErr w:type="spellEnd"/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PM VVI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:rsidR="00D32002" w:rsidRPr="00717E18" w:rsidRDefault="00D32002" w:rsidP="007B12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1 - Cena - 46.98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2 - Jakość - 30.00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3 - Termin dostawy/ uzupełnienia banku -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 86,98</w:t>
            </w:r>
          </w:p>
        </w:tc>
      </w:tr>
      <w:tr w:rsidR="00D32002" w:rsidRPr="00717E18" w:rsidTr="00D3200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7 - Stymulator </w:t>
            </w:r>
            <w:proofErr w:type="spellStart"/>
            <w:r w:rsidRPr="00717E18">
              <w:rPr>
                <w:rFonts w:ascii="Arial Narrow" w:hAnsi="Arial Narrow" w:cs="Arial"/>
                <w:sz w:val="22"/>
                <w:szCs w:val="22"/>
              </w:rPr>
              <w:t>dwujamowy</w:t>
            </w:r>
            <w:proofErr w:type="spellEnd"/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PM DDD MRI z kompletem elektrod sterydowych z opcją </w:t>
            </w:r>
            <w:proofErr w:type="spellStart"/>
            <w:r w:rsidRPr="00717E18">
              <w:rPr>
                <w:rFonts w:ascii="Arial Narrow" w:hAnsi="Arial Narrow" w:cs="Arial"/>
                <w:sz w:val="22"/>
                <w:szCs w:val="22"/>
              </w:rPr>
              <w:t>ProMRI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Abbott </w:t>
            </w:r>
            <w:proofErr w:type="spellStart"/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Postępu 21B</w:t>
            </w:r>
          </w:p>
          <w:p w:rsidR="00D32002" w:rsidRPr="00717E18" w:rsidRDefault="00D32002" w:rsidP="007B12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2 - Jakość - 24.00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3 - Termin dostawy/ uzupełnienia banku -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 94,00</w:t>
            </w:r>
          </w:p>
        </w:tc>
      </w:tr>
      <w:tr w:rsidR="00D32002" w:rsidRPr="00717E18" w:rsidTr="00D3200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7 - Stymulator </w:t>
            </w:r>
            <w:proofErr w:type="spellStart"/>
            <w:r w:rsidRPr="00717E18">
              <w:rPr>
                <w:rFonts w:ascii="Arial Narrow" w:hAnsi="Arial Narrow" w:cs="Arial"/>
                <w:sz w:val="22"/>
                <w:szCs w:val="22"/>
              </w:rPr>
              <w:t>dwujamowy</w:t>
            </w:r>
            <w:proofErr w:type="spellEnd"/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PM DDD MRI z kompletem elektrod sterydowych z opcją </w:t>
            </w:r>
            <w:proofErr w:type="spellStart"/>
            <w:r w:rsidRPr="00717E18">
              <w:rPr>
                <w:rFonts w:ascii="Arial Narrow" w:hAnsi="Arial Narrow" w:cs="Arial"/>
                <w:sz w:val="22"/>
                <w:szCs w:val="22"/>
              </w:rPr>
              <w:t>ProMRI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>Biotronik Polska Sp. z o. o.</w:t>
            </w:r>
          </w:p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Murawa 12-18</w:t>
            </w:r>
          </w:p>
          <w:p w:rsidR="00D32002" w:rsidRPr="00717E18" w:rsidRDefault="00D32002" w:rsidP="007B12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61-655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1 - Cena - 58.81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2 - Jakość - 24.00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3 - Termin dostawy/ uzupełnienia banku -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 92,81</w:t>
            </w:r>
          </w:p>
        </w:tc>
      </w:tr>
      <w:tr w:rsidR="00D32002" w:rsidRPr="00717E18" w:rsidTr="00D3200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7 - Stymulator </w:t>
            </w:r>
            <w:proofErr w:type="spellStart"/>
            <w:r w:rsidRPr="00717E18">
              <w:rPr>
                <w:rFonts w:ascii="Arial Narrow" w:hAnsi="Arial Narrow" w:cs="Arial"/>
                <w:sz w:val="22"/>
                <w:szCs w:val="22"/>
              </w:rPr>
              <w:t>dwujamowy</w:t>
            </w:r>
            <w:proofErr w:type="spellEnd"/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PM DDD MRI z kompletem elektrod sterydowych z opcją </w:t>
            </w:r>
            <w:proofErr w:type="spellStart"/>
            <w:r w:rsidRPr="00717E18">
              <w:rPr>
                <w:rFonts w:ascii="Arial Narrow" w:hAnsi="Arial Narrow" w:cs="Arial"/>
                <w:sz w:val="22"/>
                <w:szCs w:val="22"/>
              </w:rPr>
              <w:t>ProMRI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:rsidR="00D32002" w:rsidRPr="00717E18" w:rsidRDefault="00D32002" w:rsidP="007B12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1 - Cena - 46.52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2 - Jakość - 30.00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3 - Termin dostawy/ uzupełnienia banku -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 86,52</w:t>
            </w:r>
          </w:p>
        </w:tc>
      </w:tr>
      <w:tr w:rsidR="00D32002" w:rsidRPr="00717E18" w:rsidTr="00D3200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8 - Zestawy do wprowadzania elektrod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Agencja Naukowo-Techniczna </w:t>
            </w:r>
            <w:proofErr w:type="spellStart"/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>Symico</w:t>
            </w:r>
            <w:proofErr w:type="spellEnd"/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POWSTAŃCÓW ŚLĄSKICH 54A/2</w:t>
            </w:r>
          </w:p>
          <w:p w:rsidR="00D32002" w:rsidRPr="00717E18" w:rsidRDefault="00D32002" w:rsidP="007B12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53-333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2 - Jakość - 30.00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3 - Termin dostawy/ uzupełnienia banku -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D32002" w:rsidRPr="00717E18" w:rsidTr="00D3200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9 - Zestaw do stymulacji lewej odnogi </w:t>
            </w:r>
            <w:proofErr w:type="spellStart"/>
            <w:r w:rsidRPr="00717E18">
              <w:rPr>
                <w:rFonts w:ascii="Arial Narrow" w:hAnsi="Arial Narrow" w:cs="Arial"/>
                <w:sz w:val="22"/>
                <w:szCs w:val="22"/>
              </w:rPr>
              <w:t>Pęczka-Hisa</w:t>
            </w:r>
            <w:proofErr w:type="spellEnd"/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LBBAP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>Biotronik Polska Sp. z o. o.</w:t>
            </w:r>
          </w:p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Murawa 12-18</w:t>
            </w:r>
          </w:p>
          <w:p w:rsidR="00D32002" w:rsidRPr="00717E18" w:rsidRDefault="00D32002" w:rsidP="007B12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61-655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2 - Jakość - 30.00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3 - Termin dostawy/ uzupełnienia banku -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D32002" w:rsidRPr="00717E18" w:rsidTr="00D3200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10 - Wszczepialny rejestrator </w:t>
            </w:r>
            <w:r w:rsidR="00717E18" w:rsidRPr="00717E18">
              <w:rPr>
                <w:rFonts w:ascii="Arial Narrow" w:hAnsi="Arial Narrow" w:cs="Arial"/>
                <w:sz w:val="22"/>
                <w:szCs w:val="22"/>
              </w:rPr>
              <w:t>arytmii</w:t>
            </w: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z kompletnym zestawem do implantacji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>Biotronik Polska Sp. z o. o.</w:t>
            </w:r>
          </w:p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Murawa 12-18</w:t>
            </w:r>
          </w:p>
          <w:p w:rsidR="00D32002" w:rsidRPr="00717E18" w:rsidRDefault="00D32002" w:rsidP="007B12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61-655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2 - Jakość - 30.00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3 - Termin dostawy/ uzupełnienia banku -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D32002" w:rsidRPr="00717E18" w:rsidTr="00D3200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10 - Wszczepialny rejestrator </w:t>
            </w:r>
            <w:r w:rsidR="00717E18" w:rsidRPr="00717E18">
              <w:rPr>
                <w:rFonts w:ascii="Arial Narrow" w:hAnsi="Arial Narrow" w:cs="Arial"/>
                <w:sz w:val="22"/>
                <w:szCs w:val="22"/>
              </w:rPr>
              <w:t>arytmii</w:t>
            </w: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z kompletnym zestawem </w:t>
            </w:r>
            <w:r w:rsidRPr="00717E18">
              <w:rPr>
                <w:rFonts w:ascii="Arial Narrow" w:hAnsi="Arial Narrow" w:cs="Arial"/>
                <w:sz w:val="22"/>
                <w:szCs w:val="22"/>
              </w:rPr>
              <w:lastRenderedPageBreak/>
              <w:t>do implantacji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Abbott </w:t>
            </w:r>
            <w:proofErr w:type="spellStart"/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Postępu 21B</w:t>
            </w:r>
          </w:p>
          <w:p w:rsidR="00D32002" w:rsidRPr="00717E18" w:rsidRDefault="00D32002" w:rsidP="007B12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lastRenderedPageBreak/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2 - Jakość - 25.71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lastRenderedPageBreak/>
              <w:t>3 - Termin dostawy/ uzupełnienia banku -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95,71</w:t>
            </w:r>
          </w:p>
        </w:tc>
      </w:tr>
      <w:tr w:rsidR="00D32002" w:rsidRPr="00717E18" w:rsidTr="00D3200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10 - Wszczepialny rejestrator </w:t>
            </w:r>
            <w:r w:rsidR="00717E18" w:rsidRPr="00717E18">
              <w:rPr>
                <w:rFonts w:ascii="Arial Narrow" w:hAnsi="Arial Narrow" w:cs="Arial"/>
                <w:sz w:val="22"/>
                <w:szCs w:val="22"/>
              </w:rPr>
              <w:t>arytmii</w:t>
            </w: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z kompletnym zestawem do implantacji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17E1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:rsidR="00D32002" w:rsidRPr="00717E18" w:rsidRDefault="00D32002" w:rsidP="007B12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:rsidR="00D32002" w:rsidRPr="00717E18" w:rsidRDefault="00D32002" w:rsidP="007B12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1 - Cena - 52.50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2 - Jakość - 25.71</w:t>
            </w:r>
          </w:p>
          <w:p w:rsidR="00D32002" w:rsidRPr="00717E18" w:rsidRDefault="00D32002" w:rsidP="007B12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>3 - Termin dostawy/ uzupełnienia banku -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002" w:rsidRPr="00717E18" w:rsidRDefault="00D32002" w:rsidP="007B12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7E18">
              <w:rPr>
                <w:rFonts w:ascii="Arial Narrow" w:hAnsi="Arial Narrow" w:cs="Arial"/>
                <w:sz w:val="22"/>
                <w:szCs w:val="22"/>
              </w:rPr>
              <w:t xml:space="preserve">  88,21</w:t>
            </w:r>
          </w:p>
        </w:tc>
      </w:tr>
    </w:tbl>
    <w:p w:rsidR="00717E18" w:rsidRDefault="00717E18" w:rsidP="00717E18">
      <w:pPr>
        <w:spacing w:before="720" w:after="480" w:line="360" w:lineRule="auto"/>
        <w:ind w:left="3119" w:right="-425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:rsidR="00B464D3" w:rsidRDefault="00B464D3" w:rsidP="00717E18">
      <w:pPr>
        <w:spacing w:before="720" w:after="480" w:line="360" w:lineRule="auto"/>
        <w:ind w:left="5947" w:right="-42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717E18">
        <w:rPr>
          <w:rFonts w:ascii="Arial Narrow" w:hAnsi="Arial Narrow" w:cs="Arial"/>
          <w:i/>
          <w:sz w:val="22"/>
          <w:szCs w:val="22"/>
        </w:rPr>
        <w:t>Zamawiający</w:t>
      </w:r>
    </w:p>
    <w:p w:rsidR="00EC313A" w:rsidRDefault="00EC313A" w:rsidP="00EC313A">
      <w:pPr>
        <w:rPr>
          <w:rFonts w:ascii="Arial Narrow" w:hAnsi="Arial Narrow" w:cs="Arial"/>
          <w:sz w:val="20"/>
          <w:szCs w:val="20"/>
        </w:rPr>
      </w:pPr>
    </w:p>
    <w:p w:rsidR="00EC313A" w:rsidRDefault="00EC313A" w:rsidP="00EC313A">
      <w:pPr>
        <w:rPr>
          <w:rFonts w:ascii="Arial Narrow" w:hAnsi="Arial Narrow" w:cs="Arial"/>
          <w:sz w:val="20"/>
          <w:szCs w:val="20"/>
        </w:rPr>
      </w:pPr>
    </w:p>
    <w:p w:rsidR="00EC313A" w:rsidRDefault="00EC313A" w:rsidP="00EC313A">
      <w:pPr>
        <w:rPr>
          <w:rFonts w:ascii="Arial Narrow" w:hAnsi="Arial Narrow" w:cs="Arial"/>
          <w:sz w:val="20"/>
          <w:szCs w:val="20"/>
        </w:rPr>
      </w:pPr>
    </w:p>
    <w:p w:rsidR="00EC313A" w:rsidRDefault="00EC313A" w:rsidP="00EC313A">
      <w:pPr>
        <w:rPr>
          <w:rFonts w:ascii="Arial Narrow" w:hAnsi="Arial Narrow" w:cs="Arial"/>
          <w:sz w:val="20"/>
          <w:szCs w:val="20"/>
        </w:rPr>
      </w:pPr>
    </w:p>
    <w:p w:rsidR="00EC313A" w:rsidRDefault="00EC313A" w:rsidP="00EC313A">
      <w:pPr>
        <w:rPr>
          <w:rFonts w:ascii="Arial Narrow" w:hAnsi="Arial Narrow" w:cs="Arial"/>
          <w:sz w:val="20"/>
          <w:szCs w:val="20"/>
        </w:rPr>
      </w:pPr>
    </w:p>
    <w:p w:rsidR="00EC313A" w:rsidRDefault="00EC313A" w:rsidP="00EC313A">
      <w:pPr>
        <w:rPr>
          <w:rFonts w:ascii="Arial Narrow" w:hAnsi="Arial Narrow" w:cs="Arial"/>
          <w:sz w:val="20"/>
          <w:szCs w:val="20"/>
        </w:rPr>
      </w:pPr>
    </w:p>
    <w:p w:rsidR="00EC313A" w:rsidRDefault="00EC313A" w:rsidP="00EC313A">
      <w:pPr>
        <w:rPr>
          <w:rFonts w:ascii="Arial Narrow" w:hAnsi="Arial Narrow" w:cs="Arial"/>
          <w:sz w:val="20"/>
          <w:szCs w:val="20"/>
        </w:rPr>
      </w:pPr>
    </w:p>
    <w:p w:rsidR="00EC313A" w:rsidRDefault="00EC313A" w:rsidP="00EC313A">
      <w:pPr>
        <w:rPr>
          <w:rFonts w:ascii="Arial Narrow" w:hAnsi="Arial Narrow" w:cs="Arial"/>
          <w:sz w:val="20"/>
          <w:szCs w:val="20"/>
        </w:rPr>
      </w:pPr>
    </w:p>
    <w:p w:rsidR="00EC313A" w:rsidRDefault="00EC313A" w:rsidP="00EC313A">
      <w:pPr>
        <w:rPr>
          <w:rFonts w:ascii="Arial Narrow" w:hAnsi="Arial Narrow" w:cs="Arial"/>
          <w:sz w:val="20"/>
          <w:szCs w:val="20"/>
        </w:rPr>
      </w:pPr>
    </w:p>
    <w:p w:rsidR="00EC313A" w:rsidRDefault="00EC313A" w:rsidP="00EC313A">
      <w:pPr>
        <w:rPr>
          <w:rFonts w:ascii="Arial Narrow" w:hAnsi="Arial Narrow" w:cs="Arial"/>
          <w:sz w:val="20"/>
          <w:szCs w:val="20"/>
        </w:rPr>
      </w:pPr>
    </w:p>
    <w:p w:rsidR="00EC313A" w:rsidRDefault="00EC313A" w:rsidP="00EC313A">
      <w:pPr>
        <w:rPr>
          <w:rFonts w:ascii="Arial Narrow" w:hAnsi="Arial Narrow" w:cs="Arial"/>
          <w:sz w:val="20"/>
          <w:szCs w:val="20"/>
        </w:rPr>
      </w:pPr>
    </w:p>
    <w:p w:rsidR="00EC313A" w:rsidRDefault="00EC313A" w:rsidP="00EC313A">
      <w:pPr>
        <w:rPr>
          <w:rFonts w:ascii="Arial Narrow" w:hAnsi="Arial Narrow" w:cs="Arial"/>
          <w:sz w:val="20"/>
          <w:szCs w:val="20"/>
        </w:rPr>
      </w:pPr>
    </w:p>
    <w:p w:rsidR="00EC313A" w:rsidRDefault="00EC313A" w:rsidP="00EC313A">
      <w:pPr>
        <w:rPr>
          <w:rFonts w:ascii="Arial Narrow" w:hAnsi="Arial Narrow" w:cs="Arial"/>
          <w:sz w:val="20"/>
          <w:szCs w:val="20"/>
        </w:rPr>
      </w:pPr>
    </w:p>
    <w:p w:rsidR="00EC313A" w:rsidRDefault="00EC313A" w:rsidP="00EC313A">
      <w:pPr>
        <w:rPr>
          <w:rFonts w:ascii="Arial Narrow" w:hAnsi="Arial Narrow" w:cs="Arial"/>
          <w:sz w:val="20"/>
          <w:szCs w:val="20"/>
        </w:rPr>
      </w:pPr>
    </w:p>
    <w:p w:rsidR="00EC313A" w:rsidRDefault="00EC313A" w:rsidP="00EC313A">
      <w:pPr>
        <w:rPr>
          <w:rFonts w:ascii="Arial Narrow" w:hAnsi="Arial Narrow" w:cs="Arial"/>
          <w:sz w:val="20"/>
          <w:szCs w:val="20"/>
        </w:rPr>
      </w:pPr>
    </w:p>
    <w:p w:rsidR="00EC313A" w:rsidRDefault="00EC313A" w:rsidP="00EC313A">
      <w:pPr>
        <w:rPr>
          <w:rFonts w:ascii="Arial Narrow" w:hAnsi="Arial Narrow" w:cs="Arial"/>
          <w:sz w:val="20"/>
          <w:szCs w:val="20"/>
        </w:rPr>
      </w:pPr>
    </w:p>
    <w:p w:rsidR="00EC313A" w:rsidRDefault="00EC313A" w:rsidP="00EC313A">
      <w:pPr>
        <w:rPr>
          <w:rFonts w:ascii="Arial Narrow" w:hAnsi="Arial Narrow" w:cs="Arial"/>
          <w:sz w:val="20"/>
          <w:szCs w:val="20"/>
        </w:rPr>
      </w:pPr>
    </w:p>
    <w:p w:rsidR="00EC313A" w:rsidRDefault="00EC313A" w:rsidP="00EC313A">
      <w:pPr>
        <w:rPr>
          <w:rFonts w:ascii="Arial Narrow" w:hAnsi="Arial Narrow" w:cs="Arial"/>
          <w:sz w:val="20"/>
          <w:szCs w:val="20"/>
        </w:rPr>
      </w:pPr>
    </w:p>
    <w:p w:rsidR="00EC313A" w:rsidRDefault="00EC313A" w:rsidP="00EC313A">
      <w:pPr>
        <w:rPr>
          <w:rFonts w:ascii="Arial Narrow" w:hAnsi="Arial Narrow" w:cs="Arial"/>
          <w:sz w:val="20"/>
          <w:szCs w:val="20"/>
        </w:rPr>
      </w:pPr>
    </w:p>
    <w:p w:rsidR="00EC313A" w:rsidRDefault="00EC313A" w:rsidP="00EC313A">
      <w:pPr>
        <w:rPr>
          <w:rFonts w:ascii="Arial Narrow" w:hAnsi="Arial Narrow" w:cs="Arial"/>
          <w:sz w:val="20"/>
          <w:szCs w:val="20"/>
        </w:rPr>
      </w:pPr>
    </w:p>
    <w:p w:rsidR="00EC313A" w:rsidRDefault="00EC313A" w:rsidP="00EC313A">
      <w:pPr>
        <w:rPr>
          <w:rFonts w:ascii="Arial Narrow" w:hAnsi="Arial Narrow" w:cs="Arial"/>
          <w:sz w:val="20"/>
          <w:szCs w:val="20"/>
        </w:rPr>
      </w:pPr>
    </w:p>
    <w:p w:rsidR="00EC313A" w:rsidRDefault="00EC313A" w:rsidP="00EC313A">
      <w:pPr>
        <w:rPr>
          <w:rFonts w:ascii="Arial Narrow" w:hAnsi="Arial Narrow" w:cs="Arial"/>
          <w:sz w:val="20"/>
          <w:szCs w:val="20"/>
        </w:rPr>
      </w:pPr>
    </w:p>
    <w:p w:rsidR="00EC313A" w:rsidRDefault="00EC313A" w:rsidP="00EC313A">
      <w:pPr>
        <w:rPr>
          <w:rFonts w:ascii="Arial Narrow" w:hAnsi="Arial Narrow" w:cs="Arial"/>
          <w:sz w:val="20"/>
          <w:szCs w:val="20"/>
        </w:rPr>
      </w:pPr>
    </w:p>
    <w:p w:rsidR="00EC313A" w:rsidRDefault="00EC313A" w:rsidP="00EC313A">
      <w:pPr>
        <w:rPr>
          <w:rFonts w:ascii="Arial Narrow" w:hAnsi="Arial Narrow" w:cs="Arial"/>
          <w:sz w:val="20"/>
          <w:szCs w:val="20"/>
        </w:rPr>
      </w:pPr>
    </w:p>
    <w:p w:rsidR="00EC313A" w:rsidRDefault="00EC313A" w:rsidP="00EC313A">
      <w:pPr>
        <w:rPr>
          <w:rFonts w:ascii="Arial Narrow" w:hAnsi="Arial Narrow" w:cs="Arial"/>
          <w:sz w:val="20"/>
          <w:szCs w:val="20"/>
        </w:rPr>
      </w:pPr>
    </w:p>
    <w:p w:rsidR="00EC313A" w:rsidRDefault="00EC313A" w:rsidP="00EC313A">
      <w:pPr>
        <w:rPr>
          <w:rFonts w:ascii="Arial Narrow" w:hAnsi="Arial Narrow" w:cs="Arial"/>
          <w:sz w:val="20"/>
          <w:szCs w:val="20"/>
        </w:rPr>
      </w:pPr>
    </w:p>
    <w:p w:rsidR="00EC313A" w:rsidRDefault="00EC313A" w:rsidP="00EC313A">
      <w:pPr>
        <w:rPr>
          <w:rFonts w:ascii="Arial Narrow" w:hAnsi="Arial Narrow" w:cs="Arial"/>
          <w:sz w:val="20"/>
          <w:szCs w:val="20"/>
        </w:rPr>
      </w:pPr>
    </w:p>
    <w:p w:rsidR="00EC313A" w:rsidRDefault="00EC313A" w:rsidP="00EC313A">
      <w:pPr>
        <w:rPr>
          <w:rFonts w:ascii="Arial Narrow" w:hAnsi="Arial Narrow" w:cs="Arial"/>
          <w:sz w:val="20"/>
          <w:szCs w:val="20"/>
        </w:rPr>
      </w:pPr>
    </w:p>
    <w:p w:rsidR="00EC313A" w:rsidRDefault="00EC313A" w:rsidP="00EC313A">
      <w:pPr>
        <w:rPr>
          <w:rFonts w:ascii="Arial Narrow" w:hAnsi="Arial Narrow" w:cs="Arial"/>
          <w:sz w:val="20"/>
          <w:szCs w:val="20"/>
        </w:rPr>
      </w:pPr>
    </w:p>
    <w:p w:rsidR="00EC313A" w:rsidRDefault="00EC313A" w:rsidP="00EC313A">
      <w:pPr>
        <w:rPr>
          <w:rFonts w:ascii="Arial Narrow" w:hAnsi="Arial Narrow" w:cs="Arial"/>
          <w:sz w:val="20"/>
          <w:szCs w:val="20"/>
        </w:rPr>
      </w:pPr>
    </w:p>
    <w:p w:rsidR="00EC313A" w:rsidRDefault="00EC313A" w:rsidP="00EC313A">
      <w:pPr>
        <w:rPr>
          <w:rFonts w:ascii="Arial Narrow" w:hAnsi="Arial Narrow" w:cs="Arial"/>
          <w:sz w:val="20"/>
          <w:szCs w:val="20"/>
        </w:rPr>
      </w:pPr>
    </w:p>
    <w:p w:rsidR="00EC313A" w:rsidRDefault="00EC313A" w:rsidP="00EC313A">
      <w:pPr>
        <w:rPr>
          <w:rFonts w:ascii="Arial Narrow" w:hAnsi="Arial Narrow" w:cs="Arial"/>
          <w:sz w:val="20"/>
          <w:szCs w:val="20"/>
        </w:rPr>
      </w:pPr>
    </w:p>
    <w:p w:rsidR="00EC313A" w:rsidRDefault="00EC313A" w:rsidP="00EC313A">
      <w:pPr>
        <w:rPr>
          <w:rFonts w:ascii="Arial Narrow" w:hAnsi="Arial Narrow" w:cs="Arial"/>
          <w:sz w:val="20"/>
          <w:szCs w:val="20"/>
        </w:rPr>
      </w:pPr>
    </w:p>
    <w:p w:rsidR="00EC313A" w:rsidRDefault="00EC313A" w:rsidP="00EC313A">
      <w:pPr>
        <w:rPr>
          <w:rFonts w:ascii="Arial Narrow" w:hAnsi="Arial Narrow" w:cs="Arial"/>
          <w:sz w:val="20"/>
          <w:szCs w:val="20"/>
        </w:rPr>
      </w:pPr>
    </w:p>
    <w:p w:rsidR="00EC313A" w:rsidRDefault="00EC313A" w:rsidP="00EC313A">
      <w:pPr>
        <w:rPr>
          <w:rFonts w:ascii="Arial Narrow" w:hAnsi="Arial Narrow" w:cs="Arial"/>
          <w:sz w:val="20"/>
          <w:szCs w:val="20"/>
        </w:rPr>
      </w:pPr>
    </w:p>
    <w:p w:rsidR="00EC313A" w:rsidRDefault="00EC313A" w:rsidP="00EC313A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3 ark.</w:t>
      </w:r>
    </w:p>
    <w:p w:rsidR="00EC313A" w:rsidRDefault="00EC313A" w:rsidP="00EC313A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:rsidR="00EC313A" w:rsidRDefault="00EC313A" w:rsidP="00EC313A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Barbara Baranowska – tel. 261 417 364, e-mail: </w:t>
      </w:r>
      <w:hyperlink r:id="rId6" w:history="1">
        <w:r w:rsidRPr="009919D0">
          <w:rPr>
            <w:rStyle w:val="Hipercze"/>
            <w:rFonts w:ascii="Arial Narrow" w:hAnsi="Arial Narrow" w:cs="Arial"/>
            <w:sz w:val="20"/>
            <w:szCs w:val="20"/>
          </w:rPr>
          <w:t>bbaranowska@10wsk.mil.pl</w:t>
        </w:r>
      </w:hyperlink>
    </w:p>
    <w:p w:rsidR="00EC313A" w:rsidRPr="00717E18" w:rsidRDefault="00EC313A" w:rsidP="00EC313A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sz w:val="20"/>
          <w:szCs w:val="20"/>
        </w:rPr>
        <w:t>Data: 2024-12-12</w:t>
      </w:r>
    </w:p>
    <w:sectPr w:rsidR="00EC313A" w:rsidRPr="00717E18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7D54" w:rsidRDefault="00767D54">
      <w:r>
        <w:separator/>
      </w:r>
    </w:p>
  </w:endnote>
  <w:endnote w:type="continuationSeparator" w:id="1">
    <w:p w:rsidR="00767D54" w:rsidRDefault="00767D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7D54" w:rsidRDefault="00767D54">
      <w:r>
        <w:separator/>
      </w:r>
    </w:p>
  </w:footnote>
  <w:footnote w:type="continuationSeparator" w:id="1">
    <w:p w:rsidR="00767D54" w:rsidRDefault="00767D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2002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17E18"/>
    <w:rsid w:val="00756CDA"/>
    <w:rsid w:val="00767D54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32002"/>
    <w:rsid w:val="00D42C90"/>
    <w:rsid w:val="00D8427E"/>
    <w:rsid w:val="00E30B2D"/>
    <w:rsid w:val="00E62859"/>
    <w:rsid w:val="00E80B39"/>
    <w:rsid w:val="00E85D70"/>
    <w:rsid w:val="00EC313A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80B3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80B39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80B3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0B3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80B39"/>
  </w:style>
  <w:style w:type="paragraph" w:styleId="Tekstpodstawowy">
    <w:name w:val="Body Text"/>
    <w:basedOn w:val="Normalny"/>
    <w:rsid w:val="00E80B39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rsid w:val="00EC313A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6</Pages>
  <Words>1597</Words>
  <Characters>8678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2024-12-12T11:56:00Z</cp:lastPrinted>
  <dcterms:created xsi:type="dcterms:W3CDTF">2024-12-12T11:53:00Z</dcterms:created>
  <dcterms:modified xsi:type="dcterms:W3CDTF">2024-12-12T11:56:00Z</dcterms:modified>
</cp:coreProperties>
</file>