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F75303" w:rsidRDefault="00110479" w:rsidP="00554D72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F75303">
        <w:rPr>
          <w:rFonts w:ascii="Arial Narrow" w:hAnsi="Arial Narrow" w:cs="Arial"/>
          <w:sz w:val="22"/>
          <w:szCs w:val="24"/>
        </w:rPr>
        <w:t>Bydgoszcz</w:t>
      </w:r>
      <w:r w:rsidR="00554D72" w:rsidRPr="00F75303">
        <w:rPr>
          <w:rFonts w:ascii="Arial Narrow" w:hAnsi="Arial Narrow" w:cs="Arial"/>
          <w:sz w:val="22"/>
          <w:szCs w:val="24"/>
        </w:rPr>
        <w:t xml:space="preserve"> dnia: </w:t>
      </w:r>
      <w:r w:rsidRPr="00F75303">
        <w:rPr>
          <w:rFonts w:ascii="Arial Narrow" w:hAnsi="Arial Narrow" w:cs="Arial"/>
          <w:sz w:val="22"/>
          <w:szCs w:val="24"/>
        </w:rPr>
        <w:t>2024-12-16</w:t>
      </w:r>
    </w:p>
    <w:p w:rsidR="00554D72" w:rsidRPr="00F75303" w:rsidRDefault="00110479" w:rsidP="00812E15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F7530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F75303" w:rsidRDefault="00110479" w:rsidP="00812E15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F75303">
        <w:rPr>
          <w:rFonts w:ascii="Arial Narrow" w:hAnsi="Arial Narrow" w:cs="Arial"/>
          <w:sz w:val="22"/>
          <w:szCs w:val="24"/>
        </w:rPr>
        <w:t>Powstańców Warszawy</w:t>
      </w:r>
      <w:r w:rsidR="00554D72" w:rsidRPr="00F75303">
        <w:rPr>
          <w:rFonts w:ascii="Arial Narrow" w:hAnsi="Arial Narrow" w:cs="Arial"/>
          <w:sz w:val="22"/>
          <w:szCs w:val="24"/>
        </w:rPr>
        <w:t xml:space="preserve"> </w:t>
      </w:r>
      <w:r w:rsidRPr="00F75303">
        <w:rPr>
          <w:rFonts w:ascii="Arial Narrow" w:hAnsi="Arial Narrow" w:cs="Arial"/>
          <w:sz w:val="22"/>
          <w:szCs w:val="24"/>
        </w:rPr>
        <w:t>5</w:t>
      </w:r>
    </w:p>
    <w:p w:rsidR="00554D72" w:rsidRPr="00F75303" w:rsidRDefault="00110479" w:rsidP="00812E15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F75303">
        <w:rPr>
          <w:rFonts w:ascii="Arial Narrow" w:hAnsi="Arial Narrow" w:cs="Arial"/>
          <w:sz w:val="22"/>
          <w:szCs w:val="24"/>
        </w:rPr>
        <w:t>85-681</w:t>
      </w:r>
      <w:r w:rsidR="00554D72" w:rsidRPr="00F75303">
        <w:rPr>
          <w:rFonts w:ascii="Arial Narrow" w:hAnsi="Arial Narrow" w:cs="Arial"/>
          <w:sz w:val="22"/>
          <w:szCs w:val="24"/>
        </w:rPr>
        <w:t xml:space="preserve"> </w:t>
      </w:r>
      <w:r w:rsidRPr="00F75303">
        <w:rPr>
          <w:rFonts w:ascii="Arial Narrow" w:hAnsi="Arial Narrow" w:cs="Arial"/>
          <w:sz w:val="22"/>
          <w:szCs w:val="24"/>
        </w:rPr>
        <w:t>Bydgoszcz</w:t>
      </w:r>
    </w:p>
    <w:p w:rsidR="00554D72" w:rsidRPr="00F75303" w:rsidRDefault="00554D72" w:rsidP="00812E15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F7530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Pr="00F75303" w:rsidRDefault="00554D72" w:rsidP="00812E15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F7530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D18ED" w:rsidRDefault="00BD18ED" w:rsidP="00554D72">
      <w:pPr>
        <w:jc w:val="both"/>
        <w:rPr>
          <w:rFonts w:ascii="Arial Narrow" w:hAnsi="Arial Narrow" w:cs="Arial"/>
          <w:bCs/>
          <w:sz w:val="22"/>
          <w:szCs w:val="18"/>
        </w:rPr>
      </w:pPr>
    </w:p>
    <w:p w:rsidR="000C35F9" w:rsidRPr="00F75303" w:rsidRDefault="000C35F9" w:rsidP="00554D72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F75303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BD18ED" w:rsidRPr="00BD18ED">
        <w:rPr>
          <w:rFonts w:ascii="Arial Narrow" w:hAnsi="Arial Narrow" w:cs="Arial"/>
          <w:b/>
          <w:bCs/>
          <w:sz w:val="22"/>
          <w:szCs w:val="18"/>
        </w:rPr>
        <w:t>9815/24</w:t>
      </w:r>
    </w:p>
    <w:p w:rsidR="00554D72" w:rsidRPr="00F75303" w:rsidRDefault="00554D72" w:rsidP="00812E15">
      <w:pPr>
        <w:tabs>
          <w:tab w:val="left" w:pos="708"/>
          <w:tab w:val="center" w:pos="4536"/>
          <w:tab w:val="right" w:pos="9072"/>
        </w:tabs>
        <w:spacing w:after="20" w:line="276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F75303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F75303" w:rsidRDefault="00554D72" w:rsidP="00812E15">
      <w:pPr>
        <w:tabs>
          <w:tab w:val="left" w:pos="708"/>
          <w:tab w:val="center" w:pos="4536"/>
          <w:tab w:val="right" w:pos="9072"/>
        </w:tabs>
        <w:spacing w:after="600" w:line="276" w:lineRule="auto"/>
        <w:ind w:left="4820"/>
        <w:rPr>
          <w:rFonts w:ascii="Arial Narrow" w:hAnsi="Arial Narrow" w:cs="Arial"/>
          <w:sz w:val="22"/>
          <w:szCs w:val="24"/>
        </w:rPr>
      </w:pPr>
      <w:r w:rsidRPr="00F75303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F7530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F75303" w:rsidRDefault="00AB5D68" w:rsidP="00812E15">
            <w:pPr>
              <w:pStyle w:val="Nagwek1"/>
              <w:spacing w:after="0" w:line="276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F75303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F75303" w:rsidRDefault="00AB5D68" w:rsidP="00812E15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F75303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F75303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F75303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F75303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F75303" w:rsidRDefault="00EF1037" w:rsidP="00812E15">
      <w:pPr>
        <w:pStyle w:val="Nagwek1"/>
        <w:spacing w:before="0" w:after="360" w:line="276" w:lineRule="auto"/>
        <w:rPr>
          <w:rFonts w:ascii="Arial Narrow" w:hAnsi="Arial Narrow" w:cs="Arial"/>
          <w:sz w:val="22"/>
          <w:szCs w:val="24"/>
        </w:rPr>
      </w:pPr>
    </w:p>
    <w:p w:rsidR="00554D72" w:rsidRPr="00F75303" w:rsidRDefault="00554D72" w:rsidP="00812E15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75303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7530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7530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F75303" w:rsidTr="00860A6D">
        <w:tc>
          <w:tcPr>
            <w:tcW w:w="2269" w:type="dxa"/>
            <w:shd w:val="clear" w:color="auto" w:fill="auto"/>
          </w:tcPr>
          <w:p w:rsidR="00554D72" w:rsidRPr="00F75303" w:rsidRDefault="00554D72" w:rsidP="00812E1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7530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F75303" w:rsidRDefault="00110479" w:rsidP="00812E1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75303">
              <w:rPr>
                <w:rFonts w:ascii="Arial Narrow" w:hAnsi="Arial Narrow" w:cs="Arial"/>
                <w:b/>
                <w:bCs/>
                <w:sz w:val="22"/>
                <w:szCs w:val="24"/>
              </w:rPr>
              <w:t>Pranie bielizny szpitalnej i odzieży ochronnej wraz z transportem</w:t>
            </w:r>
            <w:r w:rsidR="00554D72" w:rsidRPr="00F75303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110479" w:rsidRPr="00F75303" w:rsidTr="001415B4">
        <w:tc>
          <w:tcPr>
            <w:tcW w:w="2269" w:type="dxa"/>
            <w:shd w:val="clear" w:color="auto" w:fill="auto"/>
          </w:tcPr>
          <w:p w:rsidR="00110479" w:rsidRPr="00F75303" w:rsidRDefault="00110479" w:rsidP="00812E1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7530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10479" w:rsidRPr="00F75303" w:rsidRDefault="00110479" w:rsidP="00812E1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75303">
              <w:rPr>
                <w:rFonts w:ascii="Arial Narrow" w:hAnsi="Arial Narrow" w:cs="Arial"/>
                <w:b/>
                <w:bCs/>
                <w:sz w:val="22"/>
                <w:szCs w:val="24"/>
              </w:rPr>
              <w:t>165/2024</w:t>
            </w:r>
          </w:p>
        </w:tc>
      </w:tr>
    </w:tbl>
    <w:p w:rsidR="00EF1037" w:rsidRPr="00F75303" w:rsidRDefault="005C0930" w:rsidP="00812E15">
      <w:pPr>
        <w:spacing w:before="48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F75303">
        <w:rPr>
          <w:rFonts w:ascii="Arial Narrow" w:hAnsi="Arial Narrow" w:cs="Arial"/>
          <w:sz w:val="22"/>
          <w:szCs w:val="24"/>
        </w:rPr>
        <w:t xml:space="preserve">Zamawiający, </w:t>
      </w:r>
      <w:r w:rsidR="00110479" w:rsidRPr="00F75303">
        <w:rPr>
          <w:rFonts w:ascii="Arial Narrow" w:hAnsi="Arial Narrow" w:cs="Arial"/>
          <w:b/>
          <w:sz w:val="22"/>
          <w:szCs w:val="24"/>
        </w:rPr>
        <w:t>10WSzKzP SPZOZ</w:t>
      </w:r>
      <w:r w:rsidRPr="00F7530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F75303">
        <w:rPr>
          <w:rFonts w:ascii="Arial Narrow" w:hAnsi="Arial Narrow" w:cs="Arial"/>
          <w:sz w:val="22"/>
          <w:szCs w:val="24"/>
        </w:rPr>
        <w:t>286</w:t>
      </w:r>
      <w:r w:rsidRPr="00F75303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F75303">
        <w:rPr>
          <w:rFonts w:ascii="Arial Narrow" w:hAnsi="Arial Narrow" w:cs="Arial"/>
          <w:sz w:val="22"/>
          <w:szCs w:val="24"/>
        </w:rPr>
        <w:t>7</w:t>
      </w:r>
      <w:r w:rsidRPr="00F75303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110479" w:rsidRPr="00F75303">
        <w:rPr>
          <w:rFonts w:ascii="Arial Narrow" w:hAnsi="Arial Narrow" w:cs="Arial"/>
          <w:sz w:val="22"/>
          <w:szCs w:val="24"/>
        </w:rPr>
        <w:t>(</w:t>
      </w:r>
      <w:proofErr w:type="spellStart"/>
      <w:r w:rsidR="00110479" w:rsidRPr="00F75303">
        <w:rPr>
          <w:rFonts w:ascii="Arial Narrow" w:hAnsi="Arial Narrow" w:cs="Arial"/>
          <w:sz w:val="22"/>
          <w:szCs w:val="24"/>
        </w:rPr>
        <w:t>t.j</w:t>
      </w:r>
      <w:proofErr w:type="spellEnd"/>
      <w:r w:rsidR="00110479" w:rsidRPr="00F75303">
        <w:rPr>
          <w:rFonts w:ascii="Arial Narrow" w:hAnsi="Arial Narrow" w:cs="Arial"/>
          <w:sz w:val="22"/>
          <w:szCs w:val="24"/>
        </w:rPr>
        <w:t>. Dz. U. z 2024 poz. 1320)</w:t>
      </w:r>
      <w:r w:rsidRPr="00F75303">
        <w:rPr>
          <w:rFonts w:ascii="Arial Narrow" w:hAnsi="Arial Narrow" w:cs="Arial"/>
          <w:sz w:val="22"/>
          <w:szCs w:val="24"/>
        </w:rPr>
        <w:t xml:space="preserve">, </w:t>
      </w:r>
      <w:r w:rsidR="00EB3650" w:rsidRPr="00F75303">
        <w:rPr>
          <w:rFonts w:ascii="Arial Narrow" w:hAnsi="Arial Narrow" w:cs="Arial"/>
          <w:sz w:val="22"/>
          <w:szCs w:val="24"/>
        </w:rPr>
        <w:t xml:space="preserve">informuje o </w:t>
      </w:r>
      <w:r w:rsidRPr="00F75303">
        <w:rPr>
          <w:rFonts w:ascii="Arial Narrow" w:hAnsi="Arial Narrow" w:cs="Arial"/>
          <w:sz w:val="22"/>
          <w:szCs w:val="24"/>
        </w:rPr>
        <w:t>dokon</w:t>
      </w:r>
      <w:r w:rsidR="00EB3650" w:rsidRPr="00F75303">
        <w:rPr>
          <w:rFonts w:ascii="Arial Narrow" w:hAnsi="Arial Narrow" w:cs="Arial"/>
          <w:sz w:val="22"/>
          <w:szCs w:val="24"/>
        </w:rPr>
        <w:t>aniu</w:t>
      </w:r>
      <w:r w:rsidRPr="00F75303">
        <w:rPr>
          <w:rFonts w:ascii="Arial Narrow" w:hAnsi="Arial Narrow" w:cs="Arial"/>
          <w:sz w:val="22"/>
          <w:szCs w:val="24"/>
        </w:rPr>
        <w:t xml:space="preserve"> </w:t>
      </w:r>
      <w:r w:rsidR="00460DC4" w:rsidRPr="00F75303">
        <w:rPr>
          <w:rFonts w:ascii="Arial Narrow" w:hAnsi="Arial Narrow" w:cs="Arial"/>
          <w:sz w:val="22"/>
          <w:szCs w:val="24"/>
        </w:rPr>
        <w:t>zmian</w:t>
      </w:r>
      <w:r w:rsidRPr="00F75303">
        <w:rPr>
          <w:rFonts w:ascii="Arial Narrow" w:hAnsi="Arial Narrow" w:cs="Arial"/>
          <w:sz w:val="22"/>
          <w:szCs w:val="24"/>
        </w:rPr>
        <w:t xml:space="preserve"> w z</w:t>
      </w:r>
      <w:r w:rsidR="00460DC4" w:rsidRPr="00F75303">
        <w:rPr>
          <w:rFonts w:ascii="Arial Narrow" w:hAnsi="Arial Narrow" w:cs="Arial"/>
          <w:sz w:val="22"/>
          <w:szCs w:val="24"/>
        </w:rPr>
        <w:t>apis</w:t>
      </w:r>
      <w:r w:rsidRPr="00F75303">
        <w:rPr>
          <w:rFonts w:ascii="Arial Narrow" w:hAnsi="Arial Narrow" w:cs="Arial"/>
          <w:sz w:val="22"/>
          <w:szCs w:val="24"/>
        </w:rPr>
        <w:t>ach</w:t>
      </w:r>
      <w:r w:rsidR="00460DC4" w:rsidRPr="00F75303">
        <w:rPr>
          <w:rFonts w:ascii="Arial Narrow" w:hAnsi="Arial Narrow" w:cs="Arial"/>
          <w:sz w:val="22"/>
          <w:szCs w:val="24"/>
        </w:rPr>
        <w:t xml:space="preserve"> </w:t>
      </w:r>
      <w:r w:rsidR="00E32881" w:rsidRPr="00F75303">
        <w:rPr>
          <w:rFonts w:ascii="Arial Narrow" w:hAnsi="Arial Narrow" w:cs="Arial"/>
          <w:sz w:val="22"/>
          <w:szCs w:val="24"/>
        </w:rPr>
        <w:t xml:space="preserve">SWZ </w:t>
      </w:r>
      <w:r w:rsidR="00460DC4" w:rsidRPr="00F75303">
        <w:rPr>
          <w:rFonts w:ascii="Arial Narrow" w:hAnsi="Arial Narrow" w:cs="Arial"/>
          <w:sz w:val="22"/>
          <w:szCs w:val="24"/>
        </w:rPr>
        <w:t>w następującym zakresie</w:t>
      </w:r>
      <w:r w:rsidR="00EF1037" w:rsidRPr="00F75303">
        <w:rPr>
          <w:rFonts w:ascii="Arial Narrow" w:hAnsi="Arial Narrow" w:cs="Arial"/>
          <w:sz w:val="22"/>
          <w:szCs w:val="24"/>
        </w:rPr>
        <w:t>:</w:t>
      </w:r>
    </w:p>
    <w:p w:rsidR="00812E15" w:rsidRDefault="00812E15" w:rsidP="00812E15">
      <w:pPr>
        <w:numPr>
          <w:ilvl w:val="2"/>
          <w:numId w:val="1"/>
        </w:numPr>
        <w:spacing w:before="12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17.1. otrzymuje brzmienie: Wykonawca pozostaje związany ofertą do dnia </w:t>
      </w:r>
      <w:r w:rsidRPr="009F4C67">
        <w:rPr>
          <w:rFonts w:ascii="Arial Narrow" w:hAnsi="Arial Narrow"/>
          <w:b/>
          <w:sz w:val="22"/>
          <w:szCs w:val="22"/>
        </w:rPr>
        <w:t>2025-</w:t>
      </w:r>
      <w:r>
        <w:rPr>
          <w:rFonts w:ascii="Arial Narrow" w:hAnsi="Arial Narrow"/>
          <w:b/>
          <w:sz w:val="22"/>
          <w:szCs w:val="22"/>
        </w:rPr>
        <w:t>01-17</w:t>
      </w:r>
    </w:p>
    <w:p w:rsidR="00812E15" w:rsidRDefault="00812E15" w:rsidP="00812E15">
      <w:pPr>
        <w:numPr>
          <w:ilvl w:val="2"/>
          <w:numId w:val="1"/>
        </w:numPr>
        <w:spacing w:before="12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20.1 -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ab/>
      </w:r>
      <w:r w:rsidRPr="009F4C67">
        <w:rPr>
          <w:rFonts w:ascii="Arial Narrow" w:hAnsi="Arial Narrow"/>
          <w:b/>
          <w:sz w:val="22"/>
          <w:szCs w:val="22"/>
        </w:rPr>
        <w:t>2024-</w:t>
      </w:r>
      <w:r>
        <w:rPr>
          <w:rFonts w:ascii="Arial Narrow" w:hAnsi="Arial Narrow"/>
          <w:b/>
          <w:sz w:val="22"/>
          <w:szCs w:val="22"/>
        </w:rPr>
        <w:t xml:space="preserve">12-19, </w:t>
      </w:r>
      <w:r>
        <w:rPr>
          <w:rFonts w:ascii="Arial Narrow" w:hAnsi="Arial Narrow"/>
          <w:sz w:val="22"/>
          <w:szCs w:val="22"/>
        </w:rPr>
        <w:t xml:space="preserve"> godzina składania i otwarcia ofert pozostaje bez zmian. </w:t>
      </w:r>
    </w:p>
    <w:p w:rsidR="00812E15" w:rsidRPr="00BD18ED" w:rsidRDefault="00812E15" w:rsidP="00BD18ED">
      <w:pPr>
        <w:numPr>
          <w:ilvl w:val="2"/>
          <w:numId w:val="1"/>
        </w:numPr>
        <w:spacing w:before="120" w:after="24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spellStart"/>
      <w:r w:rsidRPr="00BD18ED">
        <w:rPr>
          <w:rFonts w:ascii="Arial Narrow" w:hAnsi="Arial Narrow"/>
          <w:sz w:val="22"/>
          <w:szCs w:val="22"/>
        </w:rPr>
        <w:t>pkt</w:t>
      </w:r>
      <w:proofErr w:type="spellEnd"/>
      <w:r w:rsidRPr="00BD18ED">
        <w:rPr>
          <w:rFonts w:ascii="Arial Narrow" w:hAnsi="Arial Narrow"/>
          <w:sz w:val="22"/>
          <w:szCs w:val="22"/>
        </w:rPr>
        <w:t xml:space="preserve">  9.1. </w:t>
      </w:r>
      <w:proofErr w:type="spellStart"/>
      <w:r w:rsidRPr="00BD18ED">
        <w:rPr>
          <w:rFonts w:ascii="Arial Narrow" w:hAnsi="Arial Narrow"/>
          <w:sz w:val="22"/>
          <w:szCs w:val="22"/>
        </w:rPr>
        <w:t>Lp</w:t>
      </w:r>
      <w:proofErr w:type="spellEnd"/>
      <w:r w:rsidRPr="00BD18ED">
        <w:rPr>
          <w:rFonts w:ascii="Arial Narrow" w:hAnsi="Arial Narrow"/>
          <w:sz w:val="22"/>
          <w:szCs w:val="22"/>
        </w:rPr>
        <w:t xml:space="preserve"> 6 oraz 10.1 Lp.2 przyjmuje brzmienie</w:t>
      </w:r>
      <w:r w:rsidR="00BD18ED" w:rsidRPr="00BD18ED">
        <w:rPr>
          <w:rFonts w:ascii="Arial Narrow" w:hAnsi="Arial Narrow"/>
          <w:sz w:val="22"/>
          <w:szCs w:val="22"/>
        </w:rPr>
        <w:t xml:space="preserve"> </w:t>
      </w:r>
      <w:r w:rsidR="00BD18ED">
        <w:rPr>
          <w:rFonts w:ascii="Arial Narrow" w:hAnsi="Arial Narrow"/>
          <w:sz w:val="22"/>
          <w:szCs w:val="22"/>
        </w:rPr>
        <w:t>„</w:t>
      </w:r>
      <w:r w:rsidR="00BD18ED" w:rsidRPr="00BD18ED">
        <w:rPr>
          <w:rFonts w:ascii="Arial Narrow" w:hAnsi="Arial Narrow" w:cs="Arial"/>
          <w:b/>
          <w:sz w:val="22"/>
        </w:rPr>
        <w:t xml:space="preserve">Certyfikat CE na środki piorące - </w:t>
      </w:r>
      <w:r w:rsidR="00BD18ED" w:rsidRPr="00BD18ED">
        <w:rPr>
          <w:rFonts w:ascii="Arial Narrow" w:hAnsi="Arial Narrow" w:cs="Arial"/>
          <w:sz w:val="22"/>
        </w:rPr>
        <w:t>Przedłożenie certyfikatu CE dla środków dezynfekcyjnych, które będą używane do wykonania przedmiotu zamówienia</w:t>
      </w:r>
      <w:r w:rsidR="00BD18ED">
        <w:rPr>
          <w:rFonts w:ascii="Arial Narrow" w:hAnsi="Arial Narrow" w:cs="Arial"/>
          <w:sz w:val="22"/>
        </w:rPr>
        <w:t>”</w:t>
      </w:r>
    </w:p>
    <w:p w:rsidR="00812E15" w:rsidRDefault="00812E15" w:rsidP="00812E15">
      <w:pPr>
        <w:spacing w:line="276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dniu dzisiejszym zostało opublikowane ogłoszenie o wyżej wymienionych zmianach w Biuletynie Zamówień Publicznych, </w:t>
      </w:r>
      <w:r w:rsidR="00BD18ED">
        <w:rPr>
          <w:rFonts w:ascii="Arial Narrow" w:hAnsi="Arial Narrow"/>
          <w:i/>
          <w:sz w:val="22"/>
          <w:szCs w:val="22"/>
        </w:rPr>
        <w:t xml:space="preserve"> </w:t>
      </w:r>
      <w:r>
        <w:rPr>
          <w:rFonts w:ascii="Arial Narrow" w:hAnsi="Arial Narrow"/>
          <w:i/>
          <w:sz w:val="22"/>
          <w:szCs w:val="22"/>
        </w:rPr>
        <w:t xml:space="preserve">nr ogłoszenia </w:t>
      </w:r>
      <w:r w:rsidRPr="00BD18ED">
        <w:rPr>
          <w:rFonts w:ascii="Arial Narrow" w:hAnsi="Arial Narrow"/>
          <w:b/>
          <w:i/>
          <w:sz w:val="22"/>
          <w:szCs w:val="22"/>
        </w:rPr>
        <w:t>2024/BZP 00654327/01</w:t>
      </w:r>
    </w:p>
    <w:p w:rsidR="00EF1037" w:rsidRPr="00F75303" w:rsidRDefault="00EF1037" w:rsidP="00812E15">
      <w:pPr>
        <w:pStyle w:val="Tekstpodstawowy"/>
        <w:jc w:val="left"/>
        <w:rPr>
          <w:rFonts w:ascii="Arial Narrow" w:hAnsi="Arial Narrow" w:cs="Arial"/>
          <w:sz w:val="22"/>
          <w:szCs w:val="24"/>
        </w:rPr>
      </w:pPr>
    </w:p>
    <w:p w:rsidR="005C0930" w:rsidRPr="00F75303" w:rsidRDefault="00F7530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F75303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F7530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BD18ED" w:rsidRDefault="00BD18ED" w:rsidP="00812E15">
      <w:pPr>
        <w:rPr>
          <w:rFonts w:ascii="Arial Narrow" w:hAnsi="Arial Narrow"/>
          <w:i/>
          <w:iCs/>
          <w:sz w:val="18"/>
        </w:rPr>
      </w:pPr>
      <w:bookmarkStart w:id="0" w:name="_Hlk150849539"/>
    </w:p>
    <w:p w:rsidR="00BD18ED" w:rsidRDefault="00BD18ED" w:rsidP="00812E15">
      <w:pPr>
        <w:rPr>
          <w:rFonts w:ascii="Arial Narrow" w:hAnsi="Arial Narrow"/>
          <w:i/>
          <w:iCs/>
          <w:sz w:val="18"/>
        </w:rPr>
      </w:pPr>
    </w:p>
    <w:p w:rsidR="00BD18ED" w:rsidRDefault="00BD18ED" w:rsidP="00812E15">
      <w:pPr>
        <w:rPr>
          <w:rFonts w:ascii="Arial Narrow" w:hAnsi="Arial Narrow"/>
          <w:i/>
          <w:iCs/>
          <w:sz w:val="18"/>
        </w:rPr>
      </w:pPr>
    </w:p>
    <w:p w:rsidR="00BD18ED" w:rsidRDefault="00BD18ED" w:rsidP="00812E15">
      <w:pPr>
        <w:rPr>
          <w:rFonts w:ascii="Arial Narrow" w:hAnsi="Arial Narrow"/>
          <w:i/>
          <w:iCs/>
          <w:sz w:val="18"/>
        </w:rPr>
      </w:pPr>
    </w:p>
    <w:p w:rsidR="00BD18ED" w:rsidRPr="00BD18ED" w:rsidRDefault="00BD18ED" w:rsidP="00BD18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BD18ED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 xml:space="preserve">1 </w:t>
      </w:r>
      <w:r w:rsidRPr="00BD18ED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ark.</w:t>
      </w:r>
    </w:p>
    <w:p w:rsidR="00BD18ED" w:rsidRPr="00BD18ED" w:rsidRDefault="00BD18ED" w:rsidP="00BD18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BD18ED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BD18ED" w:rsidRDefault="00BD18ED" w:rsidP="00BD18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BD18ED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BD18E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BD18ED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812E15" w:rsidRPr="00812E15" w:rsidRDefault="00BD18ED" w:rsidP="00BD18ED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="00812E15" w:rsidRPr="00812E15">
        <w:rPr>
          <w:rFonts w:ascii="Arial Narrow" w:hAnsi="Arial Narrow"/>
          <w:i/>
          <w:iCs/>
          <w:sz w:val="18"/>
        </w:rPr>
        <w:t xml:space="preserve"> </w:t>
      </w:r>
    </w:p>
    <w:p w:rsidR="005C0930" w:rsidRPr="00812E15" w:rsidRDefault="00812E15" w:rsidP="00812E15">
      <w:pPr>
        <w:pStyle w:val="Tekstpodstawowy"/>
        <w:spacing w:line="240" w:lineRule="auto"/>
        <w:ind w:right="-2"/>
        <w:jc w:val="left"/>
        <w:rPr>
          <w:rFonts w:ascii="Arial Narrow" w:hAnsi="Arial Narrow"/>
          <w:sz w:val="22"/>
          <w:szCs w:val="24"/>
        </w:rPr>
      </w:pPr>
      <w:r w:rsidRPr="00812E15">
        <w:rPr>
          <w:rFonts w:ascii="Arial Narrow" w:hAnsi="Arial Narrow"/>
          <w:i/>
          <w:iCs/>
          <w:sz w:val="18"/>
        </w:rPr>
        <w:t>Data</w:t>
      </w:r>
      <w:bookmarkEnd w:id="0"/>
      <w:r>
        <w:rPr>
          <w:rFonts w:ascii="Arial Narrow" w:hAnsi="Arial Narrow"/>
          <w:i/>
          <w:iCs/>
          <w:sz w:val="18"/>
        </w:rPr>
        <w:t>: 16.12.2024 r.</w:t>
      </w:r>
    </w:p>
    <w:sectPr w:rsidR="005C0930" w:rsidRPr="00812E15" w:rsidSect="00BD18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5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93C" w:rsidRDefault="0057093C">
      <w:r>
        <w:separator/>
      </w:r>
    </w:p>
  </w:endnote>
  <w:endnote w:type="continuationSeparator" w:id="1">
    <w:p w:rsidR="0057093C" w:rsidRDefault="005709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A049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A049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A0497" w:rsidRPr="00B862CC">
      <w:rPr>
        <w:rFonts w:ascii="Arial" w:hAnsi="Arial"/>
        <w:sz w:val="18"/>
        <w:szCs w:val="24"/>
      </w:rPr>
      <w:fldChar w:fldCharType="separate"/>
    </w:r>
    <w:r w:rsidR="00BD18ED">
      <w:rPr>
        <w:rFonts w:ascii="Arial" w:hAnsi="Arial"/>
        <w:noProof/>
        <w:sz w:val="18"/>
        <w:szCs w:val="24"/>
      </w:rPr>
      <w:t>1</w:t>
    </w:r>
    <w:r w:rsidR="00AA0497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A0497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A0497" w:rsidRPr="00B862CC">
      <w:rPr>
        <w:rFonts w:ascii="Arial" w:hAnsi="Arial"/>
        <w:sz w:val="18"/>
        <w:szCs w:val="24"/>
      </w:rPr>
      <w:fldChar w:fldCharType="separate"/>
    </w:r>
    <w:r w:rsidR="00BD18ED">
      <w:rPr>
        <w:rFonts w:ascii="Arial" w:hAnsi="Arial"/>
        <w:noProof/>
        <w:sz w:val="18"/>
        <w:szCs w:val="24"/>
      </w:rPr>
      <w:t>1</w:t>
    </w:r>
    <w:r w:rsidR="00AA0497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A049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D18ED" w:rsidRPr="00BD18ED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93C" w:rsidRDefault="0057093C">
      <w:r>
        <w:separator/>
      </w:r>
    </w:p>
  </w:footnote>
  <w:footnote w:type="continuationSeparator" w:id="1">
    <w:p w:rsidR="0057093C" w:rsidRDefault="005709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479" w:rsidRDefault="0011047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479" w:rsidRDefault="0011047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0479" w:rsidRDefault="0011047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30B02"/>
    <w:multiLevelType w:val="hybridMultilevel"/>
    <w:tmpl w:val="EB28E5A2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0479"/>
    <w:rsid w:val="00057D02"/>
    <w:rsid w:val="000613E0"/>
    <w:rsid w:val="000852B7"/>
    <w:rsid w:val="000C35F9"/>
    <w:rsid w:val="00110479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7093C"/>
    <w:rsid w:val="005869DA"/>
    <w:rsid w:val="005C0930"/>
    <w:rsid w:val="0060415D"/>
    <w:rsid w:val="006D4AE5"/>
    <w:rsid w:val="00812E15"/>
    <w:rsid w:val="00854803"/>
    <w:rsid w:val="00860A6D"/>
    <w:rsid w:val="00862B7D"/>
    <w:rsid w:val="0087224A"/>
    <w:rsid w:val="00881C07"/>
    <w:rsid w:val="009149C3"/>
    <w:rsid w:val="00953AA1"/>
    <w:rsid w:val="0095641D"/>
    <w:rsid w:val="0098408F"/>
    <w:rsid w:val="009D169F"/>
    <w:rsid w:val="00A220FB"/>
    <w:rsid w:val="00AA0497"/>
    <w:rsid w:val="00AB5D68"/>
    <w:rsid w:val="00B26D41"/>
    <w:rsid w:val="00B361A9"/>
    <w:rsid w:val="00BD18ED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75303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8408F"/>
  </w:style>
  <w:style w:type="paragraph" w:styleId="Nagwek1">
    <w:name w:val="heading 1"/>
    <w:basedOn w:val="Normalny"/>
    <w:next w:val="Normalny"/>
    <w:qFormat/>
    <w:rsid w:val="0098408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8408F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840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40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8408F"/>
  </w:style>
  <w:style w:type="paragraph" w:styleId="Tekstpodstawowy">
    <w:name w:val="Body Text"/>
    <w:basedOn w:val="Normalny"/>
    <w:rsid w:val="0098408F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812E15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D18E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D18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0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212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2024-12-16T09:50:00Z</cp:lastPrinted>
  <dcterms:created xsi:type="dcterms:W3CDTF">2024-12-16T09:42:00Z</dcterms:created>
  <dcterms:modified xsi:type="dcterms:W3CDTF">2024-12-16T09:50:00Z</dcterms:modified>
</cp:coreProperties>
</file>