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443B68" w:rsidRDefault="00C5059F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43B68">
        <w:rPr>
          <w:rFonts w:ascii="Arial Narrow" w:hAnsi="Arial Narrow" w:cs="Arial"/>
          <w:sz w:val="24"/>
          <w:szCs w:val="24"/>
        </w:rPr>
        <w:t>Bydgoszcz</w:t>
      </w:r>
      <w:r w:rsidR="003E6519" w:rsidRPr="00443B68">
        <w:rPr>
          <w:rFonts w:ascii="Arial Narrow" w:hAnsi="Arial Narrow" w:cs="Arial"/>
          <w:sz w:val="24"/>
          <w:szCs w:val="24"/>
        </w:rPr>
        <w:t xml:space="preserve"> dnia: </w:t>
      </w:r>
      <w:r w:rsidRPr="00443B68">
        <w:rPr>
          <w:rFonts w:ascii="Arial Narrow" w:hAnsi="Arial Narrow" w:cs="Arial"/>
          <w:sz w:val="24"/>
          <w:szCs w:val="24"/>
        </w:rPr>
        <w:t>2024-12-17</w:t>
      </w:r>
    </w:p>
    <w:p w:rsidR="003E6519" w:rsidRPr="00443B68" w:rsidRDefault="00C5059F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43B6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443B68" w:rsidRDefault="00C5059F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43B68">
        <w:rPr>
          <w:rFonts w:ascii="Arial Narrow" w:hAnsi="Arial Narrow" w:cs="Arial"/>
          <w:sz w:val="24"/>
          <w:szCs w:val="24"/>
        </w:rPr>
        <w:t>Powstańców Warszawy</w:t>
      </w:r>
      <w:r w:rsidR="003E6519" w:rsidRPr="00443B68">
        <w:rPr>
          <w:rFonts w:ascii="Arial Narrow" w:hAnsi="Arial Narrow" w:cs="Arial"/>
          <w:sz w:val="24"/>
          <w:szCs w:val="24"/>
        </w:rPr>
        <w:t xml:space="preserve"> </w:t>
      </w:r>
      <w:r w:rsidRPr="00443B68">
        <w:rPr>
          <w:rFonts w:ascii="Arial Narrow" w:hAnsi="Arial Narrow" w:cs="Arial"/>
          <w:sz w:val="24"/>
          <w:szCs w:val="24"/>
        </w:rPr>
        <w:t>5</w:t>
      </w:r>
    </w:p>
    <w:p w:rsidR="003E6519" w:rsidRPr="00443B68" w:rsidRDefault="00C5059F" w:rsidP="003E6519">
      <w:pPr>
        <w:rPr>
          <w:rFonts w:ascii="Arial Narrow" w:hAnsi="Arial Narrow" w:cs="Arial"/>
          <w:sz w:val="24"/>
          <w:szCs w:val="24"/>
        </w:rPr>
      </w:pPr>
      <w:r w:rsidRPr="00443B68">
        <w:rPr>
          <w:rFonts w:ascii="Arial Narrow" w:hAnsi="Arial Narrow" w:cs="Arial"/>
          <w:sz w:val="24"/>
          <w:szCs w:val="24"/>
        </w:rPr>
        <w:t>85-681</w:t>
      </w:r>
      <w:r w:rsidR="003E6519" w:rsidRPr="00443B68">
        <w:rPr>
          <w:rFonts w:ascii="Arial Narrow" w:hAnsi="Arial Narrow" w:cs="Arial"/>
          <w:sz w:val="24"/>
          <w:szCs w:val="24"/>
        </w:rPr>
        <w:t xml:space="preserve"> </w:t>
      </w:r>
      <w:r w:rsidRPr="00443B68">
        <w:rPr>
          <w:rFonts w:ascii="Arial Narrow" w:hAnsi="Arial Narrow" w:cs="Arial"/>
          <w:sz w:val="24"/>
          <w:szCs w:val="24"/>
        </w:rPr>
        <w:t>Bydgoszcz</w:t>
      </w:r>
    </w:p>
    <w:p w:rsidR="003E6519" w:rsidRPr="00443B6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443B6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443B6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43B6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443B68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443B6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43B6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443B6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43B6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443B6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43B6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443B6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43B6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43B6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43B6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443B68" w:rsidTr="001A0FA2">
        <w:tc>
          <w:tcPr>
            <w:tcW w:w="2269" w:type="dxa"/>
            <w:shd w:val="clear" w:color="auto" w:fill="auto"/>
          </w:tcPr>
          <w:p w:rsidR="003E6519" w:rsidRPr="00443B6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43B68" w:rsidRDefault="00C5059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bCs/>
                <w:sz w:val="24"/>
                <w:szCs w:val="24"/>
              </w:rPr>
              <w:t>Dostawy sukcesywne wkłuć żyły centralnej na okres 24 miesięcy</w:t>
            </w:r>
            <w:r w:rsidR="003E6519" w:rsidRPr="00443B6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5059F" w:rsidRPr="00443B68" w:rsidTr="00A35E49">
        <w:tc>
          <w:tcPr>
            <w:tcW w:w="2269" w:type="dxa"/>
            <w:shd w:val="clear" w:color="auto" w:fill="auto"/>
          </w:tcPr>
          <w:p w:rsidR="00C5059F" w:rsidRPr="00443B68" w:rsidRDefault="00C5059F" w:rsidP="00A35E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059F" w:rsidRPr="00443B68" w:rsidRDefault="00C5059F" w:rsidP="00A35E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bCs/>
                <w:sz w:val="24"/>
                <w:szCs w:val="24"/>
              </w:rPr>
              <w:t>148/2024</w:t>
            </w:r>
          </w:p>
        </w:tc>
      </w:tr>
    </w:tbl>
    <w:p w:rsidR="00890B92" w:rsidRPr="00443B6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43B6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43B68">
        <w:rPr>
          <w:rFonts w:ascii="Arial Narrow" w:hAnsi="Arial Narrow" w:cs="Arial"/>
          <w:sz w:val="24"/>
          <w:szCs w:val="24"/>
        </w:rPr>
        <w:t>22</w:t>
      </w:r>
      <w:r w:rsidR="0049054E" w:rsidRPr="00443B68">
        <w:rPr>
          <w:rFonts w:ascii="Arial Narrow" w:hAnsi="Arial Narrow" w:cs="Arial"/>
          <w:sz w:val="24"/>
          <w:szCs w:val="24"/>
        </w:rPr>
        <w:t>2</w:t>
      </w:r>
      <w:r w:rsidRPr="00443B6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43B68">
        <w:rPr>
          <w:rFonts w:ascii="Arial Narrow" w:hAnsi="Arial Narrow" w:cs="Arial"/>
          <w:sz w:val="24"/>
          <w:szCs w:val="24"/>
        </w:rPr>
        <w:t>4</w:t>
      </w:r>
      <w:r w:rsidRPr="00443B68">
        <w:rPr>
          <w:rFonts w:ascii="Arial Narrow" w:hAnsi="Arial Narrow" w:cs="Arial"/>
          <w:sz w:val="24"/>
          <w:szCs w:val="24"/>
        </w:rPr>
        <w:t xml:space="preserve"> </w:t>
      </w:r>
      <w:r w:rsidR="00890B92" w:rsidRPr="00443B6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43B68">
        <w:rPr>
          <w:rFonts w:ascii="Arial Narrow" w:hAnsi="Arial Narrow" w:cs="Arial"/>
          <w:sz w:val="24"/>
          <w:szCs w:val="24"/>
        </w:rPr>
        <w:t xml:space="preserve"> </w:t>
      </w:r>
      <w:r w:rsidR="00C5059F" w:rsidRPr="00443B68">
        <w:rPr>
          <w:rFonts w:ascii="Arial Narrow" w:hAnsi="Arial Narrow" w:cs="Arial"/>
          <w:sz w:val="24"/>
          <w:szCs w:val="24"/>
        </w:rPr>
        <w:t>(</w:t>
      </w:r>
      <w:proofErr w:type="spellStart"/>
      <w:r w:rsidR="00C5059F" w:rsidRPr="00443B68">
        <w:rPr>
          <w:rFonts w:ascii="Arial Narrow" w:hAnsi="Arial Narrow" w:cs="Arial"/>
          <w:sz w:val="24"/>
          <w:szCs w:val="24"/>
        </w:rPr>
        <w:t>t.j</w:t>
      </w:r>
      <w:proofErr w:type="spellEnd"/>
      <w:r w:rsidR="00C5059F" w:rsidRPr="00443B68">
        <w:rPr>
          <w:rFonts w:ascii="Arial Narrow" w:hAnsi="Arial Narrow" w:cs="Arial"/>
          <w:sz w:val="24"/>
          <w:szCs w:val="24"/>
        </w:rPr>
        <w:t>. Dz. U. z 2024 poz. 1320)</w:t>
      </w:r>
      <w:r w:rsidR="00490DC0" w:rsidRPr="00443B68">
        <w:rPr>
          <w:rFonts w:ascii="Arial Narrow" w:hAnsi="Arial Narrow" w:cs="Arial"/>
          <w:sz w:val="24"/>
          <w:szCs w:val="24"/>
        </w:rPr>
        <w:t xml:space="preserve"> </w:t>
      </w:r>
      <w:r w:rsidR="00890B92" w:rsidRPr="00443B6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43B68">
        <w:rPr>
          <w:rFonts w:ascii="Arial Narrow" w:hAnsi="Arial Narrow" w:cs="Arial"/>
          <w:sz w:val="24"/>
          <w:szCs w:val="24"/>
        </w:rPr>
        <w:t xml:space="preserve"> dla</w:t>
      </w:r>
      <w:r w:rsidR="00890B92" w:rsidRPr="00443B6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5059F" w:rsidRPr="00443B68" w:rsidTr="00A35E49">
        <w:trPr>
          <w:trHeight w:val="70"/>
        </w:trPr>
        <w:tc>
          <w:tcPr>
            <w:tcW w:w="9214" w:type="dxa"/>
          </w:tcPr>
          <w:p w:rsidR="00C5059F" w:rsidRPr="00443B68" w:rsidRDefault="00C5059F" w:rsidP="00A35E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sz w:val="24"/>
                <w:szCs w:val="24"/>
              </w:rPr>
              <w:t>części 1 zamówienia w wysokości 10 584.00 zł brutto;</w:t>
            </w:r>
          </w:p>
        </w:tc>
      </w:tr>
      <w:tr w:rsidR="00C5059F" w:rsidRPr="00443B68" w:rsidTr="00A35E49">
        <w:trPr>
          <w:trHeight w:val="70"/>
        </w:trPr>
        <w:tc>
          <w:tcPr>
            <w:tcW w:w="9214" w:type="dxa"/>
          </w:tcPr>
          <w:p w:rsidR="00C5059F" w:rsidRPr="00443B68" w:rsidRDefault="00C5059F" w:rsidP="00A35E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sz w:val="24"/>
                <w:szCs w:val="24"/>
              </w:rPr>
              <w:t>części 2 zamówienia w wysokości 11 664.00 zł brutto;</w:t>
            </w:r>
          </w:p>
        </w:tc>
      </w:tr>
      <w:tr w:rsidR="00C5059F" w:rsidRPr="00443B68" w:rsidTr="00A35E49">
        <w:trPr>
          <w:trHeight w:val="70"/>
        </w:trPr>
        <w:tc>
          <w:tcPr>
            <w:tcW w:w="9214" w:type="dxa"/>
          </w:tcPr>
          <w:p w:rsidR="00C5059F" w:rsidRPr="00443B68" w:rsidRDefault="00C5059F" w:rsidP="00A35E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sz w:val="24"/>
                <w:szCs w:val="24"/>
              </w:rPr>
              <w:t>części 3 zamówienia w wysokości 503 712.00 zł brutto;</w:t>
            </w:r>
          </w:p>
        </w:tc>
      </w:tr>
      <w:tr w:rsidR="00C5059F" w:rsidRPr="00443B68" w:rsidTr="00A35E49">
        <w:trPr>
          <w:trHeight w:val="70"/>
        </w:trPr>
        <w:tc>
          <w:tcPr>
            <w:tcW w:w="9214" w:type="dxa"/>
          </w:tcPr>
          <w:p w:rsidR="00C5059F" w:rsidRPr="00443B68" w:rsidRDefault="00C5059F" w:rsidP="00A35E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sz w:val="24"/>
                <w:szCs w:val="24"/>
              </w:rPr>
              <w:t>części 4 zamówienia w wysokości 99 900.00 zł brutto;</w:t>
            </w:r>
          </w:p>
        </w:tc>
      </w:tr>
      <w:tr w:rsidR="00C5059F" w:rsidRPr="00443B68" w:rsidTr="00A35E49">
        <w:trPr>
          <w:trHeight w:val="70"/>
        </w:trPr>
        <w:tc>
          <w:tcPr>
            <w:tcW w:w="9214" w:type="dxa"/>
          </w:tcPr>
          <w:p w:rsidR="00C5059F" w:rsidRPr="00443B68" w:rsidRDefault="00C5059F" w:rsidP="00A35E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sz w:val="24"/>
                <w:szCs w:val="24"/>
              </w:rPr>
              <w:t>części 5 zamówienia w wysokości 51 840.00 zł brutto;</w:t>
            </w:r>
          </w:p>
        </w:tc>
      </w:tr>
      <w:tr w:rsidR="00C5059F" w:rsidRPr="00443B68" w:rsidTr="00A35E49">
        <w:trPr>
          <w:trHeight w:val="70"/>
        </w:trPr>
        <w:tc>
          <w:tcPr>
            <w:tcW w:w="9214" w:type="dxa"/>
          </w:tcPr>
          <w:p w:rsidR="00C5059F" w:rsidRPr="00443B68" w:rsidRDefault="00C5059F" w:rsidP="00A35E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443B68">
              <w:rPr>
                <w:rFonts w:ascii="Arial Narrow" w:hAnsi="Arial Narrow" w:cs="Arial"/>
                <w:sz w:val="24"/>
                <w:szCs w:val="24"/>
              </w:rPr>
              <w:t>części 6 zamówienia w wysokości 172 800.00 zł brutto;</w:t>
            </w:r>
          </w:p>
        </w:tc>
      </w:tr>
    </w:tbl>
    <w:p w:rsidR="00890B92" w:rsidRPr="00443B6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43B6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43B68">
        <w:rPr>
          <w:rFonts w:ascii="Arial Narrow" w:hAnsi="Arial Narrow" w:cs="Arial"/>
          <w:i/>
          <w:szCs w:val="24"/>
        </w:rPr>
        <w:t>Zamawiający</w:t>
      </w:r>
    </w:p>
    <w:p w:rsidR="0034237B" w:rsidRDefault="0034237B" w:rsidP="0034237B">
      <w:pPr>
        <w:rPr>
          <w:rFonts w:ascii="Arial Narrow" w:hAnsi="Arial Narrow"/>
        </w:rPr>
      </w:pPr>
    </w:p>
    <w:p w:rsidR="0034237B" w:rsidRDefault="0034237B" w:rsidP="0034237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34237B" w:rsidRDefault="0034237B" w:rsidP="0034237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34237B" w:rsidRDefault="0034237B" w:rsidP="0034237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396B63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:rsidR="0034237B" w:rsidRDefault="0034237B" w:rsidP="0034237B">
      <w:pPr>
        <w:rPr>
          <w:rFonts w:ascii="Arial Narrow" w:hAnsi="Arial Narrow"/>
        </w:rPr>
      </w:pPr>
      <w:r>
        <w:rPr>
          <w:rFonts w:ascii="Arial Narrow" w:hAnsi="Arial Narrow"/>
        </w:rPr>
        <w:t>Data: 2024-12-17</w:t>
      </w:r>
    </w:p>
    <w:p w:rsidR="0034237B" w:rsidRPr="00443B68" w:rsidRDefault="0034237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34237B" w:rsidRPr="00443B68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B21" w:rsidRDefault="00662B21">
      <w:r>
        <w:separator/>
      </w:r>
    </w:p>
  </w:endnote>
  <w:endnote w:type="continuationSeparator" w:id="1">
    <w:p w:rsidR="00662B21" w:rsidRDefault="00662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04D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04DB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04DB0" w:rsidRPr="00B862CC">
      <w:rPr>
        <w:rFonts w:ascii="Arial" w:hAnsi="Arial"/>
        <w:sz w:val="18"/>
        <w:szCs w:val="24"/>
      </w:rPr>
      <w:fldChar w:fldCharType="separate"/>
    </w:r>
    <w:r w:rsidR="0034237B">
      <w:rPr>
        <w:rFonts w:ascii="Arial" w:hAnsi="Arial"/>
        <w:noProof/>
        <w:sz w:val="18"/>
        <w:szCs w:val="24"/>
      </w:rPr>
      <w:t>1</w:t>
    </w:r>
    <w:r w:rsidR="00A04DB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04DB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04DB0" w:rsidRPr="00B862CC">
      <w:rPr>
        <w:rFonts w:ascii="Arial" w:hAnsi="Arial"/>
        <w:sz w:val="18"/>
        <w:szCs w:val="24"/>
      </w:rPr>
      <w:fldChar w:fldCharType="separate"/>
    </w:r>
    <w:r w:rsidR="0034237B">
      <w:rPr>
        <w:rFonts w:ascii="Arial" w:hAnsi="Arial"/>
        <w:noProof/>
        <w:sz w:val="18"/>
        <w:szCs w:val="24"/>
      </w:rPr>
      <w:t>1</w:t>
    </w:r>
    <w:r w:rsidR="00A04DB0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04DB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04DB0">
      <w:rPr>
        <w:rStyle w:val="Numerstrony"/>
      </w:rPr>
      <w:fldChar w:fldCharType="separate"/>
    </w:r>
    <w:r>
      <w:rPr>
        <w:rStyle w:val="Numerstrony"/>
        <w:noProof/>
      </w:rPr>
      <w:t>1</w:t>
    </w:r>
    <w:r w:rsidR="00A04DB0">
      <w:rPr>
        <w:rStyle w:val="Numerstrony"/>
      </w:rPr>
      <w:fldChar w:fldCharType="end"/>
    </w:r>
    <w:r>
      <w:rPr>
        <w:rStyle w:val="Numerstrony"/>
      </w:rPr>
      <w:t>/</w:t>
    </w:r>
    <w:r w:rsidR="00A04DB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04DB0">
      <w:rPr>
        <w:rStyle w:val="Numerstrony"/>
      </w:rPr>
      <w:fldChar w:fldCharType="separate"/>
    </w:r>
    <w:r w:rsidR="0034237B">
      <w:rPr>
        <w:rStyle w:val="Numerstrony"/>
        <w:noProof/>
      </w:rPr>
      <w:t>1</w:t>
    </w:r>
    <w:r w:rsidR="00A04DB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B21" w:rsidRDefault="00662B21">
      <w:r>
        <w:separator/>
      </w:r>
    </w:p>
  </w:footnote>
  <w:footnote w:type="continuationSeparator" w:id="1">
    <w:p w:rsidR="00662B21" w:rsidRDefault="00662B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59F" w:rsidRDefault="00C505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59F" w:rsidRDefault="00C505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59F" w:rsidRDefault="00C5059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59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4237B"/>
    <w:rsid w:val="003D72FD"/>
    <w:rsid w:val="003E6519"/>
    <w:rsid w:val="00423179"/>
    <w:rsid w:val="00443B68"/>
    <w:rsid w:val="0049054E"/>
    <w:rsid w:val="00490DC0"/>
    <w:rsid w:val="00493F8C"/>
    <w:rsid w:val="004C7E9B"/>
    <w:rsid w:val="00510EC8"/>
    <w:rsid w:val="00524583"/>
    <w:rsid w:val="00662B21"/>
    <w:rsid w:val="0069085C"/>
    <w:rsid w:val="00804A9B"/>
    <w:rsid w:val="00843263"/>
    <w:rsid w:val="00861E75"/>
    <w:rsid w:val="00890B92"/>
    <w:rsid w:val="009D19BD"/>
    <w:rsid w:val="009F189D"/>
    <w:rsid w:val="00A04DB0"/>
    <w:rsid w:val="00A47FF6"/>
    <w:rsid w:val="00A80738"/>
    <w:rsid w:val="00BE7129"/>
    <w:rsid w:val="00C236D3"/>
    <w:rsid w:val="00C5059F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423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2024-12-17T07:05:00Z</cp:lastPrinted>
  <dcterms:created xsi:type="dcterms:W3CDTF">2024-12-17T07:04:00Z</dcterms:created>
  <dcterms:modified xsi:type="dcterms:W3CDTF">2024-12-17T07:05:00Z</dcterms:modified>
</cp:coreProperties>
</file>