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1B1D490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0387F">
        <w:rPr>
          <w:b/>
          <w:sz w:val="22"/>
          <w:szCs w:val="22"/>
        </w:rPr>
        <w:t>75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40B658B3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 xml:space="preserve">Zakup i dostawa </w:t>
      </w:r>
      <w:r w:rsidR="009653C8">
        <w:rPr>
          <w:b/>
          <w:sz w:val="22"/>
          <w:szCs w:val="22"/>
        </w:rPr>
        <w:t xml:space="preserve">środków </w:t>
      </w:r>
      <w:r w:rsidR="00583549">
        <w:rPr>
          <w:b/>
          <w:sz w:val="22"/>
          <w:szCs w:val="22"/>
        </w:rPr>
        <w:t>opatrunkowych</w:t>
      </w:r>
      <w:r w:rsidR="00307C3E">
        <w:rPr>
          <w:b/>
          <w:sz w:val="22"/>
          <w:szCs w:val="22"/>
        </w:rPr>
        <w:t xml:space="preserve"> </w:t>
      </w:r>
      <w:r w:rsidR="002D200D">
        <w:rPr>
          <w:b/>
          <w:sz w:val="22"/>
          <w:szCs w:val="22"/>
        </w:rPr>
        <w:t>I</w:t>
      </w:r>
      <w:r w:rsidR="0010387F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77777777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80C20"/>
    <w:rsid w:val="000E0467"/>
    <w:rsid w:val="0010387F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653C8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40C4"/>
    <w:rsid w:val="00B26102"/>
    <w:rsid w:val="00B33819"/>
    <w:rsid w:val="00B45ED4"/>
    <w:rsid w:val="00B54FB4"/>
    <w:rsid w:val="00BE6092"/>
    <w:rsid w:val="00BF2D1A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E7F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199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17</cp:revision>
  <cp:lastPrinted>2024-01-12T11:50:00Z</cp:lastPrinted>
  <dcterms:created xsi:type="dcterms:W3CDTF">2021-04-21T09:25:00Z</dcterms:created>
  <dcterms:modified xsi:type="dcterms:W3CDTF">2024-12-17T09:05:00Z</dcterms:modified>
</cp:coreProperties>
</file>