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3C3C6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C3C6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F1DCD" w:rsidRPr="003C3C60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3C3C6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3C3C60" w:rsidTr="00D62E6E">
        <w:tc>
          <w:tcPr>
            <w:tcW w:w="2800" w:type="dxa"/>
            <w:shd w:val="clear" w:color="auto" w:fill="auto"/>
          </w:tcPr>
          <w:p w:rsidR="00D62E6E" w:rsidRPr="003C3C6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C3C6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C3C6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C3C6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C3C6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C3C6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C3C6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C3C6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C3C6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C3C60" w:rsidTr="00D62E6E">
        <w:tc>
          <w:tcPr>
            <w:tcW w:w="2800" w:type="dxa"/>
            <w:shd w:val="clear" w:color="auto" w:fill="auto"/>
          </w:tcPr>
          <w:p w:rsidR="00D62E6E" w:rsidRPr="003C3C6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C3C6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C3C6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C3C6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C3C6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C3C6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C3C6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C3C6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3C3C6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F1DCD" w:rsidRPr="003C3C60" w:rsidTr="005B02D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F1DCD" w:rsidRPr="003C3C60" w:rsidRDefault="00EF1DCD" w:rsidP="005B02D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F1DCD" w:rsidRPr="003C3C60" w:rsidRDefault="00EF1DCD" w:rsidP="005B02D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C3C60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3C3C60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EF1DCD" w:rsidRPr="003C3C60" w:rsidRDefault="00EF1DCD" w:rsidP="005B02D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F1DCD" w:rsidRPr="003C3C60" w:rsidRDefault="00EF1DCD" w:rsidP="005B02D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3C3C60" w:rsidRDefault="00EF1DC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3C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C3C6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C3C6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3C3C60" w:rsidTr="00D62E6E">
        <w:tc>
          <w:tcPr>
            <w:tcW w:w="2269" w:type="dxa"/>
            <w:shd w:val="clear" w:color="auto" w:fill="auto"/>
          </w:tcPr>
          <w:p w:rsidR="00D62E6E" w:rsidRPr="003C3C6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C3C60" w:rsidRDefault="00EF1DC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odbojnic i narożników</w:t>
            </w:r>
            <w:r w:rsidR="00D62E6E" w:rsidRPr="003C3C6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1DCD" w:rsidRPr="003C3C60" w:rsidTr="005B02D7">
        <w:tc>
          <w:tcPr>
            <w:tcW w:w="2269" w:type="dxa"/>
            <w:shd w:val="clear" w:color="auto" w:fill="auto"/>
          </w:tcPr>
          <w:p w:rsidR="00EF1DCD" w:rsidRPr="003C3C60" w:rsidRDefault="00EF1DCD" w:rsidP="005B02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1DCD" w:rsidRPr="003C3C60" w:rsidRDefault="00EF1DCD" w:rsidP="005B02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168/2024</w:t>
            </w:r>
          </w:p>
        </w:tc>
      </w:tr>
    </w:tbl>
    <w:p w:rsidR="00BC121E" w:rsidRPr="003C3C60" w:rsidRDefault="00EF1DC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C3C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C3C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C3C6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C3C6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C3C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C3C6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3C3C6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C3C6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3C3C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C3C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C3C6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C3C6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3C3C6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C3C6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3C3C6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3C6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3C3C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C3C6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C3C6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C3C6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3C3C6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3C3C6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C3C6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3C3C6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C3C6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C3C6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C3C6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C3C6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C3C6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3C3C6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C3C6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3C3C6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C3C6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C3C6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C3C6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3C3C6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C3C60" w:rsidTr="00620E37">
        <w:tc>
          <w:tcPr>
            <w:tcW w:w="2660" w:type="dxa"/>
            <w:shd w:val="clear" w:color="auto" w:fill="auto"/>
          </w:tcPr>
          <w:p w:rsidR="00BC121E" w:rsidRPr="003C3C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C3C6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C3C6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C3C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C3C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C3C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C3C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C3C60" w:rsidRDefault="00844A96" w:rsidP="00EF1DC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C3C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F1DCD" w:rsidRPr="003C3C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3C3C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C3C6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3C3C60" w:rsidRDefault="00106AC7" w:rsidP="00BC121E">
      <w:pPr>
        <w:rPr>
          <w:rFonts w:ascii="Arial Narrow" w:hAnsi="Arial Narrow"/>
        </w:rPr>
      </w:pPr>
    </w:p>
    <w:sectPr w:rsidR="00106AC7" w:rsidRPr="003C3C6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3C3" w:rsidRDefault="005653C3">
      <w:r>
        <w:separator/>
      </w:r>
    </w:p>
  </w:endnote>
  <w:endnote w:type="continuationSeparator" w:id="1">
    <w:p w:rsidR="005653C3" w:rsidRDefault="00565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3C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3C6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DCD" w:rsidRDefault="00EF1D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3C3" w:rsidRDefault="005653C3">
      <w:r>
        <w:separator/>
      </w:r>
    </w:p>
  </w:footnote>
  <w:footnote w:type="continuationSeparator" w:id="1">
    <w:p w:rsidR="005653C3" w:rsidRDefault="005653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DCD" w:rsidRDefault="00EF1D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DCD" w:rsidRDefault="00EF1D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DCD" w:rsidRDefault="00EF1D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DC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3C6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653C3"/>
    <w:rsid w:val="00583ED5"/>
    <w:rsid w:val="00597DD0"/>
    <w:rsid w:val="005A0DB7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F1DC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1770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2024-12-30T11:23:00Z</dcterms:created>
  <dcterms:modified xsi:type="dcterms:W3CDTF">2024-12-30T11:24:00Z</dcterms:modified>
</cp:coreProperties>
</file>