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0E2AF7" w:rsidRDefault="00183F25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0E2AF7">
        <w:rPr>
          <w:rFonts w:ascii="Arial Narrow" w:hAnsi="Arial Narrow" w:cs="Arial"/>
          <w:sz w:val="24"/>
          <w:szCs w:val="24"/>
        </w:rPr>
        <w:t>Bydgoszcz</w:t>
      </w:r>
      <w:r w:rsidR="00CF7835" w:rsidRPr="000E2AF7">
        <w:rPr>
          <w:rFonts w:ascii="Arial Narrow" w:hAnsi="Arial Narrow" w:cs="Arial"/>
          <w:sz w:val="24"/>
          <w:szCs w:val="24"/>
        </w:rPr>
        <w:t xml:space="preserve"> dnia: </w:t>
      </w:r>
      <w:r w:rsidRPr="000E2AF7">
        <w:rPr>
          <w:rFonts w:ascii="Arial Narrow" w:hAnsi="Arial Narrow" w:cs="Arial"/>
          <w:sz w:val="24"/>
          <w:szCs w:val="24"/>
        </w:rPr>
        <w:t>2025-01-08</w:t>
      </w:r>
    </w:p>
    <w:p w:rsidR="00CF7835" w:rsidRPr="000E2AF7" w:rsidRDefault="00183F25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0E2AF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0E2AF7" w:rsidRDefault="00183F25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0E2AF7">
        <w:rPr>
          <w:rFonts w:ascii="Arial Narrow" w:hAnsi="Arial Narrow" w:cs="Arial"/>
          <w:sz w:val="24"/>
          <w:szCs w:val="24"/>
        </w:rPr>
        <w:t>Powstańców Warszawy</w:t>
      </w:r>
      <w:r w:rsidR="00CF7835" w:rsidRPr="000E2AF7">
        <w:rPr>
          <w:rFonts w:ascii="Arial Narrow" w:hAnsi="Arial Narrow" w:cs="Arial"/>
          <w:sz w:val="24"/>
          <w:szCs w:val="24"/>
        </w:rPr>
        <w:t xml:space="preserve"> </w:t>
      </w:r>
      <w:r w:rsidRPr="000E2AF7">
        <w:rPr>
          <w:rFonts w:ascii="Arial Narrow" w:hAnsi="Arial Narrow" w:cs="Arial"/>
          <w:sz w:val="24"/>
          <w:szCs w:val="24"/>
        </w:rPr>
        <w:t>5</w:t>
      </w:r>
    </w:p>
    <w:p w:rsidR="00CF7835" w:rsidRPr="000E2AF7" w:rsidRDefault="00183F25" w:rsidP="00CF7835">
      <w:pPr>
        <w:rPr>
          <w:rFonts w:ascii="Arial Narrow" w:hAnsi="Arial Narrow" w:cs="Arial"/>
          <w:sz w:val="24"/>
          <w:szCs w:val="24"/>
        </w:rPr>
      </w:pPr>
      <w:r w:rsidRPr="000E2AF7">
        <w:rPr>
          <w:rFonts w:ascii="Arial Narrow" w:hAnsi="Arial Narrow" w:cs="Arial"/>
          <w:sz w:val="24"/>
          <w:szCs w:val="24"/>
        </w:rPr>
        <w:t>85-681</w:t>
      </w:r>
      <w:r w:rsidR="00CF7835" w:rsidRPr="000E2AF7">
        <w:rPr>
          <w:rFonts w:ascii="Arial Narrow" w:hAnsi="Arial Narrow" w:cs="Arial"/>
          <w:sz w:val="24"/>
          <w:szCs w:val="24"/>
        </w:rPr>
        <w:t xml:space="preserve"> </w:t>
      </w:r>
      <w:r w:rsidRPr="000E2AF7">
        <w:rPr>
          <w:rFonts w:ascii="Arial Narrow" w:hAnsi="Arial Narrow" w:cs="Arial"/>
          <w:sz w:val="24"/>
          <w:szCs w:val="24"/>
        </w:rPr>
        <w:t>Bydgoszcz</w:t>
      </w:r>
    </w:p>
    <w:p w:rsidR="00CF7835" w:rsidRPr="000E2AF7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E2AF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0E2AF7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0E2AF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0E2AF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0E2AF7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0E2AF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0E2AF7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0E2AF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0E2AF7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0E2AF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0E2AF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0E2AF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0E2AF7" w:rsidTr="000C1C6D">
        <w:tc>
          <w:tcPr>
            <w:tcW w:w="2269" w:type="dxa"/>
            <w:shd w:val="clear" w:color="auto" w:fill="auto"/>
          </w:tcPr>
          <w:p w:rsidR="00CF7835" w:rsidRPr="000E2AF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2AF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0E2AF7" w:rsidRDefault="00183F2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E2AF7">
              <w:rPr>
                <w:rFonts w:ascii="Arial Narrow" w:hAnsi="Arial Narrow" w:cs="Arial"/>
                <w:b/>
                <w:bCs/>
                <w:sz w:val="24"/>
                <w:szCs w:val="24"/>
              </w:rPr>
              <w:t>Pranie bielizny szpitalnej i odzieży ochronnej wraz z transportem</w:t>
            </w:r>
            <w:r w:rsidR="00CF7835" w:rsidRPr="000E2AF7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183F25" w:rsidRPr="000E2AF7" w:rsidTr="00BD28A3">
        <w:tc>
          <w:tcPr>
            <w:tcW w:w="2269" w:type="dxa"/>
            <w:shd w:val="clear" w:color="auto" w:fill="auto"/>
          </w:tcPr>
          <w:p w:rsidR="00183F25" w:rsidRPr="000E2AF7" w:rsidRDefault="00183F25" w:rsidP="00BD28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2AF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3F25" w:rsidRPr="000E2AF7" w:rsidRDefault="00183F25" w:rsidP="00BD28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E2AF7">
              <w:rPr>
                <w:rFonts w:ascii="Arial Narrow" w:hAnsi="Arial Narrow" w:cs="Arial"/>
                <w:b/>
                <w:bCs/>
                <w:sz w:val="24"/>
                <w:szCs w:val="24"/>
              </w:rPr>
              <w:t>165/2024</w:t>
            </w:r>
          </w:p>
        </w:tc>
      </w:tr>
    </w:tbl>
    <w:p w:rsidR="00D665F5" w:rsidRPr="000E2AF7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0E2AF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0E2AF7">
        <w:rPr>
          <w:rFonts w:ascii="Arial Narrow" w:hAnsi="Arial Narrow" w:cs="Arial"/>
          <w:sz w:val="24"/>
          <w:szCs w:val="24"/>
        </w:rPr>
        <w:t>2</w:t>
      </w:r>
      <w:r w:rsidRPr="000E2AF7">
        <w:rPr>
          <w:rFonts w:ascii="Arial Narrow" w:hAnsi="Arial Narrow" w:cs="Arial"/>
          <w:sz w:val="24"/>
          <w:szCs w:val="24"/>
        </w:rPr>
        <w:t xml:space="preserve"> ust. 5 </w:t>
      </w:r>
      <w:r w:rsidRPr="000E2AF7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0E2AF7">
        <w:rPr>
          <w:rFonts w:ascii="Arial Narrow" w:hAnsi="Arial Narrow" w:cs="Arial"/>
          <w:sz w:val="24"/>
          <w:szCs w:val="24"/>
        </w:rPr>
        <w:t xml:space="preserve"> </w:t>
      </w:r>
      <w:r w:rsidR="00183F25" w:rsidRPr="000E2AF7">
        <w:rPr>
          <w:rFonts w:ascii="Arial Narrow" w:hAnsi="Arial Narrow" w:cs="Arial"/>
          <w:sz w:val="24"/>
          <w:szCs w:val="24"/>
        </w:rPr>
        <w:t>(</w:t>
      </w:r>
      <w:proofErr w:type="spellStart"/>
      <w:r w:rsidR="00183F25" w:rsidRPr="000E2AF7">
        <w:rPr>
          <w:rFonts w:ascii="Arial Narrow" w:hAnsi="Arial Narrow" w:cs="Arial"/>
          <w:sz w:val="24"/>
          <w:szCs w:val="24"/>
        </w:rPr>
        <w:t>t.j</w:t>
      </w:r>
      <w:proofErr w:type="spellEnd"/>
      <w:r w:rsidR="00183F25" w:rsidRPr="000E2AF7">
        <w:rPr>
          <w:rFonts w:ascii="Arial Narrow" w:hAnsi="Arial Narrow" w:cs="Arial"/>
          <w:sz w:val="24"/>
          <w:szCs w:val="24"/>
        </w:rPr>
        <w:t>. Dz. U. z 2024 poz. 1320)</w:t>
      </w:r>
      <w:r w:rsidR="00490DC0" w:rsidRPr="000E2AF7">
        <w:rPr>
          <w:rFonts w:ascii="Arial Narrow" w:hAnsi="Arial Narrow" w:cs="Arial"/>
          <w:sz w:val="24"/>
          <w:szCs w:val="24"/>
        </w:rPr>
        <w:t xml:space="preserve"> </w:t>
      </w:r>
      <w:r w:rsidRPr="000E2AF7">
        <w:rPr>
          <w:rFonts w:ascii="Arial Narrow" w:hAnsi="Arial Narrow" w:cs="Arial"/>
          <w:sz w:val="24"/>
          <w:szCs w:val="24"/>
        </w:rPr>
        <w:t>udostępnia</w:t>
      </w:r>
      <w:r w:rsidR="00F95C33" w:rsidRPr="000E2AF7">
        <w:rPr>
          <w:rFonts w:ascii="Arial Narrow" w:hAnsi="Arial Narrow" w:cs="Arial"/>
          <w:sz w:val="24"/>
          <w:szCs w:val="24"/>
        </w:rPr>
        <w:t xml:space="preserve"> </w:t>
      </w:r>
      <w:r w:rsidR="004C7E9B" w:rsidRPr="000E2AF7">
        <w:rPr>
          <w:rFonts w:ascii="Arial Narrow" w:hAnsi="Arial Narrow" w:cs="Arial"/>
          <w:sz w:val="24"/>
          <w:szCs w:val="24"/>
        </w:rPr>
        <w:t>informacj</w:t>
      </w:r>
      <w:r w:rsidR="00577BC6" w:rsidRPr="000E2AF7">
        <w:rPr>
          <w:rFonts w:ascii="Arial Narrow" w:hAnsi="Arial Narrow" w:cs="Arial"/>
          <w:sz w:val="24"/>
          <w:szCs w:val="24"/>
        </w:rPr>
        <w:t>ę</w:t>
      </w:r>
      <w:r w:rsidR="00035488" w:rsidRPr="000E2AF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E2AF7">
        <w:rPr>
          <w:rFonts w:ascii="Arial Narrow" w:hAnsi="Arial Narrow" w:cs="Arial"/>
          <w:sz w:val="24"/>
          <w:szCs w:val="24"/>
        </w:rPr>
        <w:t>.</w:t>
      </w:r>
    </w:p>
    <w:p w:rsidR="00A80738" w:rsidRPr="000E2AF7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E2AF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E2AF7">
        <w:rPr>
          <w:rFonts w:ascii="Arial Narrow" w:hAnsi="Arial Narrow" w:cs="Arial"/>
          <w:sz w:val="24"/>
          <w:szCs w:val="24"/>
        </w:rPr>
        <w:t xml:space="preserve"> w dniu </w:t>
      </w:r>
      <w:r w:rsidR="00183F25" w:rsidRPr="000E2AF7">
        <w:rPr>
          <w:rFonts w:ascii="Arial Narrow" w:hAnsi="Arial Narrow" w:cs="Arial"/>
          <w:sz w:val="24"/>
          <w:szCs w:val="24"/>
        </w:rPr>
        <w:t>08/01/2025</w:t>
      </w:r>
      <w:r w:rsidR="00FF4AB1" w:rsidRPr="000E2AF7">
        <w:rPr>
          <w:rFonts w:ascii="Arial Narrow" w:hAnsi="Arial Narrow" w:cs="Arial"/>
          <w:sz w:val="24"/>
          <w:szCs w:val="24"/>
        </w:rPr>
        <w:t xml:space="preserve"> o godz. </w:t>
      </w:r>
      <w:r w:rsidR="00183F25" w:rsidRPr="000E2AF7">
        <w:rPr>
          <w:rFonts w:ascii="Arial Narrow" w:hAnsi="Arial Narrow" w:cs="Arial"/>
          <w:sz w:val="24"/>
          <w:szCs w:val="24"/>
        </w:rPr>
        <w:t>08:15</w:t>
      </w:r>
      <w:r w:rsidRPr="000E2AF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0E2AF7" w:rsidTr="000C1C6D">
        <w:tc>
          <w:tcPr>
            <w:tcW w:w="1276" w:type="dxa"/>
            <w:shd w:val="clear" w:color="auto" w:fill="F2F2F2"/>
            <w:vAlign w:val="center"/>
          </w:tcPr>
          <w:p w:rsidR="00D665F5" w:rsidRPr="000E2AF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AF7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0E2AF7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0E2AF7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0E2AF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AF7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0E2AF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0E2AF7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0E2AF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AF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183F25" w:rsidRPr="000E2AF7" w:rsidTr="00BD28A3">
        <w:tc>
          <w:tcPr>
            <w:tcW w:w="1276" w:type="dxa"/>
            <w:shd w:val="clear" w:color="auto" w:fill="auto"/>
            <w:vAlign w:val="center"/>
          </w:tcPr>
          <w:p w:rsidR="00183F25" w:rsidRPr="000E2AF7" w:rsidRDefault="00183F25" w:rsidP="00BD28A3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E2AF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83F25" w:rsidRPr="000E2AF7" w:rsidRDefault="00183F25" w:rsidP="00BD28A3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0E2AF7">
              <w:rPr>
                <w:rFonts w:ascii="Arial Narrow" w:hAnsi="Arial Narrow" w:cs="Arial"/>
                <w:sz w:val="24"/>
                <w:szCs w:val="24"/>
              </w:rPr>
              <w:t>HOLLYWOOD TEXTILE SERVICE SP. Z O.O.</w:t>
            </w:r>
          </w:p>
          <w:p w:rsidR="00183F25" w:rsidRPr="000E2AF7" w:rsidRDefault="00183F25" w:rsidP="00BD28A3">
            <w:pPr>
              <w:rPr>
                <w:rFonts w:ascii="Arial Narrow" w:hAnsi="Arial Narrow" w:cs="Arial"/>
                <w:sz w:val="24"/>
                <w:szCs w:val="24"/>
              </w:rPr>
            </w:pPr>
            <w:r w:rsidRPr="000E2AF7">
              <w:rPr>
                <w:rFonts w:ascii="Arial Narrow" w:hAnsi="Arial Narrow" w:cs="Arial"/>
                <w:sz w:val="24"/>
                <w:szCs w:val="24"/>
              </w:rPr>
              <w:t xml:space="preserve">UL. BOJANOWSKA 2B </w:t>
            </w:r>
          </w:p>
          <w:p w:rsidR="00183F25" w:rsidRPr="000E2AF7" w:rsidRDefault="00183F25" w:rsidP="00BD28A3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E2AF7">
              <w:rPr>
                <w:rFonts w:ascii="Arial Narrow" w:hAnsi="Arial Narrow" w:cs="Arial"/>
                <w:sz w:val="24"/>
                <w:szCs w:val="24"/>
              </w:rPr>
              <w:t>09-200 SIERPC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3F25" w:rsidRPr="000E2AF7" w:rsidRDefault="001B0CBC" w:rsidP="001B0CB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Średnia cena </w:t>
            </w:r>
            <w:r w:rsidR="000E2AF7" w:rsidRPr="000E2AF7">
              <w:rPr>
                <w:rFonts w:ascii="Arial Narrow" w:hAnsi="Arial Narrow" w:cs="Arial"/>
                <w:sz w:val="24"/>
                <w:szCs w:val="24"/>
              </w:rPr>
              <w:t>za 1 kg prania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0E2AF7">
              <w:rPr>
                <w:rFonts w:ascii="Arial Narrow" w:hAnsi="Arial Narrow" w:cs="Arial"/>
                <w:sz w:val="24"/>
                <w:szCs w:val="24"/>
              </w:rPr>
              <w:t>5.54 zł</w:t>
            </w:r>
          </w:p>
        </w:tc>
      </w:tr>
    </w:tbl>
    <w:p w:rsidR="0069085C" w:rsidRPr="000E2AF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0E2AF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0E2AF7" w:rsidRDefault="000E2AF7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0E2AF7">
        <w:rPr>
          <w:rFonts w:ascii="Arial Narrow" w:hAnsi="Arial Narrow" w:cs="Arial"/>
          <w:i/>
          <w:szCs w:val="24"/>
        </w:rPr>
        <w:t>ZAMAWIAJĄCY</w:t>
      </w:r>
    </w:p>
    <w:p w:rsidR="001B0CBC" w:rsidRDefault="001B0CBC" w:rsidP="001B0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0CBC" w:rsidRDefault="001B0CBC" w:rsidP="001B0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0CBC" w:rsidRDefault="001B0CBC" w:rsidP="001B0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0CBC" w:rsidRDefault="001B0CBC" w:rsidP="001B0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0CBC" w:rsidRDefault="001B0CBC" w:rsidP="001B0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0CBC" w:rsidRDefault="001B0CBC" w:rsidP="001B0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0CBC" w:rsidRPr="00154212" w:rsidRDefault="001B0CBC" w:rsidP="001B0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1B0CBC" w:rsidRPr="00154212" w:rsidRDefault="001B0CBC" w:rsidP="001B0CB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1B0CBC" w:rsidRPr="00154212" w:rsidRDefault="001B0CBC" w:rsidP="001B0CBC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0E2AF7" w:rsidRDefault="001B0CBC" w:rsidP="001B0CBC">
      <w:pPr>
        <w:rPr>
          <w:rFonts w:ascii="Arial Narrow" w:hAnsi="Arial Narrow"/>
        </w:rPr>
      </w:pPr>
      <w:r w:rsidRPr="00154212"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8.01.</w:t>
      </w:r>
      <w:r w:rsidRPr="0076439E">
        <w:rPr>
          <w:rFonts w:ascii="Arial Narrow" w:hAnsi="Arial Narrow"/>
          <w:i/>
          <w:sz w:val="18"/>
        </w:rPr>
        <w:t>2025 r.</w:t>
      </w:r>
    </w:p>
    <w:sectPr w:rsidR="00C236D3" w:rsidRPr="000E2AF7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DE0" w:rsidRDefault="00827DE0">
      <w:r>
        <w:separator/>
      </w:r>
    </w:p>
  </w:endnote>
  <w:endnote w:type="continuationSeparator" w:id="0">
    <w:p w:rsidR="00827DE0" w:rsidRDefault="00827D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53C4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F53C44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F53C44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F53C44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B0CBC">
      <w:rPr>
        <w:rFonts w:ascii="Arial" w:eastAsia="Calibri" w:hAnsi="Arial"/>
        <w:noProof/>
        <w:sz w:val="18"/>
        <w:szCs w:val="18"/>
        <w:lang w:eastAsia="en-US"/>
      </w:rPr>
      <w:t>1</w:t>
    </w:r>
    <w:r w:rsidR="00F53C44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F53C44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F53C44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B0CBC">
      <w:rPr>
        <w:rFonts w:ascii="Arial" w:eastAsia="Calibri" w:hAnsi="Arial"/>
        <w:noProof/>
        <w:sz w:val="18"/>
        <w:szCs w:val="18"/>
        <w:lang w:eastAsia="en-US"/>
      </w:rPr>
      <w:t>1</w:t>
    </w:r>
    <w:r w:rsidR="00F53C44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53C4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53C44">
      <w:rPr>
        <w:rStyle w:val="Numerstrony"/>
      </w:rPr>
      <w:fldChar w:fldCharType="separate"/>
    </w:r>
    <w:r>
      <w:rPr>
        <w:rStyle w:val="Numerstrony"/>
        <w:noProof/>
      </w:rPr>
      <w:t>1</w:t>
    </w:r>
    <w:r w:rsidR="00F53C44">
      <w:rPr>
        <w:rStyle w:val="Numerstrony"/>
      </w:rPr>
      <w:fldChar w:fldCharType="end"/>
    </w:r>
    <w:r>
      <w:rPr>
        <w:rStyle w:val="Numerstrony"/>
      </w:rPr>
      <w:t>/</w:t>
    </w:r>
    <w:r w:rsidR="00F53C4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53C44">
      <w:rPr>
        <w:rStyle w:val="Numerstrony"/>
      </w:rPr>
      <w:fldChar w:fldCharType="separate"/>
    </w:r>
    <w:r w:rsidR="001B0CBC">
      <w:rPr>
        <w:rStyle w:val="Numerstrony"/>
        <w:noProof/>
      </w:rPr>
      <w:t>1</w:t>
    </w:r>
    <w:r w:rsidR="00F53C4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DE0" w:rsidRDefault="00827DE0">
      <w:r>
        <w:separator/>
      </w:r>
    </w:p>
  </w:footnote>
  <w:footnote w:type="continuationSeparator" w:id="0">
    <w:p w:rsidR="00827DE0" w:rsidRDefault="00827D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25" w:rsidRDefault="00183F2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25" w:rsidRDefault="00183F2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F25" w:rsidRDefault="00183F2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F25"/>
    <w:rsid w:val="00007727"/>
    <w:rsid w:val="00017720"/>
    <w:rsid w:val="00035488"/>
    <w:rsid w:val="000C1C6D"/>
    <w:rsid w:val="000D7F25"/>
    <w:rsid w:val="000E00E5"/>
    <w:rsid w:val="000E2AF7"/>
    <w:rsid w:val="001146A4"/>
    <w:rsid w:val="00173B20"/>
    <w:rsid w:val="00183F25"/>
    <w:rsid w:val="001B0CBC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27DE0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53C44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B0CB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B0CBC"/>
    <w:rPr>
      <w:b/>
      <w:bCs/>
    </w:rPr>
  </w:style>
  <w:style w:type="character" w:styleId="Hipercze">
    <w:name w:val="Hyperlink"/>
    <w:basedOn w:val="Domylnaczcionkaakapitu"/>
    <w:uiPriority w:val="99"/>
    <w:unhideWhenUsed/>
    <w:rsid w:val="001B0C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142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2025-01-08T09:02:00Z</cp:lastPrinted>
  <dcterms:created xsi:type="dcterms:W3CDTF">2025-01-08T08:53:00Z</dcterms:created>
  <dcterms:modified xsi:type="dcterms:W3CDTF">2025-01-08T09:02:00Z</dcterms:modified>
</cp:coreProperties>
</file>