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C637F" w14:textId="77777777" w:rsidR="00811049" w:rsidRPr="00D11860" w:rsidRDefault="00427361" w:rsidP="00427361">
      <w:pPr>
        <w:jc w:val="right"/>
        <w:rPr>
          <w:b/>
          <w:sz w:val="20"/>
          <w:szCs w:val="20"/>
        </w:rPr>
      </w:pPr>
      <w:r w:rsidRPr="00D11860">
        <w:rPr>
          <w:b/>
          <w:sz w:val="20"/>
          <w:szCs w:val="20"/>
        </w:rPr>
        <w:t>Załącznik nr A do SIWZ</w:t>
      </w:r>
    </w:p>
    <w:p w14:paraId="5941D7C7" w14:textId="77777777" w:rsidR="00427361" w:rsidRDefault="00427361" w:rsidP="00427361">
      <w:pPr>
        <w:jc w:val="right"/>
        <w:rPr>
          <w:b/>
          <w:sz w:val="24"/>
          <w:szCs w:val="24"/>
        </w:rPr>
      </w:pPr>
    </w:p>
    <w:p w14:paraId="4DFFCE06" w14:textId="3C965999" w:rsidR="00427361" w:rsidRDefault="00427361" w:rsidP="0042736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OPIS PRZEDMIOTU ZAMÓWIENIA</w:t>
      </w:r>
    </w:p>
    <w:p w14:paraId="698FA920" w14:textId="0A622C38" w:rsidR="00CC5664" w:rsidRDefault="00CC5664" w:rsidP="0042736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Część </w:t>
      </w:r>
      <w:r w:rsidR="0088095D">
        <w:rPr>
          <w:b/>
          <w:sz w:val="24"/>
          <w:szCs w:val="24"/>
        </w:rPr>
        <w:t>3</w:t>
      </w:r>
    </w:p>
    <w:p w14:paraId="5CB16D03" w14:textId="77777777" w:rsidR="00F57F45" w:rsidRDefault="00F57F45" w:rsidP="00427361">
      <w:pPr>
        <w:jc w:val="center"/>
        <w:rPr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"/>
        <w:gridCol w:w="7723"/>
        <w:gridCol w:w="844"/>
      </w:tblGrid>
      <w:tr w:rsidR="00265205" w14:paraId="685ADFE9" w14:textId="77777777" w:rsidTr="007D7E71">
        <w:tc>
          <w:tcPr>
            <w:tcW w:w="9062" w:type="dxa"/>
            <w:gridSpan w:val="3"/>
            <w:shd w:val="clear" w:color="auto" w:fill="D9D9D9" w:themeFill="background1" w:themeFillShade="D9"/>
          </w:tcPr>
          <w:p w14:paraId="18B16420" w14:textId="3E2569AF" w:rsidR="00265205" w:rsidRPr="008E18A1" w:rsidRDefault="0088095D" w:rsidP="00475796">
            <w:pPr>
              <w:pStyle w:val="Akapitzlist"/>
              <w:numPr>
                <w:ilvl w:val="0"/>
                <w:numId w:val="1"/>
              </w:numPr>
              <w:ind w:hanging="153"/>
              <w:jc w:val="center"/>
              <w:rPr>
                <w:rFonts w:cs="Arial"/>
                <w:b/>
                <w:color w:val="FF0000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Dom studencki HANKA, al. Niepodległości 26,</w:t>
            </w:r>
            <w:r w:rsidR="007D7E71" w:rsidRPr="007D7E71"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b/>
                <w:sz w:val="20"/>
                <w:szCs w:val="20"/>
              </w:rPr>
              <w:t xml:space="preserve">61-714 </w:t>
            </w:r>
            <w:r w:rsidR="007D7E71" w:rsidRPr="007D7E71">
              <w:rPr>
                <w:rFonts w:cs="Arial"/>
                <w:b/>
                <w:sz w:val="20"/>
                <w:szCs w:val="20"/>
              </w:rPr>
              <w:t>Poznań</w:t>
            </w:r>
          </w:p>
        </w:tc>
      </w:tr>
      <w:tr w:rsidR="00CC5664" w14:paraId="43A66871" w14:textId="77777777" w:rsidTr="005E647D">
        <w:tc>
          <w:tcPr>
            <w:tcW w:w="495" w:type="dxa"/>
          </w:tcPr>
          <w:p w14:paraId="014CE802" w14:textId="2798236F" w:rsidR="00CC5664" w:rsidRDefault="005E647D" w:rsidP="00427361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</w:t>
            </w:r>
            <w:r w:rsidR="00F57F45"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7723" w:type="dxa"/>
          </w:tcPr>
          <w:p w14:paraId="63767CF6" w14:textId="53A4E2D3" w:rsidR="0088095D" w:rsidRDefault="0088095D" w:rsidP="007D7E71">
            <w:pPr>
              <w:shd w:val="clear" w:color="auto" w:fill="FFFFFF"/>
              <w:outlineLvl w:val="1"/>
              <w:rPr>
                <w:rFonts w:eastAsia="Times New Roman" w:cs="Arial"/>
                <w:b/>
                <w:bCs/>
                <w:color w:val="111111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111111"/>
                <w:sz w:val="20"/>
                <w:szCs w:val="20"/>
                <w:lang w:eastAsia="pl-PL"/>
              </w:rPr>
              <w:t>Suszarka</w:t>
            </w:r>
          </w:p>
          <w:p w14:paraId="2F2091A3" w14:textId="77777777" w:rsidR="0088095D" w:rsidRDefault="0088095D" w:rsidP="0088095D">
            <w:pPr>
              <w:pStyle w:val="Akapitzlist"/>
              <w:numPr>
                <w:ilvl w:val="0"/>
                <w:numId w:val="33"/>
              </w:numPr>
              <w:ind w:left="240" w:hanging="240"/>
            </w:pPr>
            <w:r>
              <w:t>wersja oblachowania lakierowana proszkowo w kolorze stali INOX (szary)</w:t>
            </w:r>
          </w:p>
          <w:p w14:paraId="62ABFB4B" w14:textId="77777777" w:rsidR="0088095D" w:rsidRDefault="0088095D" w:rsidP="0088095D">
            <w:pPr>
              <w:pStyle w:val="Akapitzlist"/>
              <w:numPr>
                <w:ilvl w:val="0"/>
                <w:numId w:val="33"/>
              </w:numPr>
              <w:ind w:left="240" w:hanging="240"/>
            </w:pPr>
            <w:r>
              <w:t xml:space="preserve">bęben wewnętrzny ze stali ocynkowanej </w:t>
            </w:r>
          </w:p>
          <w:p w14:paraId="4B15777C" w14:textId="77777777" w:rsidR="0088095D" w:rsidRDefault="0088095D" w:rsidP="0088095D">
            <w:pPr>
              <w:pStyle w:val="Akapitzlist"/>
              <w:numPr>
                <w:ilvl w:val="0"/>
                <w:numId w:val="33"/>
              </w:numPr>
              <w:ind w:left="240" w:hanging="240"/>
            </w:pPr>
            <w:r>
              <w:t>zasilanie 380-415/3/50Hz</w:t>
            </w:r>
          </w:p>
          <w:p w14:paraId="015EBFD7" w14:textId="77777777" w:rsidR="0088095D" w:rsidRDefault="0088095D" w:rsidP="0088095D">
            <w:pPr>
              <w:pStyle w:val="Akapitzlist"/>
              <w:numPr>
                <w:ilvl w:val="0"/>
                <w:numId w:val="33"/>
              </w:numPr>
              <w:ind w:left="240" w:hanging="240"/>
            </w:pPr>
            <w:r>
              <w:t>załadunek 10 kg</w:t>
            </w:r>
          </w:p>
          <w:p w14:paraId="509F49E0" w14:textId="77777777" w:rsidR="0088095D" w:rsidRDefault="0088095D" w:rsidP="0088095D">
            <w:pPr>
              <w:pStyle w:val="Akapitzlist"/>
              <w:numPr>
                <w:ilvl w:val="0"/>
                <w:numId w:val="33"/>
              </w:numPr>
              <w:ind w:left="240" w:hanging="240"/>
            </w:pPr>
            <w:r>
              <w:t>pojemność bębna 198 litrów</w:t>
            </w:r>
          </w:p>
          <w:p w14:paraId="3062FB41" w14:textId="77777777" w:rsidR="0088095D" w:rsidRDefault="0088095D" w:rsidP="0088095D">
            <w:pPr>
              <w:pStyle w:val="Akapitzlist"/>
              <w:numPr>
                <w:ilvl w:val="0"/>
                <w:numId w:val="33"/>
              </w:numPr>
              <w:ind w:left="240" w:hanging="240"/>
            </w:pPr>
            <w:r>
              <w:t>moc podgrzewu elektrycznego 5.3 kW</w:t>
            </w:r>
          </w:p>
          <w:p w14:paraId="380CD0D8" w14:textId="77777777" w:rsidR="0088095D" w:rsidRDefault="0088095D" w:rsidP="0088095D">
            <w:pPr>
              <w:pStyle w:val="Akapitzlist"/>
              <w:numPr>
                <w:ilvl w:val="0"/>
                <w:numId w:val="33"/>
              </w:numPr>
              <w:ind w:left="240" w:hanging="240"/>
            </w:pPr>
            <w:r>
              <w:t>wymiary (w. x sz. x gł.) - 1027x683x711 mm</w:t>
            </w:r>
          </w:p>
          <w:p w14:paraId="11E75360" w14:textId="77777777" w:rsidR="0088095D" w:rsidRDefault="0088095D" w:rsidP="0088095D">
            <w:pPr>
              <w:pStyle w:val="Akapitzlist"/>
              <w:numPr>
                <w:ilvl w:val="0"/>
                <w:numId w:val="33"/>
              </w:numPr>
              <w:ind w:left="240" w:hanging="240"/>
            </w:pPr>
            <w:r>
              <w:t>masa netto: 68 kg</w:t>
            </w:r>
          </w:p>
          <w:p w14:paraId="7B83A424" w14:textId="77777777" w:rsidR="0088095D" w:rsidRDefault="0088095D" w:rsidP="0088095D">
            <w:pPr>
              <w:pStyle w:val="Akapitzlist"/>
              <w:numPr>
                <w:ilvl w:val="0"/>
                <w:numId w:val="33"/>
              </w:numPr>
              <w:ind w:left="240" w:hanging="240"/>
            </w:pPr>
            <w:r>
              <w:t>sterownik mikroprocesorowy Quantum Professional</w:t>
            </w:r>
          </w:p>
          <w:p w14:paraId="779EA359" w14:textId="65092111" w:rsidR="0088095D" w:rsidRDefault="0088095D" w:rsidP="0088095D">
            <w:pPr>
              <w:pStyle w:val="Akapitzlist"/>
              <w:numPr>
                <w:ilvl w:val="0"/>
                <w:numId w:val="33"/>
              </w:numPr>
              <w:ind w:left="240" w:hanging="240"/>
            </w:pPr>
            <w:r>
              <w:t xml:space="preserve">moc silnika 0.25 kW </w:t>
            </w:r>
          </w:p>
          <w:p w14:paraId="469A8E98" w14:textId="77777777" w:rsidR="0088095D" w:rsidRDefault="0088095D" w:rsidP="0088095D">
            <w:pPr>
              <w:pStyle w:val="Akapitzlist"/>
              <w:numPr>
                <w:ilvl w:val="0"/>
                <w:numId w:val="33"/>
              </w:numPr>
              <w:ind w:left="240" w:hanging="240"/>
            </w:pPr>
            <w:r>
              <w:t xml:space="preserve">duży filtr pruszu z dostępem od czoła urządzenia </w:t>
            </w:r>
          </w:p>
          <w:p w14:paraId="3713B6B1" w14:textId="77777777" w:rsidR="0088095D" w:rsidRDefault="0088095D" w:rsidP="0088095D">
            <w:pPr>
              <w:pStyle w:val="Akapitzlist"/>
              <w:numPr>
                <w:ilvl w:val="0"/>
                <w:numId w:val="33"/>
              </w:numPr>
              <w:ind w:left="240" w:hanging="240"/>
            </w:pPr>
            <w:r>
              <w:t>wydajny wentylator</w:t>
            </w:r>
          </w:p>
          <w:p w14:paraId="1DF92710" w14:textId="77777777" w:rsidR="0088095D" w:rsidRDefault="0088095D" w:rsidP="0088095D">
            <w:pPr>
              <w:pStyle w:val="Akapitzlist"/>
              <w:numPr>
                <w:ilvl w:val="0"/>
                <w:numId w:val="33"/>
              </w:numPr>
              <w:ind w:left="240" w:hanging="240"/>
            </w:pPr>
            <w:r>
              <w:t xml:space="preserve">szeroko otwierane drzwi, pod kątem 1800 , ułatwiające załadunek i wyładunek </w:t>
            </w:r>
          </w:p>
          <w:p w14:paraId="622A87D2" w14:textId="77777777" w:rsidR="0088095D" w:rsidRDefault="0088095D" w:rsidP="0088095D">
            <w:pPr>
              <w:pStyle w:val="Akapitzlist"/>
              <w:numPr>
                <w:ilvl w:val="0"/>
                <w:numId w:val="33"/>
              </w:numPr>
              <w:ind w:left="240" w:hanging="240"/>
            </w:pPr>
            <w:r>
              <w:t xml:space="preserve">zasilanie 3 fazowe </w:t>
            </w:r>
          </w:p>
          <w:p w14:paraId="680B8D62" w14:textId="77777777" w:rsidR="0088095D" w:rsidRDefault="0088095D" w:rsidP="0088095D">
            <w:pPr>
              <w:pStyle w:val="Akapitzlist"/>
              <w:numPr>
                <w:ilvl w:val="0"/>
                <w:numId w:val="33"/>
              </w:numPr>
              <w:ind w:left="240" w:hanging="240"/>
            </w:pPr>
            <w:r>
              <w:t xml:space="preserve">podgrzew elektryczny </w:t>
            </w:r>
          </w:p>
          <w:p w14:paraId="11755689" w14:textId="77777777" w:rsidR="0088095D" w:rsidRDefault="0088095D" w:rsidP="0088095D">
            <w:pPr>
              <w:pStyle w:val="Akapitzlist"/>
              <w:numPr>
                <w:ilvl w:val="0"/>
                <w:numId w:val="33"/>
              </w:numPr>
              <w:ind w:left="240" w:hanging="240"/>
            </w:pPr>
            <w:r>
              <w:t>4 programy suszenia</w:t>
            </w:r>
          </w:p>
          <w:p w14:paraId="410537B0" w14:textId="77777777" w:rsidR="0088095D" w:rsidRDefault="0088095D" w:rsidP="0088095D">
            <w:pPr>
              <w:pStyle w:val="Akapitzlist"/>
              <w:numPr>
                <w:ilvl w:val="0"/>
                <w:numId w:val="33"/>
              </w:numPr>
              <w:ind w:left="240" w:hanging="240"/>
            </w:pPr>
            <w:r>
              <w:t>wymaga wentylacji odprowadzającej powietrze</w:t>
            </w:r>
          </w:p>
          <w:p w14:paraId="0AB99728" w14:textId="77777777" w:rsidR="0088095D" w:rsidRDefault="0088095D" w:rsidP="0088095D">
            <w:pPr>
              <w:pStyle w:val="Akapitzlist"/>
              <w:numPr>
                <w:ilvl w:val="0"/>
                <w:numId w:val="33"/>
              </w:numPr>
              <w:ind w:left="240" w:hanging="240"/>
            </w:pPr>
            <w:r>
              <w:t xml:space="preserve">wskaźnik LED określający status programu </w:t>
            </w:r>
          </w:p>
          <w:p w14:paraId="1BED8059" w14:textId="4F8D81E0" w:rsidR="0088095D" w:rsidRDefault="0088095D" w:rsidP="0088095D">
            <w:pPr>
              <w:pStyle w:val="Akapitzlist"/>
              <w:numPr>
                <w:ilvl w:val="0"/>
                <w:numId w:val="33"/>
              </w:numPr>
              <w:ind w:left="240" w:hanging="240"/>
            </w:pPr>
            <w:r>
              <w:t>odliczanie czasu pozostałego do końca programu</w:t>
            </w:r>
          </w:p>
          <w:p w14:paraId="0928F02B" w14:textId="14A801C7" w:rsidR="00F57F45" w:rsidRPr="007D7E71" w:rsidRDefault="007D7E71" w:rsidP="007D7E71">
            <w:pPr>
              <w:jc w:val="both"/>
              <w:rPr>
                <w:rFonts w:cs="Arial"/>
                <w:color w:val="FF0000"/>
                <w:sz w:val="20"/>
                <w:szCs w:val="20"/>
              </w:rPr>
            </w:pPr>
            <w:r w:rsidRPr="007D7E71">
              <w:rPr>
                <w:rFonts w:cs="Arial"/>
                <w:sz w:val="20"/>
                <w:szCs w:val="20"/>
              </w:rPr>
              <w:t xml:space="preserve">Powyższe parametry spełnia </w:t>
            </w:r>
            <w:r w:rsidR="0088095D">
              <w:rPr>
                <w:rFonts w:cs="Arial"/>
                <w:sz w:val="20"/>
                <w:szCs w:val="20"/>
              </w:rPr>
              <w:t xml:space="preserve">suszarka typu </w:t>
            </w:r>
            <w:r w:rsidR="0088095D">
              <w:t>ND10 (ND3NGBGS403UG01)</w:t>
            </w:r>
          </w:p>
        </w:tc>
        <w:tc>
          <w:tcPr>
            <w:tcW w:w="844" w:type="dxa"/>
          </w:tcPr>
          <w:p w14:paraId="02925A7F" w14:textId="37A96E80" w:rsidR="00CC5664" w:rsidRPr="003E0DD0" w:rsidRDefault="002B54B0" w:rsidP="00427361">
            <w:pPr>
              <w:jc w:val="center"/>
              <w:rPr>
                <w:rFonts w:cs="Arial"/>
                <w:b/>
                <w:color w:val="FF0000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</w:t>
            </w:r>
            <w:r w:rsidR="007D7E71" w:rsidRPr="007D7E71">
              <w:rPr>
                <w:rFonts w:cs="Arial"/>
                <w:b/>
                <w:sz w:val="20"/>
                <w:szCs w:val="20"/>
              </w:rPr>
              <w:t xml:space="preserve"> szt.</w:t>
            </w:r>
          </w:p>
        </w:tc>
      </w:tr>
    </w:tbl>
    <w:p w14:paraId="7C20B2B5" w14:textId="77777777" w:rsidR="00427361" w:rsidRPr="00D11860" w:rsidRDefault="00427361" w:rsidP="00D11860">
      <w:pPr>
        <w:tabs>
          <w:tab w:val="left" w:pos="8010"/>
        </w:tabs>
        <w:jc w:val="both"/>
      </w:pPr>
    </w:p>
    <w:sectPr w:rsidR="00427361" w:rsidRPr="00D11860" w:rsidSect="00D11860">
      <w:headerReference w:type="default" r:id="rId8"/>
      <w:pgSz w:w="11906" w:h="16838"/>
      <w:pgMar w:top="110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467ED" w14:textId="77777777" w:rsidR="005D3FD5" w:rsidRDefault="005D3FD5" w:rsidP="00427361">
      <w:r>
        <w:separator/>
      </w:r>
    </w:p>
  </w:endnote>
  <w:endnote w:type="continuationSeparator" w:id="0">
    <w:p w14:paraId="6E32071A" w14:textId="77777777" w:rsidR="005D3FD5" w:rsidRDefault="005D3FD5" w:rsidP="00427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4C3AA" w14:textId="77777777" w:rsidR="005D3FD5" w:rsidRDefault="005D3FD5" w:rsidP="00427361">
      <w:r>
        <w:separator/>
      </w:r>
    </w:p>
  </w:footnote>
  <w:footnote w:type="continuationSeparator" w:id="0">
    <w:p w14:paraId="6754204A" w14:textId="77777777" w:rsidR="005D3FD5" w:rsidRDefault="005D3FD5" w:rsidP="00427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5C57D" w14:textId="19EF586C" w:rsidR="005D3FD5" w:rsidRPr="00427361" w:rsidRDefault="00D11860">
    <w:pPr>
      <w:pStyle w:val="Nagwek"/>
      <w:rPr>
        <w:sz w:val="18"/>
        <w:szCs w:val="18"/>
      </w:rPr>
    </w:pPr>
    <w:r>
      <w:rPr>
        <w:sz w:val="18"/>
        <w:szCs w:val="18"/>
      </w:rPr>
      <w:t>Oznaczenie sprawy: ZP</w:t>
    </w:r>
    <w:r w:rsidR="00F57F45">
      <w:rPr>
        <w:sz w:val="18"/>
        <w:szCs w:val="18"/>
      </w:rPr>
      <w:t>3/3443/24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96FCF"/>
    <w:multiLevelType w:val="hybridMultilevel"/>
    <w:tmpl w:val="41DE70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B43C8"/>
    <w:multiLevelType w:val="multilevel"/>
    <w:tmpl w:val="21C25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FE657E"/>
    <w:multiLevelType w:val="hybridMultilevel"/>
    <w:tmpl w:val="DF4CE3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2F558A"/>
    <w:multiLevelType w:val="hybridMultilevel"/>
    <w:tmpl w:val="B8623B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F84F91"/>
    <w:multiLevelType w:val="hybridMultilevel"/>
    <w:tmpl w:val="5DA6435E"/>
    <w:lvl w:ilvl="0" w:tplc="0415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5" w15:restartNumberingAfterBreak="0">
    <w:nsid w:val="0C584A4A"/>
    <w:multiLevelType w:val="hybridMultilevel"/>
    <w:tmpl w:val="754C49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1F7876"/>
    <w:multiLevelType w:val="hybridMultilevel"/>
    <w:tmpl w:val="CDEC4BA2"/>
    <w:lvl w:ilvl="0" w:tplc="FEEA152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C146E6"/>
    <w:multiLevelType w:val="hybridMultilevel"/>
    <w:tmpl w:val="719834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183025"/>
    <w:multiLevelType w:val="multilevel"/>
    <w:tmpl w:val="67B2A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3B1133B"/>
    <w:multiLevelType w:val="multilevel"/>
    <w:tmpl w:val="F9A0F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4C92961"/>
    <w:multiLevelType w:val="multilevel"/>
    <w:tmpl w:val="2DDCC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6D10994"/>
    <w:multiLevelType w:val="multilevel"/>
    <w:tmpl w:val="24264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51012C"/>
    <w:multiLevelType w:val="multilevel"/>
    <w:tmpl w:val="355A2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9AA5558"/>
    <w:multiLevelType w:val="hybridMultilevel"/>
    <w:tmpl w:val="8850D0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FD70EC"/>
    <w:multiLevelType w:val="multilevel"/>
    <w:tmpl w:val="C4CC3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454C88"/>
    <w:multiLevelType w:val="multilevel"/>
    <w:tmpl w:val="947A8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96B7DD0"/>
    <w:multiLevelType w:val="hybridMultilevel"/>
    <w:tmpl w:val="ABAEE28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ADA7498"/>
    <w:multiLevelType w:val="hybridMultilevel"/>
    <w:tmpl w:val="C5B8B45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B9454E9"/>
    <w:multiLevelType w:val="hybridMultilevel"/>
    <w:tmpl w:val="592A1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301342"/>
    <w:multiLevelType w:val="hybridMultilevel"/>
    <w:tmpl w:val="DD6ABA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290D81"/>
    <w:multiLevelType w:val="multilevel"/>
    <w:tmpl w:val="6BFAD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DEE74E4"/>
    <w:multiLevelType w:val="hybridMultilevel"/>
    <w:tmpl w:val="271262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476949"/>
    <w:multiLevelType w:val="hybridMultilevel"/>
    <w:tmpl w:val="E85EDBD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3" w15:restartNumberingAfterBreak="0">
    <w:nsid w:val="604A3590"/>
    <w:multiLevelType w:val="hybridMultilevel"/>
    <w:tmpl w:val="2B18BB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2122F6"/>
    <w:multiLevelType w:val="hybridMultilevel"/>
    <w:tmpl w:val="C2A275F2"/>
    <w:lvl w:ilvl="0" w:tplc="53508618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25" w15:restartNumberingAfterBreak="0">
    <w:nsid w:val="65CC0D36"/>
    <w:multiLevelType w:val="hybridMultilevel"/>
    <w:tmpl w:val="0608B96E"/>
    <w:lvl w:ilvl="0" w:tplc="04150001">
      <w:start w:val="1"/>
      <w:numFmt w:val="bullet"/>
      <w:lvlText w:val=""/>
      <w:lvlJc w:val="left"/>
      <w:pPr>
        <w:ind w:left="81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8" w:hanging="360"/>
      </w:pPr>
      <w:rPr>
        <w:rFonts w:ascii="Wingdings" w:hAnsi="Wingdings" w:hint="default"/>
      </w:rPr>
    </w:lvl>
  </w:abstractNum>
  <w:abstractNum w:abstractNumId="26" w15:restartNumberingAfterBreak="0">
    <w:nsid w:val="6AF50214"/>
    <w:multiLevelType w:val="multilevel"/>
    <w:tmpl w:val="E57A2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  <w:b w:val="0"/>
        <w:u w:val="no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B8B1265"/>
    <w:multiLevelType w:val="multilevel"/>
    <w:tmpl w:val="D88E5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8D4388"/>
    <w:multiLevelType w:val="multilevel"/>
    <w:tmpl w:val="0748C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C745F46"/>
    <w:multiLevelType w:val="hybridMultilevel"/>
    <w:tmpl w:val="A8381C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9C7CCF"/>
    <w:multiLevelType w:val="multilevel"/>
    <w:tmpl w:val="D786C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4A831B2"/>
    <w:multiLevelType w:val="multilevel"/>
    <w:tmpl w:val="84BA7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F040545"/>
    <w:multiLevelType w:val="hybridMultilevel"/>
    <w:tmpl w:val="D1F8CB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8"/>
  </w:num>
  <w:num w:numId="3">
    <w:abstractNumId w:val="0"/>
  </w:num>
  <w:num w:numId="4">
    <w:abstractNumId w:val="24"/>
  </w:num>
  <w:num w:numId="5">
    <w:abstractNumId w:val="3"/>
  </w:num>
  <w:num w:numId="6">
    <w:abstractNumId w:val="1"/>
  </w:num>
  <w:num w:numId="7">
    <w:abstractNumId w:val="8"/>
  </w:num>
  <w:num w:numId="8">
    <w:abstractNumId w:val="11"/>
  </w:num>
  <w:num w:numId="9">
    <w:abstractNumId w:val="26"/>
  </w:num>
  <w:num w:numId="10">
    <w:abstractNumId w:val="15"/>
  </w:num>
  <w:num w:numId="11">
    <w:abstractNumId w:val="28"/>
  </w:num>
  <w:num w:numId="12">
    <w:abstractNumId w:val="14"/>
  </w:num>
  <w:num w:numId="13">
    <w:abstractNumId w:val="9"/>
  </w:num>
  <w:num w:numId="14">
    <w:abstractNumId w:val="27"/>
  </w:num>
  <w:num w:numId="15">
    <w:abstractNumId w:val="20"/>
  </w:num>
  <w:num w:numId="16">
    <w:abstractNumId w:val="16"/>
  </w:num>
  <w:num w:numId="17">
    <w:abstractNumId w:val="17"/>
  </w:num>
  <w:num w:numId="18">
    <w:abstractNumId w:val="7"/>
  </w:num>
  <w:num w:numId="19">
    <w:abstractNumId w:val="29"/>
  </w:num>
  <w:num w:numId="20">
    <w:abstractNumId w:val="22"/>
  </w:num>
  <w:num w:numId="21">
    <w:abstractNumId w:val="31"/>
  </w:num>
  <w:num w:numId="22">
    <w:abstractNumId w:val="23"/>
  </w:num>
  <w:num w:numId="23">
    <w:abstractNumId w:val="2"/>
  </w:num>
  <w:num w:numId="24">
    <w:abstractNumId w:val="12"/>
  </w:num>
  <w:num w:numId="25">
    <w:abstractNumId w:val="10"/>
  </w:num>
  <w:num w:numId="26">
    <w:abstractNumId w:val="30"/>
  </w:num>
  <w:num w:numId="27">
    <w:abstractNumId w:val="25"/>
  </w:num>
  <w:num w:numId="28">
    <w:abstractNumId w:val="13"/>
  </w:num>
  <w:num w:numId="29">
    <w:abstractNumId w:val="32"/>
  </w:num>
  <w:num w:numId="30">
    <w:abstractNumId w:val="19"/>
  </w:num>
  <w:num w:numId="31">
    <w:abstractNumId w:val="21"/>
  </w:num>
  <w:num w:numId="32">
    <w:abstractNumId w:val="4"/>
  </w:num>
  <w:num w:numId="33">
    <w:abstractNumId w:val="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361"/>
    <w:rsid w:val="00020E75"/>
    <w:rsid w:val="00077645"/>
    <w:rsid w:val="000A4A65"/>
    <w:rsid w:val="000B740B"/>
    <w:rsid w:val="000D7CB7"/>
    <w:rsid w:val="001041E0"/>
    <w:rsid w:val="00171C25"/>
    <w:rsid w:val="00186C70"/>
    <w:rsid w:val="001A0C9C"/>
    <w:rsid w:val="00222F01"/>
    <w:rsid w:val="00233713"/>
    <w:rsid w:val="0024184C"/>
    <w:rsid w:val="0026327B"/>
    <w:rsid w:val="00265205"/>
    <w:rsid w:val="00272130"/>
    <w:rsid w:val="00291DF1"/>
    <w:rsid w:val="0029623C"/>
    <w:rsid w:val="002B1721"/>
    <w:rsid w:val="002B54B0"/>
    <w:rsid w:val="002B5A29"/>
    <w:rsid w:val="002D2EE0"/>
    <w:rsid w:val="002E027E"/>
    <w:rsid w:val="003367A9"/>
    <w:rsid w:val="003641B4"/>
    <w:rsid w:val="003714E5"/>
    <w:rsid w:val="00372BFC"/>
    <w:rsid w:val="00381C1E"/>
    <w:rsid w:val="0038230B"/>
    <w:rsid w:val="00390A2E"/>
    <w:rsid w:val="00391655"/>
    <w:rsid w:val="003D0398"/>
    <w:rsid w:val="003D0DF7"/>
    <w:rsid w:val="003D45A2"/>
    <w:rsid w:val="003E0DD0"/>
    <w:rsid w:val="003F2749"/>
    <w:rsid w:val="00427361"/>
    <w:rsid w:val="0044535D"/>
    <w:rsid w:val="00447622"/>
    <w:rsid w:val="00470BBB"/>
    <w:rsid w:val="00475796"/>
    <w:rsid w:val="004F6D43"/>
    <w:rsid w:val="0050685B"/>
    <w:rsid w:val="00524527"/>
    <w:rsid w:val="00571B74"/>
    <w:rsid w:val="005827DD"/>
    <w:rsid w:val="005A5252"/>
    <w:rsid w:val="005D3FD5"/>
    <w:rsid w:val="005E647D"/>
    <w:rsid w:val="005F02E4"/>
    <w:rsid w:val="006007B2"/>
    <w:rsid w:val="00605DBC"/>
    <w:rsid w:val="006306C7"/>
    <w:rsid w:val="006331A0"/>
    <w:rsid w:val="00651C3C"/>
    <w:rsid w:val="00683655"/>
    <w:rsid w:val="006B54CC"/>
    <w:rsid w:val="00711E37"/>
    <w:rsid w:val="00723FDF"/>
    <w:rsid w:val="007739BA"/>
    <w:rsid w:val="007A15AC"/>
    <w:rsid w:val="007D3AE8"/>
    <w:rsid w:val="007D7E71"/>
    <w:rsid w:val="00811049"/>
    <w:rsid w:val="00817403"/>
    <w:rsid w:val="008313BB"/>
    <w:rsid w:val="0084069B"/>
    <w:rsid w:val="0088095D"/>
    <w:rsid w:val="008C1C31"/>
    <w:rsid w:val="008C20C5"/>
    <w:rsid w:val="008E18A1"/>
    <w:rsid w:val="008F1FE3"/>
    <w:rsid w:val="00906668"/>
    <w:rsid w:val="009071CE"/>
    <w:rsid w:val="009306B5"/>
    <w:rsid w:val="00934CF0"/>
    <w:rsid w:val="009729AE"/>
    <w:rsid w:val="00997847"/>
    <w:rsid w:val="009D64A0"/>
    <w:rsid w:val="009D76C6"/>
    <w:rsid w:val="009F2494"/>
    <w:rsid w:val="00A02810"/>
    <w:rsid w:val="00A83A82"/>
    <w:rsid w:val="00A95058"/>
    <w:rsid w:val="00AA2644"/>
    <w:rsid w:val="00AF39DC"/>
    <w:rsid w:val="00B12573"/>
    <w:rsid w:val="00B21076"/>
    <w:rsid w:val="00B27577"/>
    <w:rsid w:val="00B3689C"/>
    <w:rsid w:val="00B67044"/>
    <w:rsid w:val="00B82564"/>
    <w:rsid w:val="00B85A10"/>
    <w:rsid w:val="00BA0D9B"/>
    <w:rsid w:val="00BE222F"/>
    <w:rsid w:val="00C01848"/>
    <w:rsid w:val="00C04E47"/>
    <w:rsid w:val="00C22E55"/>
    <w:rsid w:val="00C316DE"/>
    <w:rsid w:val="00C4035A"/>
    <w:rsid w:val="00C5420F"/>
    <w:rsid w:val="00C84502"/>
    <w:rsid w:val="00CC5664"/>
    <w:rsid w:val="00CC6D28"/>
    <w:rsid w:val="00CE3546"/>
    <w:rsid w:val="00D03872"/>
    <w:rsid w:val="00D11860"/>
    <w:rsid w:val="00D2725F"/>
    <w:rsid w:val="00D4535A"/>
    <w:rsid w:val="00D56E66"/>
    <w:rsid w:val="00D74972"/>
    <w:rsid w:val="00D832DA"/>
    <w:rsid w:val="00DA0465"/>
    <w:rsid w:val="00DA4CD9"/>
    <w:rsid w:val="00DC5E08"/>
    <w:rsid w:val="00E43744"/>
    <w:rsid w:val="00E614E9"/>
    <w:rsid w:val="00EA6B63"/>
    <w:rsid w:val="00EC4D5F"/>
    <w:rsid w:val="00EE6F49"/>
    <w:rsid w:val="00F43409"/>
    <w:rsid w:val="00F57F45"/>
    <w:rsid w:val="00F85270"/>
    <w:rsid w:val="00FB0F56"/>
    <w:rsid w:val="00FE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A61D7"/>
  <w15:docId w15:val="{358DA1D8-5866-420D-8838-0E82D5D8F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70BBB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22F01"/>
    <w:pPr>
      <w:keepNext/>
      <w:keepLines/>
      <w:widowControl w:val="0"/>
      <w:autoSpaceDE w:val="0"/>
      <w:autoSpaceDN w:val="0"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273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7361"/>
  </w:style>
  <w:style w:type="paragraph" w:styleId="Stopka">
    <w:name w:val="footer"/>
    <w:basedOn w:val="Normalny"/>
    <w:link w:val="StopkaZnak"/>
    <w:uiPriority w:val="99"/>
    <w:unhideWhenUsed/>
    <w:rsid w:val="004273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7361"/>
  </w:style>
  <w:style w:type="table" w:styleId="Tabela-Siatka">
    <w:name w:val="Table Grid"/>
    <w:basedOn w:val="Standardowy"/>
    <w:uiPriority w:val="59"/>
    <w:rsid w:val="004273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2736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C56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566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56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56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566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56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664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390A2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390A2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WW8Num17z0">
    <w:name w:val="WW8Num17z0"/>
    <w:rsid w:val="009F2494"/>
    <w:rPr>
      <w:rFonts w:ascii="StarSymbol" w:hAnsi="StarSymbol" w:cs="Wingdings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91DF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rsid w:val="003367A9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dane-techniczne">
    <w:name w:val="dane-techniczne"/>
    <w:basedOn w:val="Normalny"/>
    <w:rsid w:val="003641B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dy">
    <w:name w:val="body"/>
    <w:basedOn w:val="Domylnaczcionkaakapitu"/>
    <w:rsid w:val="0044535D"/>
  </w:style>
  <w:style w:type="character" w:customStyle="1" w:styleId="Nagwek2Znak">
    <w:name w:val="Nagłówek 2 Znak"/>
    <w:basedOn w:val="Domylnaczcionkaakapitu"/>
    <w:link w:val="Nagwek2"/>
    <w:uiPriority w:val="9"/>
    <w:rsid w:val="00222F0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222F01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222F01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3D45A2"/>
    <w:rPr>
      <w:color w:val="0000FF"/>
      <w:u w:val="single"/>
    </w:rPr>
  </w:style>
  <w:style w:type="paragraph" w:styleId="Bezodstpw">
    <w:name w:val="No Spacing"/>
    <w:uiPriority w:val="1"/>
    <w:qFormat/>
    <w:rsid w:val="00F57F45"/>
    <w:rPr>
      <w:rFonts w:asciiTheme="minorHAnsi" w:hAnsiTheme="minorHAnsi"/>
    </w:rPr>
  </w:style>
  <w:style w:type="character" w:customStyle="1" w:styleId="Nagwek1Znak">
    <w:name w:val="Nagłówek 1 Znak"/>
    <w:basedOn w:val="Domylnaczcionkaakapitu"/>
    <w:link w:val="Nagwek1"/>
    <w:uiPriority w:val="9"/>
    <w:rsid w:val="00470BB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product-specs-listitem">
    <w:name w:val="product-specs-list__item"/>
    <w:basedOn w:val="Normalny"/>
    <w:rsid w:val="00D0387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roduct-specs-listattribute-name">
    <w:name w:val="product-specs-list__attribute-name"/>
    <w:basedOn w:val="Domylnaczcionkaakapitu"/>
    <w:rsid w:val="00D03872"/>
  </w:style>
  <w:style w:type="character" w:customStyle="1" w:styleId="product-specs-listattribute-value">
    <w:name w:val="product-specs-list__attribute-value"/>
    <w:basedOn w:val="Domylnaczcionkaakapitu"/>
    <w:rsid w:val="00D03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7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92585-530B-4BED-82D8-2569E8552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4</cp:revision>
  <cp:lastPrinted>2024-12-27T07:57:00Z</cp:lastPrinted>
  <dcterms:created xsi:type="dcterms:W3CDTF">2024-12-13T07:26:00Z</dcterms:created>
  <dcterms:modified xsi:type="dcterms:W3CDTF">2024-12-27T07:57:00Z</dcterms:modified>
</cp:coreProperties>
</file>