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6619F1" w:rsidRDefault="00602FB5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6619F1">
        <w:rPr>
          <w:rFonts w:ascii="Arial Narrow" w:hAnsi="Arial Narrow" w:cs="Arial"/>
          <w:sz w:val="24"/>
          <w:szCs w:val="24"/>
        </w:rPr>
        <w:t>Bydgoszcz</w:t>
      </w:r>
      <w:r w:rsidR="003E6519" w:rsidRPr="006619F1">
        <w:rPr>
          <w:rFonts w:ascii="Arial Narrow" w:hAnsi="Arial Narrow" w:cs="Arial"/>
          <w:sz w:val="24"/>
          <w:szCs w:val="24"/>
        </w:rPr>
        <w:t xml:space="preserve"> dnia: </w:t>
      </w:r>
      <w:r w:rsidRPr="006619F1">
        <w:rPr>
          <w:rFonts w:ascii="Arial Narrow" w:hAnsi="Arial Narrow" w:cs="Arial"/>
          <w:sz w:val="24"/>
          <w:szCs w:val="24"/>
        </w:rPr>
        <w:t>2025-01-13</w:t>
      </w:r>
    </w:p>
    <w:p w:rsidR="003E6519" w:rsidRPr="006619F1" w:rsidRDefault="00602FB5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6619F1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3E6519" w:rsidRPr="006619F1" w:rsidRDefault="00602FB5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6619F1">
        <w:rPr>
          <w:rFonts w:ascii="Arial Narrow" w:hAnsi="Arial Narrow" w:cs="Arial"/>
          <w:sz w:val="24"/>
          <w:szCs w:val="24"/>
        </w:rPr>
        <w:t>Powstańców Warszawy</w:t>
      </w:r>
      <w:r w:rsidR="003E6519" w:rsidRPr="006619F1">
        <w:rPr>
          <w:rFonts w:ascii="Arial Narrow" w:hAnsi="Arial Narrow" w:cs="Arial"/>
          <w:sz w:val="24"/>
          <w:szCs w:val="24"/>
        </w:rPr>
        <w:t xml:space="preserve"> </w:t>
      </w:r>
      <w:r w:rsidRPr="006619F1">
        <w:rPr>
          <w:rFonts w:ascii="Arial Narrow" w:hAnsi="Arial Narrow" w:cs="Arial"/>
          <w:sz w:val="24"/>
          <w:szCs w:val="24"/>
        </w:rPr>
        <w:t>5</w:t>
      </w:r>
    </w:p>
    <w:p w:rsidR="003E6519" w:rsidRPr="006619F1" w:rsidRDefault="00602FB5" w:rsidP="003E6519">
      <w:pPr>
        <w:rPr>
          <w:rFonts w:ascii="Arial Narrow" w:hAnsi="Arial Narrow" w:cs="Arial"/>
          <w:sz w:val="24"/>
          <w:szCs w:val="24"/>
        </w:rPr>
      </w:pPr>
      <w:r w:rsidRPr="006619F1">
        <w:rPr>
          <w:rFonts w:ascii="Arial Narrow" w:hAnsi="Arial Narrow" w:cs="Arial"/>
          <w:sz w:val="24"/>
          <w:szCs w:val="24"/>
        </w:rPr>
        <w:t>85-681</w:t>
      </w:r>
      <w:r w:rsidR="003E6519" w:rsidRPr="006619F1">
        <w:rPr>
          <w:rFonts w:ascii="Arial Narrow" w:hAnsi="Arial Narrow" w:cs="Arial"/>
          <w:sz w:val="24"/>
          <w:szCs w:val="24"/>
        </w:rPr>
        <w:t xml:space="preserve"> </w:t>
      </w:r>
      <w:r w:rsidRPr="006619F1">
        <w:rPr>
          <w:rFonts w:ascii="Arial Narrow" w:hAnsi="Arial Narrow" w:cs="Arial"/>
          <w:sz w:val="24"/>
          <w:szCs w:val="24"/>
        </w:rPr>
        <w:t>Bydgoszcz</w:t>
      </w:r>
    </w:p>
    <w:p w:rsidR="003E6519" w:rsidRPr="006619F1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6619F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6619F1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6619F1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6619F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6619F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6619F1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6619F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6619F1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6619F1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6619F1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6619F1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6619F1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6619F1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6619F1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6619F1" w:rsidTr="001A0FA2">
        <w:tc>
          <w:tcPr>
            <w:tcW w:w="2269" w:type="dxa"/>
            <w:shd w:val="clear" w:color="auto" w:fill="auto"/>
          </w:tcPr>
          <w:p w:rsidR="003E6519" w:rsidRPr="006619F1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619F1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6619F1" w:rsidRDefault="00602FB5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619F1">
              <w:rPr>
                <w:rFonts w:ascii="Arial Narrow" w:hAnsi="Arial Narrow" w:cs="Arial"/>
                <w:bCs/>
                <w:sz w:val="24"/>
                <w:szCs w:val="24"/>
              </w:rPr>
              <w:t>Dostawy sukcesywne jaj świeżych i wody mineralnej, źródlanej niegazowanej i gazowanej</w:t>
            </w:r>
            <w:r w:rsidR="003E6519" w:rsidRPr="006619F1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602FB5" w:rsidRPr="006619F1" w:rsidTr="00FA37B1">
        <w:tc>
          <w:tcPr>
            <w:tcW w:w="2269" w:type="dxa"/>
            <w:shd w:val="clear" w:color="auto" w:fill="auto"/>
          </w:tcPr>
          <w:p w:rsidR="00602FB5" w:rsidRPr="006619F1" w:rsidRDefault="00602FB5" w:rsidP="00FA37B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619F1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02FB5" w:rsidRPr="006619F1" w:rsidRDefault="00602FB5" w:rsidP="00FA37B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619F1">
              <w:rPr>
                <w:rFonts w:ascii="Arial Narrow" w:hAnsi="Arial Narrow" w:cs="Arial"/>
                <w:bCs/>
                <w:sz w:val="24"/>
                <w:szCs w:val="24"/>
              </w:rPr>
              <w:t>169/2024</w:t>
            </w:r>
          </w:p>
        </w:tc>
      </w:tr>
    </w:tbl>
    <w:p w:rsidR="00890B92" w:rsidRPr="006619F1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619F1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6619F1">
        <w:rPr>
          <w:rFonts w:ascii="Arial Narrow" w:hAnsi="Arial Narrow" w:cs="Arial"/>
          <w:sz w:val="24"/>
          <w:szCs w:val="24"/>
        </w:rPr>
        <w:t>22</w:t>
      </w:r>
      <w:r w:rsidR="0049054E" w:rsidRPr="006619F1">
        <w:rPr>
          <w:rFonts w:ascii="Arial Narrow" w:hAnsi="Arial Narrow" w:cs="Arial"/>
          <w:sz w:val="24"/>
          <w:szCs w:val="24"/>
        </w:rPr>
        <w:t>2</w:t>
      </w:r>
      <w:r w:rsidRPr="006619F1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6619F1">
        <w:rPr>
          <w:rFonts w:ascii="Arial Narrow" w:hAnsi="Arial Narrow" w:cs="Arial"/>
          <w:sz w:val="24"/>
          <w:szCs w:val="24"/>
        </w:rPr>
        <w:t>4</w:t>
      </w:r>
      <w:r w:rsidRPr="006619F1">
        <w:rPr>
          <w:rFonts w:ascii="Arial Narrow" w:hAnsi="Arial Narrow" w:cs="Arial"/>
          <w:sz w:val="24"/>
          <w:szCs w:val="24"/>
        </w:rPr>
        <w:t xml:space="preserve"> </w:t>
      </w:r>
      <w:r w:rsidR="00890B92" w:rsidRPr="006619F1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6619F1">
        <w:rPr>
          <w:rFonts w:ascii="Arial Narrow" w:hAnsi="Arial Narrow" w:cs="Arial"/>
          <w:sz w:val="24"/>
          <w:szCs w:val="24"/>
        </w:rPr>
        <w:t xml:space="preserve"> </w:t>
      </w:r>
      <w:r w:rsidR="00602FB5" w:rsidRPr="006619F1">
        <w:rPr>
          <w:rFonts w:ascii="Arial Narrow" w:hAnsi="Arial Narrow" w:cs="Arial"/>
          <w:sz w:val="24"/>
          <w:szCs w:val="24"/>
        </w:rPr>
        <w:t>(</w:t>
      </w:r>
      <w:proofErr w:type="spellStart"/>
      <w:r w:rsidR="00602FB5" w:rsidRPr="006619F1">
        <w:rPr>
          <w:rFonts w:ascii="Arial Narrow" w:hAnsi="Arial Narrow" w:cs="Arial"/>
          <w:sz w:val="24"/>
          <w:szCs w:val="24"/>
        </w:rPr>
        <w:t>t.j</w:t>
      </w:r>
      <w:proofErr w:type="spellEnd"/>
      <w:r w:rsidR="00602FB5" w:rsidRPr="006619F1">
        <w:rPr>
          <w:rFonts w:ascii="Arial Narrow" w:hAnsi="Arial Narrow" w:cs="Arial"/>
          <w:sz w:val="24"/>
          <w:szCs w:val="24"/>
        </w:rPr>
        <w:t>. Dz. U. z 2024 poz. 1320)</w:t>
      </w:r>
      <w:r w:rsidR="00490DC0" w:rsidRPr="006619F1">
        <w:rPr>
          <w:rFonts w:ascii="Arial Narrow" w:hAnsi="Arial Narrow" w:cs="Arial"/>
          <w:sz w:val="24"/>
          <w:szCs w:val="24"/>
        </w:rPr>
        <w:t xml:space="preserve"> </w:t>
      </w:r>
      <w:r w:rsidR="00890B92" w:rsidRPr="006619F1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6619F1">
        <w:rPr>
          <w:rFonts w:ascii="Arial Narrow" w:hAnsi="Arial Narrow" w:cs="Arial"/>
          <w:sz w:val="24"/>
          <w:szCs w:val="24"/>
        </w:rPr>
        <w:t xml:space="preserve"> dla</w:t>
      </w:r>
      <w:r w:rsidR="00890B92" w:rsidRPr="006619F1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602FB5" w:rsidRPr="006619F1" w:rsidTr="00FA37B1">
        <w:trPr>
          <w:trHeight w:val="70"/>
        </w:trPr>
        <w:tc>
          <w:tcPr>
            <w:tcW w:w="9214" w:type="dxa"/>
          </w:tcPr>
          <w:p w:rsidR="00602FB5" w:rsidRPr="006619F1" w:rsidRDefault="00602FB5" w:rsidP="00FA37B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619F1">
              <w:rPr>
                <w:rFonts w:ascii="Arial Narrow" w:hAnsi="Arial Narrow" w:cs="Arial"/>
                <w:sz w:val="24"/>
                <w:szCs w:val="24"/>
              </w:rPr>
              <w:t>części 1 zamówienia w wysokości 66 600.00 zł brutto;</w:t>
            </w:r>
          </w:p>
        </w:tc>
      </w:tr>
      <w:tr w:rsidR="00602FB5" w:rsidRPr="006619F1" w:rsidTr="00FA37B1">
        <w:trPr>
          <w:trHeight w:val="70"/>
        </w:trPr>
        <w:tc>
          <w:tcPr>
            <w:tcW w:w="9214" w:type="dxa"/>
          </w:tcPr>
          <w:p w:rsidR="00602FB5" w:rsidRPr="006619F1" w:rsidRDefault="00602FB5" w:rsidP="00FA37B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619F1">
              <w:rPr>
                <w:rFonts w:ascii="Arial Narrow" w:hAnsi="Arial Narrow" w:cs="Arial"/>
                <w:sz w:val="24"/>
                <w:szCs w:val="24"/>
              </w:rPr>
              <w:t>części 2 zamówienia w wysokości 22 516.98 zł brutto;</w:t>
            </w:r>
          </w:p>
        </w:tc>
      </w:tr>
      <w:tr w:rsidR="00602FB5" w:rsidRPr="006619F1" w:rsidTr="00FA37B1">
        <w:trPr>
          <w:trHeight w:val="70"/>
        </w:trPr>
        <w:tc>
          <w:tcPr>
            <w:tcW w:w="9214" w:type="dxa"/>
          </w:tcPr>
          <w:p w:rsidR="00602FB5" w:rsidRPr="006619F1" w:rsidRDefault="00602FB5" w:rsidP="00FA37B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619F1">
              <w:rPr>
                <w:rFonts w:ascii="Arial Narrow" w:hAnsi="Arial Narrow" w:cs="Arial"/>
                <w:sz w:val="24"/>
                <w:szCs w:val="24"/>
              </w:rPr>
              <w:t>części 3 zamówienia w wysokości 42 916.50 zł brutto;</w:t>
            </w:r>
          </w:p>
        </w:tc>
      </w:tr>
    </w:tbl>
    <w:p w:rsidR="00890B92" w:rsidRPr="006619F1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6619F1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6619F1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6619F1">
        <w:rPr>
          <w:rFonts w:ascii="Arial Narrow" w:hAnsi="Arial Narrow" w:cs="Arial"/>
          <w:i/>
          <w:szCs w:val="24"/>
        </w:rPr>
        <w:t>Zamawiający</w:t>
      </w:r>
    </w:p>
    <w:p w:rsidR="006619F1" w:rsidRDefault="00602FB5" w:rsidP="00173B20">
      <w:pPr>
        <w:jc w:val="right"/>
        <w:rPr>
          <w:rFonts w:ascii="Arial Narrow" w:hAnsi="Arial Narrow" w:cs="Arial"/>
          <w:sz w:val="22"/>
          <w:szCs w:val="22"/>
        </w:rPr>
      </w:pPr>
      <w:r w:rsidRPr="006619F1">
        <w:rPr>
          <w:rFonts w:ascii="Arial Narrow" w:hAnsi="Arial Narrow" w:cs="Arial"/>
          <w:sz w:val="24"/>
          <w:szCs w:val="24"/>
        </w:rPr>
        <w:t xml:space="preserve">  </w:t>
      </w:r>
    </w:p>
    <w:p w:rsidR="006619F1" w:rsidRDefault="006619F1" w:rsidP="006619F1">
      <w:pPr>
        <w:rPr>
          <w:rFonts w:ascii="Arial Narrow" w:hAnsi="Arial Narrow" w:cs="Arial"/>
          <w:sz w:val="22"/>
          <w:szCs w:val="22"/>
        </w:rPr>
      </w:pPr>
    </w:p>
    <w:p w:rsidR="006619F1" w:rsidRDefault="006619F1" w:rsidP="006619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619F1" w:rsidRDefault="006619F1" w:rsidP="006619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619F1" w:rsidRDefault="006619F1" w:rsidP="006619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619F1" w:rsidRDefault="006619F1" w:rsidP="006619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619F1" w:rsidRDefault="006619F1" w:rsidP="006619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619F1" w:rsidRDefault="006619F1" w:rsidP="006619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619F1" w:rsidRDefault="006619F1" w:rsidP="006619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619F1" w:rsidRPr="000605ED" w:rsidRDefault="006619F1" w:rsidP="006619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 w:rsidR="00F150E9">
        <w:rPr>
          <w:rFonts w:ascii="Arial Narrow" w:hAnsi="Arial Narrow"/>
          <w:sz w:val="18"/>
          <w:szCs w:val="20"/>
        </w:rPr>
        <w:t>1</w:t>
      </w:r>
      <w:r w:rsidRPr="000605ED">
        <w:rPr>
          <w:rFonts w:ascii="Arial Narrow" w:hAnsi="Arial Narrow"/>
          <w:sz w:val="18"/>
          <w:szCs w:val="20"/>
        </w:rPr>
        <w:t xml:space="preserve"> ark.</w:t>
      </w:r>
    </w:p>
    <w:p w:rsidR="006619F1" w:rsidRPr="000605ED" w:rsidRDefault="006619F1" w:rsidP="006619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 a/a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. 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>. 10wsk.mil.pl i platforma: e-propublico.pl</w:t>
      </w:r>
    </w:p>
    <w:p w:rsidR="006619F1" w:rsidRPr="000605ED" w:rsidRDefault="006619F1" w:rsidP="006619F1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:rsidR="00C236D3" w:rsidRPr="006619F1" w:rsidRDefault="006619F1" w:rsidP="006619F1">
      <w:pPr>
        <w:rPr>
          <w:rFonts w:ascii="Arial Narrow" w:hAnsi="Arial Narrow" w:cs="Arial"/>
          <w:sz w:val="22"/>
          <w:szCs w:val="22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13.01.2025 r.</w:t>
      </w:r>
    </w:p>
    <w:sectPr w:rsidR="00C236D3" w:rsidRPr="006619F1" w:rsidSect="006619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851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544F" w:rsidRDefault="001B544F">
      <w:r>
        <w:separator/>
      </w:r>
    </w:p>
  </w:endnote>
  <w:endnote w:type="continuationSeparator" w:id="1">
    <w:p w:rsidR="001B544F" w:rsidRDefault="001B54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45BC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945BC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945BC9" w:rsidRPr="00B862CC">
      <w:rPr>
        <w:rFonts w:ascii="Arial" w:hAnsi="Arial"/>
        <w:sz w:val="18"/>
        <w:szCs w:val="24"/>
      </w:rPr>
      <w:fldChar w:fldCharType="separate"/>
    </w:r>
    <w:r w:rsidR="00F150E9">
      <w:rPr>
        <w:rFonts w:ascii="Arial" w:hAnsi="Arial"/>
        <w:noProof/>
        <w:sz w:val="18"/>
        <w:szCs w:val="24"/>
      </w:rPr>
      <w:t>1</w:t>
    </w:r>
    <w:r w:rsidR="00945BC9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945BC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945BC9" w:rsidRPr="00B862CC">
      <w:rPr>
        <w:rFonts w:ascii="Arial" w:hAnsi="Arial"/>
        <w:sz w:val="18"/>
        <w:szCs w:val="24"/>
      </w:rPr>
      <w:fldChar w:fldCharType="separate"/>
    </w:r>
    <w:r w:rsidR="00F150E9">
      <w:rPr>
        <w:rFonts w:ascii="Arial" w:hAnsi="Arial"/>
        <w:noProof/>
        <w:sz w:val="18"/>
        <w:szCs w:val="24"/>
      </w:rPr>
      <w:t>1</w:t>
    </w:r>
    <w:r w:rsidR="00945BC9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945BC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45BC9">
      <w:rPr>
        <w:rStyle w:val="Numerstrony"/>
      </w:rPr>
      <w:fldChar w:fldCharType="separate"/>
    </w:r>
    <w:r>
      <w:rPr>
        <w:rStyle w:val="Numerstrony"/>
        <w:noProof/>
      </w:rPr>
      <w:t>1</w:t>
    </w:r>
    <w:r w:rsidR="00945BC9">
      <w:rPr>
        <w:rStyle w:val="Numerstrony"/>
      </w:rPr>
      <w:fldChar w:fldCharType="end"/>
    </w:r>
    <w:r>
      <w:rPr>
        <w:rStyle w:val="Numerstrony"/>
      </w:rPr>
      <w:t>/</w:t>
    </w:r>
    <w:r w:rsidR="00945BC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45BC9">
      <w:rPr>
        <w:rStyle w:val="Numerstrony"/>
      </w:rPr>
      <w:fldChar w:fldCharType="separate"/>
    </w:r>
    <w:r w:rsidR="006619F1">
      <w:rPr>
        <w:rStyle w:val="Numerstrony"/>
        <w:noProof/>
      </w:rPr>
      <w:t>1</w:t>
    </w:r>
    <w:r w:rsidR="00945BC9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544F" w:rsidRDefault="001B544F">
      <w:r>
        <w:separator/>
      </w:r>
    </w:p>
  </w:footnote>
  <w:footnote w:type="continuationSeparator" w:id="1">
    <w:p w:rsidR="001B544F" w:rsidRDefault="001B54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2FB5" w:rsidRDefault="00602FB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2FB5" w:rsidRDefault="00602FB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2FB5" w:rsidRDefault="00602FB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2FB5"/>
    <w:rsid w:val="00007727"/>
    <w:rsid w:val="00017720"/>
    <w:rsid w:val="00035488"/>
    <w:rsid w:val="000D7F25"/>
    <w:rsid w:val="000E00E5"/>
    <w:rsid w:val="00173B20"/>
    <w:rsid w:val="001A0FA2"/>
    <w:rsid w:val="001B544F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02FB5"/>
    <w:rsid w:val="006619F1"/>
    <w:rsid w:val="0069085C"/>
    <w:rsid w:val="00804A9B"/>
    <w:rsid w:val="00843263"/>
    <w:rsid w:val="00861E75"/>
    <w:rsid w:val="00890B92"/>
    <w:rsid w:val="00945BC9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150E9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619F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619F1"/>
    <w:rPr>
      <w:b/>
      <w:bCs/>
    </w:rPr>
  </w:style>
  <w:style w:type="character" w:styleId="Hipercze">
    <w:name w:val="Hyperlink"/>
    <w:basedOn w:val="Domylnaczcionkaakapitu"/>
    <w:uiPriority w:val="99"/>
    <w:unhideWhenUsed/>
    <w:rsid w:val="006619F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2025-01-13T06:01:00Z</cp:lastPrinted>
  <dcterms:created xsi:type="dcterms:W3CDTF">2025-01-13T07:04:00Z</dcterms:created>
  <dcterms:modified xsi:type="dcterms:W3CDTF">2025-01-13T07:04:00Z</dcterms:modified>
</cp:coreProperties>
</file>