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324C41" w:rsidRDefault="00810FE4" w:rsidP="00FD4A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324C41">
        <w:rPr>
          <w:rFonts w:ascii="Arial Narrow" w:hAnsi="Arial Narrow" w:cs="Arial"/>
          <w:sz w:val="22"/>
          <w:szCs w:val="24"/>
        </w:rPr>
        <w:t>Bydgoszcz</w:t>
      </w:r>
      <w:r w:rsidR="00843A88" w:rsidRPr="00324C41">
        <w:rPr>
          <w:rFonts w:ascii="Arial Narrow" w:hAnsi="Arial Narrow" w:cs="Arial"/>
          <w:sz w:val="22"/>
          <w:szCs w:val="24"/>
        </w:rPr>
        <w:t xml:space="preserve"> dnia: </w:t>
      </w:r>
      <w:r w:rsidRPr="00324C41">
        <w:rPr>
          <w:rFonts w:ascii="Arial Narrow" w:hAnsi="Arial Narrow" w:cs="Arial"/>
          <w:sz w:val="22"/>
          <w:szCs w:val="24"/>
        </w:rPr>
        <w:t>2025-01-14</w:t>
      </w:r>
    </w:p>
    <w:p w:rsidR="00843A88" w:rsidRPr="00324C41" w:rsidRDefault="00810FE4" w:rsidP="00843A88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324C4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43A88" w:rsidRPr="00324C41" w:rsidRDefault="00810FE4" w:rsidP="00843A88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324C41">
        <w:rPr>
          <w:rFonts w:ascii="Arial Narrow" w:hAnsi="Arial Narrow" w:cs="Arial"/>
          <w:sz w:val="22"/>
          <w:szCs w:val="24"/>
        </w:rPr>
        <w:t>Powstańców Warszawy</w:t>
      </w:r>
      <w:r w:rsidR="00843A88" w:rsidRPr="00324C41">
        <w:rPr>
          <w:rFonts w:ascii="Arial Narrow" w:hAnsi="Arial Narrow" w:cs="Arial"/>
          <w:sz w:val="22"/>
          <w:szCs w:val="24"/>
        </w:rPr>
        <w:t xml:space="preserve"> </w:t>
      </w:r>
      <w:r w:rsidRPr="00324C41">
        <w:rPr>
          <w:rFonts w:ascii="Arial Narrow" w:hAnsi="Arial Narrow" w:cs="Arial"/>
          <w:sz w:val="22"/>
          <w:szCs w:val="24"/>
        </w:rPr>
        <w:t>5</w:t>
      </w:r>
    </w:p>
    <w:p w:rsidR="00843A88" w:rsidRPr="00324C41" w:rsidRDefault="00810FE4" w:rsidP="00843A88">
      <w:pPr>
        <w:rPr>
          <w:rFonts w:ascii="Arial Narrow" w:hAnsi="Arial Narrow" w:cs="Arial"/>
          <w:sz w:val="22"/>
          <w:szCs w:val="24"/>
        </w:rPr>
      </w:pPr>
      <w:r w:rsidRPr="00324C41">
        <w:rPr>
          <w:rFonts w:ascii="Arial Narrow" w:hAnsi="Arial Narrow" w:cs="Arial"/>
          <w:sz w:val="22"/>
          <w:szCs w:val="24"/>
        </w:rPr>
        <w:t>85-681</w:t>
      </w:r>
      <w:r w:rsidR="00843A88" w:rsidRPr="00324C41">
        <w:rPr>
          <w:rFonts w:ascii="Arial Narrow" w:hAnsi="Arial Narrow" w:cs="Arial"/>
          <w:sz w:val="22"/>
          <w:szCs w:val="24"/>
        </w:rPr>
        <w:t xml:space="preserve"> </w:t>
      </w:r>
      <w:r w:rsidRPr="00324C41">
        <w:rPr>
          <w:rFonts w:ascii="Arial Narrow" w:hAnsi="Arial Narrow" w:cs="Arial"/>
          <w:sz w:val="22"/>
          <w:szCs w:val="24"/>
        </w:rPr>
        <w:t>Bydgoszcz</w:t>
      </w:r>
    </w:p>
    <w:p w:rsidR="00843A88" w:rsidRPr="00324C41" w:rsidRDefault="00843A88" w:rsidP="00843A88">
      <w:pPr>
        <w:jc w:val="both"/>
        <w:rPr>
          <w:rFonts w:ascii="Arial Narrow" w:hAnsi="Arial Narrow" w:cs="Arial"/>
          <w:bCs/>
          <w:sz w:val="16"/>
          <w:szCs w:val="18"/>
        </w:rPr>
      </w:pPr>
      <w:r w:rsidRPr="00324C4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324C4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324C41" w:rsidRPr="005C5BF4" w:rsidRDefault="00324C41" w:rsidP="00FD4AEC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324C41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5C5BF4">
        <w:rPr>
          <w:rFonts w:ascii="Arial Narrow" w:hAnsi="Arial Narrow" w:cs="Arial"/>
          <w:b/>
          <w:bCs/>
          <w:sz w:val="22"/>
          <w:szCs w:val="18"/>
        </w:rPr>
        <w:t>339/25</w:t>
      </w:r>
    </w:p>
    <w:p w:rsidR="00843A88" w:rsidRPr="00324C4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324C41">
        <w:rPr>
          <w:rFonts w:ascii="Arial Narrow" w:hAnsi="Arial Narrow" w:cs="Arial"/>
          <w:b/>
          <w:sz w:val="22"/>
          <w:szCs w:val="24"/>
        </w:rPr>
        <w:t>WYKONAWCY</w:t>
      </w:r>
    </w:p>
    <w:p w:rsidR="00843A88" w:rsidRPr="00324C4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324C41">
        <w:rPr>
          <w:rFonts w:ascii="Arial Narrow" w:hAnsi="Arial Narrow" w:cs="Arial"/>
          <w:sz w:val="22"/>
          <w:szCs w:val="24"/>
        </w:rPr>
        <w:t>ubiegający się o zamówienie</w:t>
      </w:r>
    </w:p>
    <w:p w:rsidR="004E4B64" w:rsidRPr="00324C41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24C41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324C4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24C4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324C41" w:rsidTr="00FD4AEC">
        <w:tc>
          <w:tcPr>
            <w:tcW w:w="2269" w:type="dxa"/>
            <w:shd w:val="clear" w:color="auto" w:fill="auto"/>
          </w:tcPr>
          <w:p w:rsidR="004E4B64" w:rsidRPr="00324C4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24C41" w:rsidRDefault="00810FE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Cs/>
                <w:sz w:val="22"/>
                <w:szCs w:val="24"/>
              </w:rPr>
              <w:t>Dostawa odzieży ochronnej radiologicznej oraz wieszaka</w:t>
            </w:r>
            <w:r w:rsidR="004E4B64" w:rsidRPr="00324C41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810FE4" w:rsidRPr="00324C41" w:rsidTr="002804AA">
        <w:tc>
          <w:tcPr>
            <w:tcW w:w="2269" w:type="dxa"/>
            <w:shd w:val="clear" w:color="auto" w:fill="auto"/>
          </w:tcPr>
          <w:p w:rsidR="00810FE4" w:rsidRPr="00324C41" w:rsidRDefault="00810FE4" w:rsidP="002804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10FE4" w:rsidRPr="00324C41" w:rsidRDefault="00810FE4" w:rsidP="002804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Cs/>
                <w:sz w:val="22"/>
                <w:szCs w:val="24"/>
              </w:rPr>
              <w:t>1/2025</w:t>
            </w:r>
          </w:p>
        </w:tc>
      </w:tr>
    </w:tbl>
    <w:p w:rsidR="004E4B64" w:rsidRPr="00324C4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324C41" w:rsidTr="00C46732">
        <w:tc>
          <w:tcPr>
            <w:tcW w:w="9330" w:type="dxa"/>
            <w:shd w:val="clear" w:color="auto" w:fill="F2F2F2"/>
            <w:hideMark/>
          </w:tcPr>
          <w:p w:rsidR="00843A88" w:rsidRPr="00324C41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24C41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</w:p>
        </w:tc>
      </w:tr>
    </w:tbl>
    <w:p w:rsidR="0012774F" w:rsidRPr="00324C41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Cs w:val="22"/>
        </w:rPr>
      </w:pPr>
      <w:r w:rsidRPr="00324C41">
        <w:rPr>
          <w:rFonts w:ascii="Arial Narrow" w:hAnsi="Arial Narrow" w:cs="Arial"/>
          <w:sz w:val="22"/>
          <w:szCs w:val="24"/>
        </w:rPr>
        <w:t xml:space="preserve">Zamawiający, </w:t>
      </w:r>
      <w:r w:rsidR="00810FE4" w:rsidRPr="00324C41">
        <w:rPr>
          <w:rFonts w:ascii="Arial Narrow" w:hAnsi="Arial Narrow" w:cs="Arial"/>
          <w:b/>
          <w:sz w:val="22"/>
          <w:szCs w:val="24"/>
        </w:rPr>
        <w:t>10WSzKzP SPZOZ</w:t>
      </w:r>
      <w:r w:rsidRPr="00324C41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324C41">
        <w:rPr>
          <w:rFonts w:ascii="Arial Narrow" w:hAnsi="Arial Narrow" w:cs="Arial"/>
          <w:sz w:val="22"/>
          <w:szCs w:val="24"/>
        </w:rPr>
        <w:t>284</w:t>
      </w:r>
      <w:r w:rsidRPr="00324C41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324C41">
        <w:rPr>
          <w:rFonts w:ascii="Arial Narrow" w:hAnsi="Arial Narrow" w:cs="Arial"/>
          <w:sz w:val="22"/>
          <w:szCs w:val="24"/>
        </w:rPr>
        <w:t>6</w:t>
      </w:r>
      <w:r w:rsidRPr="00324C41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324C41">
        <w:rPr>
          <w:rFonts w:ascii="Arial Narrow" w:hAnsi="Arial Narrow" w:cs="Arial"/>
          <w:sz w:val="22"/>
          <w:szCs w:val="24"/>
        </w:rPr>
        <w:t>11</w:t>
      </w:r>
      <w:r w:rsidRPr="00324C41">
        <w:rPr>
          <w:rFonts w:ascii="Arial Narrow" w:hAnsi="Arial Narrow" w:cs="Arial"/>
          <w:sz w:val="22"/>
          <w:szCs w:val="24"/>
        </w:rPr>
        <w:t xml:space="preserve"> </w:t>
      </w:r>
      <w:r w:rsidR="0029606A" w:rsidRPr="00324C41">
        <w:rPr>
          <w:rFonts w:ascii="Arial Narrow" w:hAnsi="Arial Narrow" w:cs="Arial"/>
          <w:sz w:val="22"/>
          <w:szCs w:val="24"/>
        </w:rPr>
        <w:t xml:space="preserve">września </w:t>
      </w:r>
      <w:r w:rsidRPr="00324C41">
        <w:rPr>
          <w:rFonts w:ascii="Arial Narrow" w:hAnsi="Arial Narrow" w:cs="Arial"/>
          <w:sz w:val="22"/>
          <w:szCs w:val="24"/>
        </w:rPr>
        <w:t>20</w:t>
      </w:r>
      <w:r w:rsidR="0029606A" w:rsidRPr="00324C41">
        <w:rPr>
          <w:rFonts w:ascii="Arial Narrow" w:hAnsi="Arial Narrow" w:cs="Arial"/>
          <w:sz w:val="22"/>
          <w:szCs w:val="24"/>
        </w:rPr>
        <w:t>19</w:t>
      </w:r>
      <w:r w:rsidRPr="00324C41">
        <w:rPr>
          <w:rFonts w:ascii="Arial Narrow" w:hAnsi="Arial Narrow" w:cs="Arial"/>
          <w:sz w:val="22"/>
          <w:szCs w:val="24"/>
        </w:rPr>
        <w:t xml:space="preserve"> r</w:t>
      </w:r>
      <w:r w:rsidR="0029606A" w:rsidRPr="00324C41">
        <w:rPr>
          <w:rFonts w:ascii="Arial Narrow" w:hAnsi="Arial Narrow" w:cs="Arial"/>
          <w:sz w:val="22"/>
          <w:szCs w:val="24"/>
        </w:rPr>
        <w:t>.</w:t>
      </w:r>
      <w:r w:rsidRPr="00324C41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324C41">
        <w:rPr>
          <w:rFonts w:ascii="Arial Narrow" w:hAnsi="Arial Narrow" w:cs="Arial"/>
          <w:sz w:val="22"/>
          <w:szCs w:val="24"/>
        </w:rPr>
        <w:t>z</w:t>
      </w:r>
      <w:r w:rsidRPr="00324C41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324C41">
        <w:rPr>
          <w:rFonts w:ascii="Arial Narrow" w:hAnsi="Arial Narrow" w:cs="Arial"/>
          <w:sz w:val="22"/>
          <w:szCs w:val="24"/>
        </w:rPr>
        <w:t>p</w:t>
      </w:r>
      <w:r w:rsidRPr="00324C41">
        <w:rPr>
          <w:rFonts w:ascii="Arial Narrow" w:hAnsi="Arial Narrow" w:cs="Arial"/>
          <w:sz w:val="22"/>
          <w:szCs w:val="24"/>
        </w:rPr>
        <w:t xml:space="preserve">ublicznych </w:t>
      </w:r>
      <w:r w:rsidR="00810FE4" w:rsidRPr="00324C41">
        <w:rPr>
          <w:rFonts w:ascii="Arial Narrow" w:hAnsi="Arial Narrow" w:cs="Arial"/>
          <w:sz w:val="22"/>
          <w:szCs w:val="24"/>
        </w:rPr>
        <w:t>(</w:t>
      </w:r>
      <w:proofErr w:type="spellStart"/>
      <w:r w:rsidR="00810FE4" w:rsidRPr="00324C41">
        <w:rPr>
          <w:rFonts w:ascii="Arial Narrow" w:hAnsi="Arial Narrow" w:cs="Arial"/>
          <w:sz w:val="22"/>
          <w:szCs w:val="24"/>
        </w:rPr>
        <w:t>t.j</w:t>
      </w:r>
      <w:proofErr w:type="spellEnd"/>
      <w:r w:rsidR="00810FE4" w:rsidRPr="00324C41">
        <w:rPr>
          <w:rFonts w:ascii="Arial Narrow" w:hAnsi="Arial Narrow" w:cs="Arial"/>
          <w:sz w:val="22"/>
          <w:szCs w:val="24"/>
        </w:rPr>
        <w:t>. Dz. U. z 2024 poz. 1320)</w:t>
      </w:r>
      <w:r w:rsidR="00BE7BFD" w:rsidRPr="00324C41">
        <w:rPr>
          <w:rFonts w:ascii="Arial Narrow" w:hAnsi="Arial Narrow" w:cs="Arial"/>
          <w:sz w:val="22"/>
          <w:szCs w:val="24"/>
        </w:rPr>
        <w:t xml:space="preserve">, </w:t>
      </w:r>
      <w:r w:rsidR="00E74BC3" w:rsidRPr="00324C41">
        <w:rPr>
          <w:rFonts w:ascii="Arial Narrow" w:hAnsi="Arial Narrow" w:cs="Arial"/>
          <w:sz w:val="22"/>
          <w:szCs w:val="24"/>
        </w:rPr>
        <w:t>udostępnia</w:t>
      </w:r>
      <w:r w:rsidR="00BE7BFD" w:rsidRPr="00324C41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324C41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324C41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324C41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324C41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324C41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324C41">
        <w:rPr>
          <w:rFonts w:ascii="Arial Narrow" w:hAnsi="Arial Narrow" w:cs="Arial"/>
          <w:sz w:val="22"/>
          <w:szCs w:val="24"/>
        </w:rPr>
        <w:t>wraz z wyjaśnieniami</w:t>
      </w:r>
      <w:r w:rsidR="0012774F" w:rsidRPr="00324C41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10FE4" w:rsidRPr="00324C41" w:rsidTr="002804AA">
        <w:tc>
          <w:tcPr>
            <w:tcW w:w="9356" w:type="dxa"/>
            <w:shd w:val="clear" w:color="auto" w:fill="auto"/>
          </w:tcPr>
          <w:p w:rsidR="00810FE4" w:rsidRPr="00324C41" w:rsidRDefault="00810FE4" w:rsidP="002804A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1</w:t>
            </w:r>
          </w:p>
          <w:p w:rsidR="00810FE4" w:rsidRPr="00324C41" w:rsidRDefault="00324C41" w:rsidP="002804AA">
            <w:pPr>
              <w:numPr>
                <w:ilvl w:val="0"/>
                <w:numId w:val="8"/>
              </w:num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1. </w:t>
            </w:r>
            <w:r w:rsidRPr="00324C41">
              <w:rPr>
                <w:rFonts w:ascii="Arial Narrow" w:hAnsi="Arial Narrow" w:cs="Arial"/>
                <w:sz w:val="22"/>
                <w:szCs w:val="24"/>
              </w:rPr>
              <w:t>Dot. SWZ -</w:t>
            </w:r>
            <w:r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="00810FE4" w:rsidRPr="00324C41">
              <w:rPr>
                <w:rFonts w:ascii="Arial Narrow" w:hAnsi="Arial Narrow" w:cs="Arial"/>
                <w:sz w:val="22"/>
                <w:szCs w:val="24"/>
              </w:rPr>
              <w:t>6. Termin wykonania zamówienia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Prosimy o dopuszczenie terminu realizacji zamówienia do 8 tygodni (56 dni kalendarzowych) od daty</w:t>
            </w:r>
          </w:p>
          <w:p w:rsidR="00810FE4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zawarcia umowy.</w:t>
            </w:r>
          </w:p>
          <w:p w:rsidR="00324C41" w:rsidRPr="00324C41" w:rsidRDefault="00324C41" w:rsidP="00324C4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24C41" w:rsidRPr="00324C41" w:rsidRDefault="00324C41" w:rsidP="00324C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Zamawiający podtrzymuje zapisy SWZ.</w:t>
            </w:r>
          </w:p>
          <w:p w:rsidR="00324C41" w:rsidRPr="00324C41" w:rsidRDefault="00324C41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810FE4" w:rsidRPr="00324C41" w:rsidRDefault="00324C41" w:rsidP="00324C41">
            <w:pPr>
              <w:numPr>
                <w:ilvl w:val="0"/>
                <w:numId w:val="8"/>
              </w:numPr>
              <w:spacing w:after="120" w:line="360" w:lineRule="auto"/>
              <w:ind w:left="176" w:right="-72" w:hanging="176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Dot. </w:t>
            </w:r>
            <w:r w:rsidR="00810FE4" w:rsidRPr="00324C41">
              <w:rPr>
                <w:rFonts w:ascii="Arial Narrow" w:hAnsi="Arial Narrow" w:cs="Arial"/>
                <w:sz w:val="22"/>
                <w:szCs w:val="24"/>
              </w:rPr>
              <w:t>Zadanie 1. Odzież ochronna radiologiczna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Poz. 1-5, 15-17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Prosimy o odstąpienie od wymogu kieszeni z podwójnym ściągaczem i dopuszczenie klasycznej</w:t>
            </w:r>
          </w:p>
          <w:p w:rsidR="00810FE4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kieszeni.</w:t>
            </w:r>
          </w:p>
          <w:p w:rsidR="00324C41" w:rsidRPr="00324C41" w:rsidRDefault="00324C41" w:rsidP="00324C4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24C41" w:rsidRPr="00324C41" w:rsidRDefault="00324C41" w:rsidP="00324C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Zamawiający podtrzymuje zapisy SWZ.</w:t>
            </w:r>
          </w:p>
          <w:p w:rsidR="00324C41" w:rsidRPr="00324C41" w:rsidRDefault="00324C41" w:rsidP="00324C41">
            <w:pPr>
              <w:numPr>
                <w:ilvl w:val="0"/>
                <w:numId w:val="8"/>
              </w:numPr>
              <w:spacing w:after="120" w:line="360" w:lineRule="auto"/>
              <w:ind w:left="176" w:right="-72" w:hanging="176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Dot. </w:t>
            </w:r>
            <w:r w:rsidRPr="00324C41">
              <w:rPr>
                <w:rFonts w:ascii="Arial Narrow" w:hAnsi="Arial Narrow" w:cs="Arial"/>
                <w:sz w:val="22"/>
                <w:szCs w:val="24"/>
              </w:rPr>
              <w:t>Zadanie 1. Odzież ochronna radiologiczna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Poz. 11-14</w:t>
            </w:r>
          </w:p>
          <w:p w:rsidR="00810FE4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Prosimy o dopuszczenie szerokości pasa 15cm.</w:t>
            </w:r>
          </w:p>
          <w:p w:rsidR="00324C41" w:rsidRPr="00324C41" w:rsidRDefault="00324C41" w:rsidP="00324C4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24C41" w:rsidRPr="00324C41" w:rsidRDefault="00324C41" w:rsidP="00324C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Zamawiający dopuszcza.</w:t>
            </w:r>
          </w:p>
          <w:p w:rsidR="00324C41" w:rsidRPr="00324C41" w:rsidRDefault="00324C41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324C41" w:rsidRPr="00324C41" w:rsidRDefault="00324C41" w:rsidP="00324C41">
            <w:pPr>
              <w:numPr>
                <w:ilvl w:val="0"/>
                <w:numId w:val="8"/>
              </w:numPr>
              <w:spacing w:after="120" w:line="360" w:lineRule="auto"/>
              <w:ind w:left="176" w:right="-72" w:hanging="176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Dot. </w:t>
            </w:r>
            <w:r w:rsidRPr="00324C41">
              <w:rPr>
                <w:rFonts w:ascii="Arial Narrow" w:hAnsi="Arial Narrow" w:cs="Arial"/>
                <w:sz w:val="22"/>
                <w:szCs w:val="24"/>
              </w:rPr>
              <w:t>Zadanie 1. Odzież ochronna radiologiczna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Poz. 11-14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Informujemy, że pas odciążający nie jest Środkiem Ochrony Indywidualnej i nie potrzebuje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 xml:space="preserve">wypełnienia materiałem ochronnym. Prosimy o odstąpienie od wymogu Materiał: </w:t>
            </w:r>
            <w:proofErr w:type="spellStart"/>
            <w:r w:rsidRPr="00324C41">
              <w:rPr>
                <w:rFonts w:ascii="Arial Narrow" w:hAnsi="Arial Narrow" w:cs="Arial"/>
                <w:sz w:val="22"/>
                <w:szCs w:val="24"/>
              </w:rPr>
              <w:t>Kiarmor</w:t>
            </w:r>
            <w:proofErr w:type="spellEnd"/>
            <w:r w:rsidRPr="00324C4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324C41">
              <w:rPr>
                <w:rFonts w:ascii="Arial Narrow" w:hAnsi="Arial Narrow" w:cs="Arial"/>
                <w:sz w:val="22"/>
                <w:szCs w:val="24"/>
              </w:rPr>
              <w:t>Lead</w:t>
            </w:r>
            <w:proofErr w:type="spellEnd"/>
            <w:r w:rsidRPr="00324C4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324C41">
              <w:rPr>
                <w:rFonts w:ascii="Arial Narrow" w:hAnsi="Arial Narrow" w:cs="Arial"/>
                <w:sz w:val="22"/>
                <w:szCs w:val="24"/>
              </w:rPr>
              <w:t>Free</w:t>
            </w:r>
            <w:proofErr w:type="spellEnd"/>
            <w:r w:rsidRPr="00324C41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810FE4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Ponadto, użyta nazwa materiału odnosi się do nazwy własnej i wskazuje na konkretnego wykonawcę</w:t>
            </w:r>
          </w:p>
          <w:p w:rsidR="00324C41" w:rsidRPr="00324C41" w:rsidRDefault="00324C41" w:rsidP="00324C4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24C41" w:rsidRPr="00324C41" w:rsidRDefault="00324C41" w:rsidP="00324C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Zamawiający podtrzymuje zapisy SWZ.</w:t>
            </w:r>
          </w:p>
          <w:p w:rsidR="00324C41" w:rsidRPr="00324C41" w:rsidRDefault="00324C41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324C41" w:rsidRPr="00324C41" w:rsidRDefault="00324C41" w:rsidP="00324C41">
            <w:pPr>
              <w:numPr>
                <w:ilvl w:val="0"/>
                <w:numId w:val="8"/>
              </w:numPr>
              <w:spacing w:after="120" w:line="360" w:lineRule="auto"/>
              <w:ind w:left="176" w:right="-72" w:hanging="176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Dot. </w:t>
            </w:r>
            <w:r w:rsidRPr="00324C41">
              <w:rPr>
                <w:rFonts w:ascii="Arial Narrow" w:hAnsi="Arial Narrow" w:cs="Arial"/>
                <w:sz w:val="22"/>
                <w:szCs w:val="24"/>
              </w:rPr>
              <w:t>Zadanie 1. Odzież ochronna radiologiczna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Poz. 1-22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Użyta nazwa materiału "</w:t>
            </w:r>
            <w:proofErr w:type="spellStart"/>
            <w:r w:rsidRPr="00324C41">
              <w:rPr>
                <w:rFonts w:ascii="Arial Narrow" w:hAnsi="Arial Narrow" w:cs="Arial"/>
                <w:sz w:val="22"/>
                <w:szCs w:val="24"/>
              </w:rPr>
              <w:t>Kiarmor</w:t>
            </w:r>
            <w:proofErr w:type="spellEnd"/>
            <w:r w:rsidRPr="00324C4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324C41">
              <w:rPr>
                <w:rFonts w:ascii="Arial Narrow" w:hAnsi="Arial Narrow" w:cs="Arial"/>
                <w:sz w:val="22"/>
                <w:szCs w:val="24"/>
              </w:rPr>
              <w:t>Lead</w:t>
            </w:r>
            <w:proofErr w:type="spellEnd"/>
            <w:r w:rsidRPr="00324C41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324C41">
              <w:rPr>
                <w:rFonts w:ascii="Arial Narrow" w:hAnsi="Arial Narrow" w:cs="Arial"/>
                <w:sz w:val="22"/>
                <w:szCs w:val="24"/>
              </w:rPr>
              <w:t>Free</w:t>
            </w:r>
            <w:proofErr w:type="spellEnd"/>
            <w:r w:rsidRPr="00324C41">
              <w:rPr>
                <w:rFonts w:ascii="Arial Narrow" w:hAnsi="Arial Narrow" w:cs="Arial"/>
                <w:sz w:val="22"/>
                <w:szCs w:val="24"/>
              </w:rPr>
              <w:t>" odnosi się do nazwy własnej materiału bezołowiowego i wskazuje na</w:t>
            </w:r>
          </w:p>
          <w:p w:rsidR="00810FE4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konkretnego wykonawcę. Prosimy o dopuszczenie materiału bezołowiowego na bazie antymonu i bizmutu.</w:t>
            </w:r>
          </w:p>
          <w:p w:rsidR="00324C41" w:rsidRPr="00324C41" w:rsidRDefault="00324C41" w:rsidP="00324C4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24C41" w:rsidRPr="00324C41" w:rsidRDefault="00324C41" w:rsidP="00324C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Zamawiający uznał, że opisanie materiału w sposób np. ultra lekki materiał czy bardzo lekki materiał spowoduje niejasności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,</w:t>
            </w: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 xml:space="preserve"> czego konsekwencją będzie brak porównywalności ofert oraz brak nadzoru nad zaoferowanym towarem przez Oferentów, gdyż jak Zamawiaj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ący może podważyć</w:t>
            </w: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,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że odzież ochronna radiologiczna wykonana np.  z materiału  bezołowiowego jest materiałem ultra lekkim czy bardzo lekkim. Każdy z Oferentów potwierdziłby, że zaoferowany przez Nich materiał w przedmiocie zamówienia spełnia warunek Zamawiającego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,</w:t>
            </w: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 xml:space="preserve"> jeżeli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 xml:space="preserve"> właśnie materiał byłby opisany</w:t>
            </w: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 xml:space="preserve"> jak w wyżej wskazanym przykładzie.</w:t>
            </w:r>
          </w:p>
          <w:p w:rsidR="00324C41" w:rsidRPr="00324C41" w:rsidRDefault="00324C41" w:rsidP="00324C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8"/>
                <w:szCs w:val="24"/>
              </w:rPr>
            </w:pP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</w:p>
          <w:p w:rsidR="00324C41" w:rsidRPr="00324C41" w:rsidRDefault="00324C41" w:rsidP="00324C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 xml:space="preserve">Zamawiający wymaga zaoferowania odzieży </w:t>
            </w:r>
            <w:r>
              <w:rPr>
                <w:rFonts w:ascii="Arial Narrow" w:hAnsi="Arial Narrow" w:cs="Arial"/>
                <w:b/>
                <w:sz w:val="22"/>
                <w:szCs w:val="24"/>
              </w:rPr>
              <w:t>ochronnej radiologicznej, która</w:t>
            </w: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 xml:space="preserve"> w jego subiektywnej  ocenie będzie wykonana z najlżejszego materiału wykorzystywanego do produkcji takiej odzieży. </w:t>
            </w:r>
          </w:p>
          <w:p w:rsidR="00324C41" w:rsidRPr="00324C41" w:rsidRDefault="00324C41" w:rsidP="00324C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 xml:space="preserve">Po rozeznaniu rynku Zamawiający uznał, że najlżejszym materiałem wykorzystywanym do produkcji odzieży ochronnej radiologicznej jest materiał, który nosi nazwę </w:t>
            </w:r>
            <w:proofErr w:type="spellStart"/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Kiarmor</w:t>
            </w:r>
            <w:proofErr w:type="spellEnd"/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proofErr w:type="spellStart"/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Lead</w:t>
            </w:r>
            <w:proofErr w:type="spellEnd"/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proofErr w:type="spellStart"/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Free</w:t>
            </w:r>
            <w:proofErr w:type="spellEnd"/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 xml:space="preserve">. </w:t>
            </w:r>
          </w:p>
          <w:p w:rsidR="00324C41" w:rsidRPr="00324C41" w:rsidRDefault="00324C41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324C41" w:rsidRPr="00324C41" w:rsidRDefault="00324C41" w:rsidP="00324C41">
            <w:pPr>
              <w:numPr>
                <w:ilvl w:val="0"/>
                <w:numId w:val="8"/>
              </w:numPr>
              <w:spacing w:after="120" w:line="360" w:lineRule="auto"/>
              <w:ind w:left="176" w:right="-72" w:hanging="176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Dot. </w:t>
            </w:r>
            <w:r w:rsidRPr="00324C41">
              <w:rPr>
                <w:rFonts w:ascii="Arial Narrow" w:hAnsi="Arial Narrow" w:cs="Arial"/>
                <w:sz w:val="22"/>
                <w:szCs w:val="24"/>
              </w:rPr>
              <w:t>Zadanie 1. Odzież ochronna radiologiczna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Poz. 1-10, 15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lastRenderedPageBreak/>
              <w:t>Prosimy o dopuszczenie rozmiarów uniwersalnych bez podziału na damskie i męskie.</w:t>
            </w:r>
          </w:p>
          <w:p w:rsidR="00324C41" w:rsidRPr="00324C41" w:rsidRDefault="00324C41" w:rsidP="00324C4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324C41" w:rsidRPr="00324C41" w:rsidRDefault="00324C41" w:rsidP="00324C4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Zamawiający podtrzymuje zapisy SWZ.</w:t>
            </w:r>
          </w:p>
          <w:p w:rsidR="00324C41" w:rsidRDefault="00324C41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</w:p>
          <w:p w:rsidR="00324C41" w:rsidRPr="00324C41" w:rsidRDefault="00324C41" w:rsidP="00324C41">
            <w:pPr>
              <w:numPr>
                <w:ilvl w:val="0"/>
                <w:numId w:val="8"/>
              </w:numPr>
              <w:spacing w:after="120" w:line="360" w:lineRule="auto"/>
              <w:ind w:left="176" w:right="-72" w:hanging="176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>
              <w:rPr>
                <w:rFonts w:ascii="Arial Narrow" w:hAnsi="Arial Narrow" w:cs="Arial"/>
                <w:sz w:val="22"/>
                <w:szCs w:val="24"/>
              </w:rPr>
              <w:t xml:space="preserve">Dot. </w:t>
            </w:r>
            <w:r w:rsidRPr="00324C41">
              <w:rPr>
                <w:rFonts w:ascii="Arial Narrow" w:hAnsi="Arial Narrow" w:cs="Arial"/>
                <w:sz w:val="22"/>
                <w:szCs w:val="24"/>
              </w:rPr>
              <w:t>Zadanie 1. Odzież ochronna radiologiczna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Poz. 1-10, 15-21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Czy Zamawiający wymaga, aby osłony radiologiczne były pokryte materiałem, który jest łatwo zmywalny, można go czyścić i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dezynfekować, a jednocześnie były wyposażone w system umożliwiający pranie fartuchów przez imersję (pełne zanurzenie w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roztworze środka czyszczącego/dezynfekcyjnego)? Pranie fartuchów radiologicznych przez imersję jest istotne ze względu na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skuteczność tego procesu w usuwaniu zanieczyszczeń bardzo trudnych lub niemożliwych do zmycia powierzchniowo, takich</w:t>
            </w:r>
          </w:p>
          <w:p w:rsidR="00810FE4" w:rsidRPr="00324C41" w:rsidRDefault="00810FE4" w:rsidP="002804A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sz w:val="22"/>
                <w:szCs w:val="24"/>
              </w:rPr>
              <w:t>jak zaabsorbowany pot przez podszewkę fartucha czy zanieczyszczenia na lamówkach.</w:t>
            </w:r>
          </w:p>
          <w:p w:rsidR="00810FE4" w:rsidRPr="00324C41" w:rsidRDefault="00810FE4" w:rsidP="002804A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810FE4" w:rsidRPr="00324C41" w:rsidRDefault="00810FE4" w:rsidP="002804A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324C41">
              <w:rPr>
                <w:rFonts w:ascii="Arial Narrow" w:hAnsi="Arial Narrow" w:cs="Arial"/>
                <w:b/>
                <w:sz w:val="22"/>
                <w:szCs w:val="24"/>
              </w:rPr>
              <w:t>Zamawiający podtrzymuje zapisy SWZ.</w:t>
            </w:r>
          </w:p>
        </w:tc>
      </w:tr>
    </w:tbl>
    <w:p w:rsidR="00BE7BFD" w:rsidRPr="00324C41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24C41">
        <w:rPr>
          <w:rFonts w:ascii="Arial Narrow" w:hAnsi="Arial Narrow" w:cs="Arial"/>
          <w:i/>
          <w:sz w:val="22"/>
          <w:szCs w:val="24"/>
        </w:rPr>
        <w:t>Zamawiający</w:t>
      </w:r>
    </w:p>
    <w:p w:rsidR="00324C41" w:rsidRDefault="00324C4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324C41" w:rsidRDefault="00324C4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324C41" w:rsidRDefault="00324C41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24C41" w:rsidRDefault="00324C41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24C41" w:rsidRDefault="00324C41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24C41" w:rsidRDefault="00324C41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24C41" w:rsidRDefault="00324C41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24C41" w:rsidRDefault="00324C41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C5BF4" w:rsidRDefault="005C5BF4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C5BF4" w:rsidRDefault="005C5BF4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C5BF4" w:rsidRDefault="005C5BF4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C5BF4" w:rsidRDefault="005C5BF4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C5BF4" w:rsidRDefault="005C5BF4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C5BF4" w:rsidRDefault="005C5BF4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C5BF4" w:rsidRDefault="005C5BF4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C5BF4" w:rsidRDefault="005C5BF4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5C5BF4" w:rsidRDefault="005C5BF4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324C41" w:rsidRPr="005C5BF4" w:rsidRDefault="00324C41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5C5BF4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2 ark.</w:t>
      </w:r>
    </w:p>
    <w:p w:rsidR="00324C41" w:rsidRPr="005C5BF4" w:rsidRDefault="00324C41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5C5BF4">
        <w:rPr>
          <w:rFonts w:ascii="Arial Narrow" w:hAnsi="Arial Narrow"/>
          <w:sz w:val="18"/>
          <w:szCs w:val="20"/>
        </w:rPr>
        <w:t xml:space="preserve">Egz. 1 – a/a kancelaria  </w:t>
      </w:r>
    </w:p>
    <w:p w:rsidR="00324C41" w:rsidRPr="005C5BF4" w:rsidRDefault="00324C41" w:rsidP="00324C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5C5BF4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5C5BF4">
        <w:rPr>
          <w:rFonts w:ascii="Arial Narrow" w:hAnsi="Arial Narrow"/>
          <w:b/>
          <w:sz w:val="18"/>
          <w:szCs w:val="20"/>
        </w:rPr>
        <w:t>int</w:t>
      </w:r>
      <w:proofErr w:type="spellEnd"/>
      <w:r w:rsidRPr="005C5BF4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5C5BF4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5C5BF4">
        <w:rPr>
          <w:rFonts w:ascii="Arial Narrow" w:hAnsi="Arial Narrow"/>
          <w:b/>
          <w:sz w:val="18"/>
          <w:szCs w:val="18"/>
        </w:rPr>
        <w:t>. T2612 B5</w:t>
      </w:r>
    </w:p>
    <w:p w:rsidR="00324C41" w:rsidRPr="000605ED" w:rsidRDefault="00324C41" w:rsidP="00324C41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</w:p>
    <w:p w:rsidR="00324C41" w:rsidRPr="00324C41" w:rsidRDefault="00324C41" w:rsidP="00324C41">
      <w:pPr>
        <w:rPr>
          <w:rFonts w:ascii="Arial Narrow" w:hAnsi="Arial Narrow" w:cs="Arial"/>
          <w:i/>
          <w:sz w:val="22"/>
          <w:szCs w:val="24"/>
        </w:rPr>
      </w:pPr>
      <w:r w:rsidRPr="000605ED">
        <w:rPr>
          <w:rFonts w:ascii="Arial Narrow" w:hAnsi="Arial Narrow"/>
          <w:sz w:val="18"/>
        </w:rPr>
        <w:t>Data:</w:t>
      </w:r>
      <w:r w:rsidR="005C5BF4">
        <w:rPr>
          <w:rFonts w:ascii="Arial Narrow" w:hAnsi="Arial Narrow"/>
          <w:sz w:val="18"/>
        </w:rPr>
        <w:t>14.01.2025</w:t>
      </w:r>
      <w:r>
        <w:rPr>
          <w:rFonts w:ascii="Arial Narrow" w:hAnsi="Arial Narrow"/>
          <w:sz w:val="18"/>
        </w:rPr>
        <w:t xml:space="preserve"> r.</w:t>
      </w:r>
    </w:p>
    <w:sectPr w:rsidR="00324C41" w:rsidRPr="00324C41" w:rsidSect="005C5B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717" w:rsidRDefault="00E02717">
      <w:r>
        <w:separator/>
      </w:r>
    </w:p>
  </w:endnote>
  <w:endnote w:type="continuationSeparator" w:id="1">
    <w:p w:rsidR="00E02717" w:rsidRDefault="00E02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F6B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F6BB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F6BB6" w:rsidRPr="00B862CC">
      <w:rPr>
        <w:rFonts w:ascii="Arial" w:hAnsi="Arial"/>
        <w:sz w:val="18"/>
        <w:szCs w:val="24"/>
      </w:rPr>
      <w:fldChar w:fldCharType="separate"/>
    </w:r>
    <w:r w:rsidR="005C5BF4">
      <w:rPr>
        <w:rFonts w:ascii="Arial" w:hAnsi="Arial"/>
        <w:noProof/>
        <w:sz w:val="18"/>
        <w:szCs w:val="24"/>
      </w:rPr>
      <w:t>1</w:t>
    </w:r>
    <w:r w:rsidR="004F6BB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F6BB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F6BB6" w:rsidRPr="00B862CC">
      <w:rPr>
        <w:rFonts w:ascii="Arial" w:hAnsi="Arial"/>
        <w:sz w:val="18"/>
        <w:szCs w:val="24"/>
      </w:rPr>
      <w:fldChar w:fldCharType="separate"/>
    </w:r>
    <w:r w:rsidR="005C5BF4">
      <w:rPr>
        <w:rFonts w:ascii="Arial" w:hAnsi="Arial"/>
        <w:noProof/>
        <w:sz w:val="18"/>
        <w:szCs w:val="24"/>
      </w:rPr>
      <w:t>3</w:t>
    </w:r>
    <w:r w:rsidR="004F6BB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F6BB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C5BF4" w:rsidRPr="005C5BF4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717" w:rsidRDefault="00E02717">
      <w:r>
        <w:separator/>
      </w:r>
    </w:p>
  </w:footnote>
  <w:footnote w:type="continuationSeparator" w:id="1">
    <w:p w:rsidR="00E02717" w:rsidRDefault="00E027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FE4" w:rsidRDefault="00810F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FE4" w:rsidRDefault="00810F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FE4" w:rsidRDefault="00810F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6E6509A"/>
    <w:multiLevelType w:val="hybridMultilevel"/>
    <w:tmpl w:val="EA8A756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FE4"/>
    <w:rsid w:val="00031374"/>
    <w:rsid w:val="000A1097"/>
    <w:rsid w:val="000E2A8F"/>
    <w:rsid w:val="0012774F"/>
    <w:rsid w:val="00144B7A"/>
    <w:rsid w:val="00180C6E"/>
    <w:rsid w:val="0029606A"/>
    <w:rsid w:val="00324C41"/>
    <w:rsid w:val="004848F3"/>
    <w:rsid w:val="004A75F2"/>
    <w:rsid w:val="004E4B64"/>
    <w:rsid w:val="004F6BB6"/>
    <w:rsid w:val="005144A9"/>
    <w:rsid w:val="00520165"/>
    <w:rsid w:val="005B1B08"/>
    <w:rsid w:val="005C5BF4"/>
    <w:rsid w:val="00632C3C"/>
    <w:rsid w:val="00662BDB"/>
    <w:rsid w:val="006A5DF1"/>
    <w:rsid w:val="006B7198"/>
    <w:rsid w:val="006D4AB3"/>
    <w:rsid w:val="006F3B81"/>
    <w:rsid w:val="007D7198"/>
    <w:rsid w:val="00810FE4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02717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6BB6"/>
  </w:style>
  <w:style w:type="paragraph" w:styleId="Nagwek1">
    <w:name w:val="heading 1"/>
    <w:basedOn w:val="Normalny"/>
    <w:next w:val="Normalny"/>
    <w:qFormat/>
    <w:rsid w:val="004F6BB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F6BB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F6BB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F6BB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F6BB6"/>
  </w:style>
  <w:style w:type="paragraph" w:styleId="Tekstpodstawowywcity">
    <w:name w:val="Body Text Indent"/>
    <w:basedOn w:val="Normalny"/>
    <w:rsid w:val="004F6BB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F6BB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F6BB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F6BB6"/>
    <w:rPr>
      <w:sz w:val="28"/>
    </w:rPr>
  </w:style>
  <w:style w:type="paragraph" w:styleId="Tekstpodstawowywcity3">
    <w:name w:val="Body Text Indent 3"/>
    <w:basedOn w:val="Normalny"/>
    <w:rsid w:val="004F6BB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24C4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24C41"/>
    <w:rPr>
      <w:b/>
      <w:bCs/>
    </w:rPr>
  </w:style>
  <w:style w:type="character" w:styleId="Hipercze">
    <w:name w:val="Hyperlink"/>
    <w:basedOn w:val="Domylnaczcionkaakapitu"/>
    <w:uiPriority w:val="99"/>
    <w:unhideWhenUsed/>
    <w:rsid w:val="00324C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2025-01-14T10:53:00Z</cp:lastPrinted>
  <dcterms:created xsi:type="dcterms:W3CDTF">2025-01-14T10:53:00Z</dcterms:created>
  <dcterms:modified xsi:type="dcterms:W3CDTF">2025-01-14T10:53:00Z</dcterms:modified>
</cp:coreProperties>
</file>