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5536E" w:rsidRPr="0065536E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6553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536E">
        <w:rPr>
          <w:rFonts w:ascii="Arial" w:hAnsi="Arial" w:cs="Arial"/>
        </w:rPr>
        <w:t>Szpital Powiatowy w Limanowej Imienia Miłosierdzia Bożego</w:t>
      </w:r>
    </w:p>
    <w:p w:rsidR="005D05C3" w:rsidRPr="0012157F" w:rsidRDefault="006553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536E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65536E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65536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5536E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65536E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536E" w:rsidRPr="0012157F" w:rsidTr="00FB749A">
        <w:tc>
          <w:tcPr>
            <w:tcW w:w="9104" w:type="dxa"/>
            <w:shd w:val="clear" w:color="auto" w:fill="D9D9D9"/>
          </w:tcPr>
          <w:p w:rsidR="0065536E" w:rsidRPr="0012157F" w:rsidRDefault="0065536E" w:rsidP="00FB74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5536E" w:rsidRPr="00094F76" w:rsidRDefault="0065536E" w:rsidP="00FB749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5536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5536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5536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65536E" w:rsidRPr="004B5FB1" w:rsidRDefault="0065536E" w:rsidP="00FB749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65536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53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produktu leczniczego </w:t>
            </w:r>
            <w:proofErr w:type="spellStart"/>
            <w:r w:rsidRPr="006553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Af</w:t>
            </w:r>
            <w:r w:rsidR="0046056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l</w:t>
            </w:r>
            <w:bookmarkStart w:id="0" w:name="_GoBack"/>
            <w:bookmarkEnd w:id="0"/>
            <w:r w:rsidRPr="006553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ibercept</w:t>
            </w:r>
            <w:proofErr w:type="spellEnd"/>
            <w:r w:rsidRPr="006553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40 mg/ml fiolka dla Poradni Okulistycznej z Programu Lekowego i Chemioterapii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536E" w:rsidRPr="00A2540E" w:rsidTr="00FB749A">
        <w:tc>
          <w:tcPr>
            <w:tcW w:w="2269" w:type="dxa"/>
            <w:shd w:val="clear" w:color="auto" w:fill="auto"/>
          </w:tcPr>
          <w:p w:rsidR="0065536E" w:rsidRPr="00A2540E" w:rsidRDefault="0065536E" w:rsidP="00FB74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536E" w:rsidRPr="00A2540E" w:rsidRDefault="0065536E" w:rsidP="00FB74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53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NZ-26-2025-5-D-P-L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5536E" w:rsidRPr="0065536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65536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5536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3F9" w:rsidRDefault="006863F9" w:rsidP="0038231F">
      <w:pPr>
        <w:spacing w:after="0" w:line="240" w:lineRule="auto"/>
      </w:pPr>
      <w:r>
        <w:separator/>
      </w:r>
    </w:p>
  </w:endnote>
  <w:endnote w:type="continuationSeparator" w:id="0">
    <w:p w:rsidR="006863F9" w:rsidRDefault="006863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36E" w:rsidRDefault="006553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6056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6056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36E" w:rsidRDefault="006553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3F9" w:rsidRDefault="006863F9" w:rsidP="0038231F">
      <w:pPr>
        <w:spacing w:after="0" w:line="240" w:lineRule="auto"/>
      </w:pPr>
      <w:r>
        <w:separator/>
      </w:r>
    </w:p>
  </w:footnote>
  <w:footnote w:type="continuationSeparator" w:id="0">
    <w:p w:rsidR="006863F9" w:rsidRDefault="006863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36E" w:rsidRDefault="006553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36E" w:rsidRDefault="006553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36E" w:rsidRDefault="006553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3F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563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536E"/>
    <w:rsid w:val="006676AE"/>
    <w:rsid w:val="006863F9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7B801C0-1E6D-4227-AA5F-09558BD6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75063-5D88-47C0-84D4-714EA8491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2016-07-26T11:32:00Z</cp:lastPrinted>
  <dcterms:created xsi:type="dcterms:W3CDTF">2025-01-20T11:00:00Z</dcterms:created>
  <dcterms:modified xsi:type="dcterms:W3CDTF">2025-01-21T09:59:00Z</dcterms:modified>
</cp:coreProperties>
</file>