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0B771" w14:textId="6B122BCC" w:rsidR="00744550" w:rsidRDefault="00F95EBF" w:rsidP="00F95EBF">
      <w:pPr>
        <w:shd w:val="clear" w:color="auto" w:fill="FFFFFF" w:themeFill="background1"/>
        <w:spacing w:line="276" w:lineRule="auto"/>
        <w:ind w:firstLine="284"/>
        <w:jc w:val="center"/>
        <w:rPr>
          <w:rFonts w:asciiTheme="minorHAnsi" w:hAnsiTheme="minorHAnsi" w:cstheme="minorHAnsi"/>
          <w:b/>
          <w:bCs/>
          <w:sz w:val="24"/>
          <w:szCs w:val="24"/>
          <w:lang w:val="de-DE"/>
        </w:rPr>
      </w:pPr>
      <w:proofErr w:type="spellStart"/>
      <w:r w:rsidRPr="00F95EBF">
        <w:rPr>
          <w:rFonts w:asciiTheme="minorHAnsi" w:hAnsiTheme="minorHAnsi" w:cstheme="minorHAnsi"/>
          <w:b/>
          <w:bCs/>
          <w:sz w:val="24"/>
          <w:szCs w:val="24"/>
          <w:lang w:val="de-DE"/>
        </w:rPr>
        <w:t>Załącznik</w:t>
      </w:r>
      <w:proofErr w:type="spellEnd"/>
      <w:r w:rsidRPr="00F95EBF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</w:t>
      </w:r>
      <w:proofErr w:type="spellStart"/>
      <w:r w:rsidRPr="00F95EBF">
        <w:rPr>
          <w:rFonts w:asciiTheme="minorHAnsi" w:hAnsiTheme="minorHAnsi" w:cstheme="minorHAnsi"/>
          <w:b/>
          <w:bCs/>
          <w:sz w:val="24"/>
          <w:szCs w:val="24"/>
          <w:lang w:val="de-DE"/>
        </w:rPr>
        <w:t>nr</w:t>
      </w:r>
      <w:proofErr w:type="spellEnd"/>
      <w:r w:rsidRPr="00F95EBF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1 – OPIS PRZEDMIOTU ZAMÓWIENIA</w:t>
      </w:r>
    </w:p>
    <w:p w14:paraId="31EC0096" w14:textId="77777777" w:rsidR="00F95EBF" w:rsidRPr="00F95EBF" w:rsidRDefault="00F95EBF" w:rsidP="00F95EBF">
      <w:pPr>
        <w:shd w:val="clear" w:color="auto" w:fill="FFFFFF" w:themeFill="background1"/>
        <w:spacing w:line="276" w:lineRule="auto"/>
        <w:ind w:firstLine="284"/>
        <w:jc w:val="center"/>
        <w:rPr>
          <w:rFonts w:asciiTheme="minorHAnsi" w:hAnsiTheme="minorHAnsi" w:cstheme="minorHAnsi"/>
          <w:b/>
          <w:bCs/>
          <w:sz w:val="24"/>
          <w:szCs w:val="24"/>
          <w:lang w:val="de-DE"/>
        </w:rPr>
      </w:pPr>
    </w:p>
    <w:p w14:paraId="5E0A5592" w14:textId="77777777" w:rsidR="0013075A" w:rsidRPr="00E85700" w:rsidRDefault="00636F95" w:rsidP="00DF37DA">
      <w:pPr>
        <w:pStyle w:val="Akapitzlist"/>
        <w:numPr>
          <w:ilvl w:val="0"/>
          <w:numId w:val="3"/>
        </w:numPr>
        <w:shd w:val="clear" w:color="auto" w:fill="FFFFFF" w:themeFill="background1"/>
        <w:spacing w:after="0"/>
        <w:ind w:left="284" w:hanging="284"/>
        <w:jc w:val="both"/>
        <w:rPr>
          <w:rFonts w:asciiTheme="minorHAnsi" w:hAnsiTheme="minorHAnsi" w:cstheme="minorHAnsi"/>
          <w:b/>
        </w:rPr>
      </w:pPr>
      <w:r w:rsidRPr="00E85700">
        <w:rPr>
          <w:rFonts w:asciiTheme="minorHAnsi" w:hAnsiTheme="minorHAnsi" w:cstheme="minorHAnsi"/>
          <w:b/>
        </w:rPr>
        <w:t>Opis przedmiotu zamówienia</w:t>
      </w:r>
    </w:p>
    <w:p w14:paraId="50D9BFAD" w14:textId="1471DD3E" w:rsidR="00BB520B" w:rsidRDefault="000C3BD6" w:rsidP="00DF37DA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rFonts w:asciiTheme="minorHAnsi" w:hAnsiTheme="minorHAnsi" w:cstheme="minorHAnsi"/>
          <w:b/>
        </w:rPr>
      </w:pPr>
      <w:r w:rsidRPr="00E85700">
        <w:rPr>
          <w:rFonts w:asciiTheme="minorHAnsi" w:hAnsiTheme="minorHAnsi" w:cstheme="minorHAnsi"/>
        </w:rPr>
        <w:t xml:space="preserve">Przedmiotem zamówienia jest </w:t>
      </w:r>
      <w:r w:rsidR="008A6FE0" w:rsidRPr="00E85700">
        <w:rPr>
          <w:rFonts w:asciiTheme="minorHAnsi" w:hAnsiTheme="minorHAnsi" w:cstheme="minorHAnsi"/>
          <w:b/>
        </w:rPr>
        <w:t xml:space="preserve">na usługę cateringową dla max. </w:t>
      </w:r>
      <w:r w:rsidR="00865284" w:rsidRPr="00E85700">
        <w:rPr>
          <w:rFonts w:asciiTheme="minorHAnsi" w:hAnsiTheme="minorHAnsi" w:cstheme="minorHAnsi"/>
          <w:b/>
        </w:rPr>
        <w:t>6</w:t>
      </w:r>
      <w:r w:rsidR="008A6FE0" w:rsidRPr="00E85700">
        <w:rPr>
          <w:rFonts w:asciiTheme="minorHAnsi" w:hAnsiTheme="minorHAnsi" w:cstheme="minorHAnsi"/>
          <w:b/>
        </w:rPr>
        <w:t xml:space="preserve">00 osób </w:t>
      </w:r>
      <w:r w:rsidR="00241DB1">
        <w:rPr>
          <w:rFonts w:asciiTheme="minorHAnsi" w:hAnsiTheme="minorHAnsi" w:cstheme="minorHAnsi"/>
          <w:b/>
        </w:rPr>
        <w:t>(</w:t>
      </w:r>
      <w:r w:rsidR="005F30FF">
        <w:rPr>
          <w:rFonts w:asciiTheme="minorHAnsi" w:hAnsiTheme="minorHAnsi" w:cstheme="minorHAnsi"/>
          <w:b/>
        </w:rPr>
        <w:t xml:space="preserve">w </w:t>
      </w:r>
      <w:r w:rsidR="00241DB1">
        <w:rPr>
          <w:rFonts w:asciiTheme="minorHAnsi" w:hAnsiTheme="minorHAnsi" w:cstheme="minorHAnsi"/>
          <w:b/>
        </w:rPr>
        <w:t>każd</w:t>
      </w:r>
      <w:r w:rsidR="005F30FF">
        <w:rPr>
          <w:rFonts w:asciiTheme="minorHAnsi" w:hAnsiTheme="minorHAnsi" w:cstheme="minorHAnsi"/>
          <w:b/>
        </w:rPr>
        <w:t>ym</w:t>
      </w:r>
      <w:r w:rsidR="00241DB1">
        <w:rPr>
          <w:rFonts w:asciiTheme="minorHAnsi" w:hAnsiTheme="minorHAnsi" w:cstheme="minorHAnsi"/>
          <w:b/>
        </w:rPr>
        <w:t xml:space="preserve"> dni</w:t>
      </w:r>
      <w:r w:rsidR="005F30FF">
        <w:rPr>
          <w:rFonts w:asciiTheme="minorHAnsi" w:hAnsiTheme="minorHAnsi" w:cstheme="minorHAnsi"/>
          <w:b/>
        </w:rPr>
        <w:t>u</w:t>
      </w:r>
      <w:r w:rsidR="00241DB1">
        <w:rPr>
          <w:rFonts w:asciiTheme="minorHAnsi" w:hAnsiTheme="minorHAnsi" w:cstheme="minorHAnsi"/>
          <w:b/>
        </w:rPr>
        <w:t xml:space="preserve">) </w:t>
      </w:r>
      <w:r w:rsidR="008A6FE0" w:rsidRPr="00E85700">
        <w:rPr>
          <w:rFonts w:asciiTheme="minorHAnsi" w:hAnsiTheme="minorHAnsi" w:cstheme="minorHAnsi"/>
          <w:b/>
        </w:rPr>
        <w:t xml:space="preserve">podczas </w:t>
      </w:r>
      <w:r w:rsidR="008A6FE0" w:rsidRPr="00E85700">
        <w:rPr>
          <w:rFonts w:asciiTheme="minorHAnsi" w:hAnsiTheme="minorHAnsi" w:cstheme="minorHAnsi"/>
          <w:b/>
          <w:i/>
        </w:rPr>
        <w:t xml:space="preserve">V Forum Administracji Uniwersytetu im. Adama Mickiewicza w Poznaniu </w:t>
      </w:r>
      <w:r w:rsidR="008A6FE0" w:rsidRPr="00E85700">
        <w:rPr>
          <w:rFonts w:asciiTheme="minorHAnsi" w:hAnsiTheme="minorHAnsi" w:cstheme="minorHAnsi"/>
          <w:b/>
        </w:rPr>
        <w:t>organizowanego</w:t>
      </w:r>
      <w:r w:rsidR="005F30FF">
        <w:rPr>
          <w:rFonts w:asciiTheme="minorHAnsi" w:hAnsiTheme="minorHAnsi" w:cstheme="minorHAnsi"/>
          <w:b/>
        </w:rPr>
        <w:t xml:space="preserve"> </w:t>
      </w:r>
      <w:r w:rsidR="008A6FE0" w:rsidRPr="00E85700">
        <w:rPr>
          <w:rFonts w:asciiTheme="minorHAnsi" w:hAnsiTheme="minorHAnsi" w:cstheme="minorHAnsi"/>
          <w:b/>
        </w:rPr>
        <w:t xml:space="preserve">w dniach </w:t>
      </w:r>
      <w:r w:rsidR="007866A5" w:rsidRPr="00E85700">
        <w:rPr>
          <w:rFonts w:asciiTheme="minorHAnsi" w:hAnsiTheme="minorHAnsi" w:cstheme="minorHAnsi"/>
          <w:b/>
        </w:rPr>
        <w:t>20</w:t>
      </w:r>
      <w:r w:rsidR="008A6FE0" w:rsidRPr="00E85700">
        <w:rPr>
          <w:rFonts w:asciiTheme="minorHAnsi" w:hAnsiTheme="minorHAnsi" w:cstheme="minorHAnsi"/>
          <w:b/>
        </w:rPr>
        <w:t xml:space="preserve"> – </w:t>
      </w:r>
      <w:r w:rsidR="007866A5" w:rsidRPr="00E85700">
        <w:rPr>
          <w:rFonts w:asciiTheme="minorHAnsi" w:hAnsiTheme="minorHAnsi" w:cstheme="minorHAnsi"/>
          <w:b/>
        </w:rPr>
        <w:t>21</w:t>
      </w:r>
      <w:r w:rsidR="008A6FE0" w:rsidRPr="00E85700">
        <w:rPr>
          <w:rFonts w:asciiTheme="minorHAnsi" w:hAnsiTheme="minorHAnsi" w:cstheme="minorHAnsi"/>
          <w:b/>
        </w:rPr>
        <w:t xml:space="preserve"> lutego 202</w:t>
      </w:r>
      <w:r w:rsidR="007866A5" w:rsidRPr="00E85700">
        <w:rPr>
          <w:rFonts w:asciiTheme="minorHAnsi" w:hAnsiTheme="minorHAnsi" w:cstheme="minorHAnsi"/>
          <w:b/>
        </w:rPr>
        <w:t>5</w:t>
      </w:r>
      <w:r w:rsidR="008A6FE0" w:rsidRPr="00E85700">
        <w:rPr>
          <w:rFonts w:asciiTheme="minorHAnsi" w:hAnsiTheme="minorHAnsi" w:cstheme="minorHAnsi"/>
          <w:b/>
        </w:rPr>
        <w:t xml:space="preserve"> r.</w:t>
      </w:r>
      <w:r w:rsidRPr="00E85700">
        <w:rPr>
          <w:rFonts w:asciiTheme="minorHAnsi" w:hAnsiTheme="minorHAnsi" w:cstheme="minorHAnsi"/>
          <w:b/>
        </w:rPr>
        <w:t xml:space="preserve"> </w:t>
      </w:r>
    </w:p>
    <w:p w14:paraId="1DE00865" w14:textId="77777777" w:rsidR="00E85700" w:rsidRPr="00E85700" w:rsidRDefault="00E85700" w:rsidP="00DF37DA">
      <w:pPr>
        <w:pStyle w:val="Akapitzlist"/>
        <w:shd w:val="clear" w:color="auto" w:fill="FFFFFF" w:themeFill="background1"/>
        <w:jc w:val="both"/>
        <w:rPr>
          <w:rFonts w:asciiTheme="minorHAnsi" w:hAnsiTheme="minorHAnsi" w:cstheme="minorHAnsi"/>
          <w:b/>
        </w:rPr>
      </w:pPr>
    </w:p>
    <w:p w14:paraId="60B09EE8" w14:textId="77777777" w:rsidR="00251E23" w:rsidRPr="00E85700" w:rsidRDefault="004C3106" w:rsidP="00DF37DA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rFonts w:asciiTheme="minorHAnsi" w:hAnsiTheme="minorHAnsi" w:cstheme="minorHAnsi"/>
          <w:b/>
          <w:color w:val="FF0000"/>
        </w:rPr>
      </w:pPr>
      <w:r w:rsidRPr="00E85700">
        <w:rPr>
          <w:rFonts w:asciiTheme="minorHAnsi" w:hAnsiTheme="minorHAnsi" w:cstheme="minorHAnsi"/>
        </w:rPr>
        <w:t xml:space="preserve">Miejsce wykonania usługi: </w:t>
      </w:r>
      <w:r w:rsidR="002F67D4" w:rsidRPr="00E85700">
        <w:rPr>
          <w:rFonts w:asciiTheme="minorHAnsi" w:hAnsiTheme="minorHAnsi" w:cstheme="minorHAnsi"/>
        </w:rPr>
        <w:t xml:space="preserve"> </w:t>
      </w:r>
    </w:p>
    <w:p w14:paraId="5633A38C" w14:textId="77777777" w:rsidR="00C5634A" w:rsidRPr="00E85700" w:rsidRDefault="00C5634A" w:rsidP="00DF37DA">
      <w:pPr>
        <w:pStyle w:val="Akapitzlis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Wydział Prawa i Administracji Uniwersytetu im. Adama Mickiewicza w Poznaniu</w:t>
      </w:r>
    </w:p>
    <w:p w14:paraId="161607F4" w14:textId="77777777" w:rsidR="00C5634A" w:rsidRPr="00E85700" w:rsidRDefault="00C5634A" w:rsidP="00DF37DA">
      <w:pPr>
        <w:pStyle w:val="Akapitzlis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Al. Niepodległości 53, 61-714 Poznań</w:t>
      </w:r>
    </w:p>
    <w:p w14:paraId="643444B3" w14:textId="77777777" w:rsidR="00D87999" w:rsidRPr="00E85700" w:rsidRDefault="00D87999" w:rsidP="00DF37DA">
      <w:pPr>
        <w:pStyle w:val="Akapitzlist"/>
        <w:shd w:val="clear" w:color="auto" w:fill="FFFFFF" w:themeFill="background1"/>
        <w:spacing w:after="0"/>
        <w:ind w:left="426"/>
        <w:jc w:val="both"/>
        <w:rPr>
          <w:rFonts w:asciiTheme="minorHAnsi" w:hAnsiTheme="minorHAnsi" w:cstheme="minorHAnsi"/>
          <w:bCs/>
          <w:iCs/>
        </w:rPr>
      </w:pPr>
    </w:p>
    <w:p w14:paraId="443C82E2" w14:textId="77777777" w:rsidR="00452AA0" w:rsidRPr="00E85700" w:rsidRDefault="00C7183B" w:rsidP="00DF37DA">
      <w:pPr>
        <w:pStyle w:val="Akapitzlist"/>
        <w:numPr>
          <w:ilvl w:val="0"/>
          <w:numId w:val="3"/>
        </w:numPr>
        <w:shd w:val="clear" w:color="auto" w:fill="FFFFFF" w:themeFill="background1"/>
        <w:spacing w:after="0"/>
        <w:ind w:left="284" w:hanging="284"/>
        <w:jc w:val="both"/>
        <w:rPr>
          <w:rFonts w:asciiTheme="minorHAnsi" w:hAnsiTheme="minorHAnsi" w:cstheme="minorHAnsi"/>
          <w:b/>
        </w:rPr>
      </w:pPr>
      <w:r w:rsidRPr="00E85700">
        <w:rPr>
          <w:rFonts w:asciiTheme="minorHAnsi" w:hAnsiTheme="minorHAnsi" w:cstheme="minorHAnsi"/>
          <w:b/>
        </w:rPr>
        <w:t>Termin realizacji zamówienia</w:t>
      </w:r>
      <w:r w:rsidR="00452AA0" w:rsidRPr="00E85700">
        <w:rPr>
          <w:rFonts w:asciiTheme="minorHAnsi" w:hAnsiTheme="minorHAnsi" w:cstheme="minorHAnsi"/>
          <w:b/>
        </w:rPr>
        <w:t xml:space="preserve"> </w:t>
      </w:r>
    </w:p>
    <w:p w14:paraId="6075FB9B" w14:textId="400C6242" w:rsidR="00181E5E" w:rsidRPr="00E85700" w:rsidRDefault="00452AA0" w:rsidP="00DF37DA">
      <w:pPr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85700">
        <w:rPr>
          <w:rFonts w:asciiTheme="minorHAnsi" w:hAnsiTheme="minorHAnsi" w:cstheme="minorHAnsi"/>
          <w:sz w:val="22"/>
          <w:szCs w:val="22"/>
        </w:rPr>
        <w:t>Zamó</w:t>
      </w:r>
      <w:r w:rsidR="007722BF" w:rsidRPr="00E85700">
        <w:rPr>
          <w:rFonts w:asciiTheme="minorHAnsi" w:hAnsiTheme="minorHAnsi" w:cstheme="minorHAnsi"/>
          <w:sz w:val="22"/>
          <w:szCs w:val="22"/>
        </w:rPr>
        <w:t xml:space="preserve">wienie musi zostać zrealizowane </w:t>
      </w:r>
      <w:r w:rsidR="00D87999" w:rsidRPr="00E85700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0C3BD6" w:rsidRPr="00E85700">
        <w:rPr>
          <w:rFonts w:asciiTheme="minorHAnsi" w:hAnsiTheme="minorHAnsi" w:cstheme="minorHAnsi"/>
          <w:b/>
          <w:sz w:val="22"/>
          <w:szCs w:val="22"/>
        </w:rPr>
        <w:t xml:space="preserve">dniach </w:t>
      </w:r>
      <w:r w:rsidR="007866A5" w:rsidRPr="00E85700">
        <w:rPr>
          <w:rFonts w:asciiTheme="minorHAnsi" w:hAnsiTheme="minorHAnsi" w:cstheme="minorHAnsi"/>
          <w:b/>
          <w:sz w:val="22"/>
          <w:szCs w:val="22"/>
        </w:rPr>
        <w:t>20 – 21 lutego 2025 r.</w:t>
      </w:r>
    </w:p>
    <w:p w14:paraId="2C9FDB96" w14:textId="0D6EF382" w:rsidR="004E7F5A" w:rsidRPr="00E85700" w:rsidRDefault="004E7F5A" w:rsidP="00DF37DA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AF3AC60" w14:textId="08850DE6" w:rsidR="003075D1" w:rsidRPr="00E85700" w:rsidRDefault="003075D1" w:rsidP="00DF37DA">
      <w:pPr>
        <w:pStyle w:val="Akapitzlist"/>
        <w:numPr>
          <w:ilvl w:val="0"/>
          <w:numId w:val="3"/>
        </w:numPr>
        <w:spacing w:after="160"/>
        <w:ind w:left="284" w:hanging="283"/>
        <w:jc w:val="both"/>
        <w:rPr>
          <w:rFonts w:asciiTheme="minorHAnsi" w:hAnsiTheme="minorHAnsi" w:cstheme="minorHAnsi"/>
          <w:b/>
          <w:bCs/>
        </w:rPr>
      </w:pPr>
      <w:r w:rsidRPr="00E85700">
        <w:rPr>
          <w:rFonts w:asciiTheme="minorHAnsi" w:hAnsiTheme="minorHAnsi" w:cstheme="minorHAnsi"/>
          <w:b/>
          <w:bCs/>
        </w:rPr>
        <w:t>Szczegółowy opis warunków realizacji usługi:</w:t>
      </w:r>
    </w:p>
    <w:p w14:paraId="412892F3" w14:textId="77777777" w:rsidR="003075D1" w:rsidRPr="00E85700" w:rsidRDefault="003075D1" w:rsidP="00DF37DA">
      <w:pPr>
        <w:pStyle w:val="Akapitzlist"/>
        <w:numPr>
          <w:ilvl w:val="0"/>
          <w:numId w:val="19"/>
        </w:numPr>
        <w:spacing w:after="160"/>
        <w:jc w:val="both"/>
        <w:rPr>
          <w:rFonts w:asciiTheme="minorHAnsi" w:hAnsiTheme="minorHAnsi" w:cstheme="minorHAnsi"/>
          <w:u w:val="single"/>
        </w:rPr>
      </w:pPr>
      <w:r w:rsidRPr="00E85700">
        <w:rPr>
          <w:rFonts w:asciiTheme="minorHAnsi" w:hAnsiTheme="minorHAnsi" w:cstheme="minorHAnsi"/>
          <w:u w:val="single"/>
        </w:rPr>
        <w:t>Jakość:</w:t>
      </w:r>
    </w:p>
    <w:p w14:paraId="4C9A5755" w14:textId="1C82CABF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• </w:t>
      </w:r>
      <w:r w:rsidR="00BB520B" w:rsidRPr="00E85700">
        <w:rPr>
          <w:rFonts w:asciiTheme="minorHAnsi" w:hAnsiTheme="minorHAnsi" w:cstheme="minorHAnsi"/>
        </w:rPr>
        <w:t>W</w:t>
      </w:r>
      <w:r w:rsidRPr="00E85700">
        <w:rPr>
          <w:rFonts w:asciiTheme="minorHAnsi" w:hAnsiTheme="minorHAnsi" w:cstheme="minorHAnsi"/>
        </w:rPr>
        <w:t>ykonawca zobowiązany jest zagwarantować wysoką jakość świadczonych przez siebie usług;</w:t>
      </w:r>
    </w:p>
    <w:p w14:paraId="581536A9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dostarczone produkty żywnościowe będą świeże;</w:t>
      </w:r>
    </w:p>
    <w:p w14:paraId="40DEE8FB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• posiłki muszą charakteryzować się wysoką jakością w odniesieniu do użytych składników i estetyki podania; </w:t>
      </w:r>
    </w:p>
    <w:p w14:paraId="429CBB20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produkty przetworzone takie jak: kawa, herbata, woda, itp. będą posiadać datę przydatności do spożycia wygasającą nie wcześniej niż na 5 miesięcy po dniu wykonania zlecenia;</w:t>
      </w:r>
    </w:p>
    <w:p w14:paraId="11C3A194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• Wykonawca ponosi pełną odpowiedzialność za jakość i estetykę posiłków oraz zgodność świadczonych usług z obowiązującymi normami zbiorowego żywienia i wymogami </w:t>
      </w:r>
      <w:proofErr w:type="spellStart"/>
      <w:r w:rsidRPr="00E85700">
        <w:rPr>
          <w:rFonts w:asciiTheme="minorHAnsi" w:hAnsiTheme="minorHAnsi" w:cstheme="minorHAnsi"/>
        </w:rPr>
        <w:t>sanitarnoepidemiologicznymi</w:t>
      </w:r>
      <w:proofErr w:type="spellEnd"/>
      <w:r w:rsidRPr="00E85700">
        <w:rPr>
          <w:rFonts w:asciiTheme="minorHAnsi" w:hAnsiTheme="minorHAnsi" w:cstheme="minorHAnsi"/>
        </w:rPr>
        <w:t>.</w:t>
      </w:r>
    </w:p>
    <w:p w14:paraId="1E6E88ED" w14:textId="77777777" w:rsidR="00BB520B" w:rsidRPr="00E85700" w:rsidRDefault="00BB520B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191A7446" w14:textId="77777777" w:rsidR="003075D1" w:rsidRPr="00E85700" w:rsidRDefault="003075D1" w:rsidP="00DF37DA">
      <w:pPr>
        <w:pStyle w:val="Akapitzlist"/>
        <w:numPr>
          <w:ilvl w:val="0"/>
          <w:numId w:val="19"/>
        </w:numPr>
        <w:spacing w:after="160"/>
        <w:jc w:val="both"/>
        <w:rPr>
          <w:rFonts w:asciiTheme="minorHAnsi" w:hAnsiTheme="minorHAnsi" w:cstheme="minorHAnsi"/>
          <w:u w:val="single"/>
        </w:rPr>
      </w:pPr>
      <w:r w:rsidRPr="00E85700">
        <w:rPr>
          <w:rFonts w:asciiTheme="minorHAnsi" w:hAnsiTheme="minorHAnsi" w:cstheme="minorHAnsi"/>
          <w:u w:val="single"/>
        </w:rPr>
        <w:t>Zastawa stołowa (aspekt środowiskowy):</w:t>
      </w:r>
    </w:p>
    <w:p w14:paraId="26EB5C2D" w14:textId="421A2C8F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napoje gorące oraz wszystkie dania podane zostaną w naczyniach ceramicznych</w:t>
      </w:r>
      <w:r w:rsidR="00326A8D" w:rsidRPr="00E85700">
        <w:rPr>
          <w:rFonts w:asciiTheme="minorHAnsi" w:hAnsiTheme="minorHAnsi" w:cstheme="minorHAnsi"/>
        </w:rPr>
        <w:t>;</w:t>
      </w:r>
    </w:p>
    <w:p w14:paraId="2E3BED69" w14:textId="1A6AEB79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napoje zimne serwowane będą w szklankach</w:t>
      </w:r>
      <w:r w:rsidR="00326A8D" w:rsidRPr="00E85700">
        <w:rPr>
          <w:rFonts w:asciiTheme="minorHAnsi" w:hAnsiTheme="minorHAnsi" w:cstheme="minorHAnsi"/>
        </w:rPr>
        <w:t>;</w:t>
      </w:r>
    </w:p>
    <w:p w14:paraId="4C0F9E6D" w14:textId="3947FC24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do konsumpcji przygotowane zostaną sztućce ze stali nierdzewne</w:t>
      </w:r>
      <w:r w:rsidR="00326A8D" w:rsidRPr="00E85700">
        <w:rPr>
          <w:rFonts w:asciiTheme="minorHAnsi" w:hAnsiTheme="minorHAnsi" w:cstheme="minorHAnsi"/>
        </w:rPr>
        <w:t>j;</w:t>
      </w:r>
    </w:p>
    <w:p w14:paraId="0E3D87CE" w14:textId="480CE126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zastawa będzie czysta, nieuszkodzona (niewyszczerbiona itp.), w jasnej kolorystyce, bez wzorów</w:t>
      </w:r>
      <w:r w:rsidR="00326A8D" w:rsidRPr="00E85700">
        <w:rPr>
          <w:rFonts w:asciiTheme="minorHAnsi" w:hAnsiTheme="minorHAnsi" w:cstheme="minorHAnsi"/>
        </w:rPr>
        <w:t>;</w:t>
      </w:r>
    </w:p>
    <w:p w14:paraId="698F92E5" w14:textId="24BDB39E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wszystko ma być wysterylizowane</w:t>
      </w:r>
      <w:r w:rsidR="00326A8D" w:rsidRPr="00E85700">
        <w:rPr>
          <w:rFonts w:asciiTheme="minorHAnsi" w:hAnsiTheme="minorHAnsi" w:cstheme="minorHAnsi"/>
        </w:rPr>
        <w:t>;</w:t>
      </w:r>
      <w:r w:rsidRPr="00E85700">
        <w:rPr>
          <w:rFonts w:asciiTheme="minorHAnsi" w:hAnsiTheme="minorHAnsi" w:cstheme="minorHAnsi"/>
        </w:rPr>
        <w:t xml:space="preserve"> </w:t>
      </w:r>
    </w:p>
    <w:p w14:paraId="440349B6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serwetki papierowe (min. 2-warstwowe) jasnej kolorystyce, bez wzorów.</w:t>
      </w:r>
    </w:p>
    <w:p w14:paraId="376241FB" w14:textId="77777777" w:rsidR="003075D1" w:rsidRPr="00E85700" w:rsidRDefault="003075D1" w:rsidP="00DF37DA">
      <w:pPr>
        <w:jc w:val="both"/>
        <w:rPr>
          <w:rFonts w:asciiTheme="minorHAnsi" w:hAnsiTheme="minorHAnsi" w:cstheme="minorHAnsi"/>
        </w:rPr>
      </w:pPr>
    </w:p>
    <w:p w14:paraId="50F60F96" w14:textId="77777777" w:rsidR="003075D1" w:rsidRPr="00E85700" w:rsidRDefault="003075D1" w:rsidP="00DF37DA">
      <w:pPr>
        <w:pStyle w:val="Akapitzlist"/>
        <w:numPr>
          <w:ilvl w:val="0"/>
          <w:numId w:val="19"/>
        </w:numPr>
        <w:spacing w:after="160"/>
        <w:jc w:val="both"/>
        <w:rPr>
          <w:rFonts w:asciiTheme="minorHAnsi" w:hAnsiTheme="minorHAnsi" w:cstheme="minorHAnsi"/>
          <w:u w:val="single"/>
        </w:rPr>
      </w:pPr>
      <w:r w:rsidRPr="00E85700">
        <w:rPr>
          <w:rFonts w:asciiTheme="minorHAnsi" w:hAnsiTheme="minorHAnsi" w:cstheme="minorHAnsi"/>
          <w:u w:val="single"/>
        </w:rPr>
        <w:t>Organizacja i logistyka:</w:t>
      </w:r>
    </w:p>
    <w:p w14:paraId="0AC0E0CF" w14:textId="71FF0DF0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• Wykonawca zapewnia transport, dostarczenie usługi na miejsce jej świadczenia </w:t>
      </w:r>
      <w:r w:rsidRPr="00E85700">
        <w:rPr>
          <w:rFonts w:asciiTheme="minorHAnsi" w:hAnsiTheme="minorHAnsi" w:cstheme="minorHAnsi"/>
        </w:rPr>
        <w:br/>
        <w:t>i rozstawienie stołów, zastawy i sprzętu niezbędnego do świadczenia usługi na minimum 90 min. przed danym spotkaniem, w sposób uzgodniony z Zamawiającym</w:t>
      </w:r>
      <w:r w:rsidR="00326A8D" w:rsidRPr="00E85700">
        <w:rPr>
          <w:rFonts w:asciiTheme="minorHAnsi" w:hAnsiTheme="minorHAnsi" w:cstheme="minorHAnsi"/>
        </w:rPr>
        <w:t>;</w:t>
      </w:r>
    </w:p>
    <w:p w14:paraId="247D2D95" w14:textId="40C8C551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Wykonawca zapewnia zebranie naczyń oraz resztek pokonsumpcyjnych niezwłocznie po zakończeniu spotkania</w:t>
      </w:r>
      <w:r w:rsidR="00326A8D" w:rsidRPr="00E85700">
        <w:rPr>
          <w:rFonts w:asciiTheme="minorHAnsi" w:hAnsiTheme="minorHAnsi" w:cstheme="minorHAnsi"/>
        </w:rPr>
        <w:t>;</w:t>
      </w:r>
      <w:r w:rsidRPr="00E85700">
        <w:rPr>
          <w:rFonts w:asciiTheme="minorHAnsi" w:hAnsiTheme="minorHAnsi" w:cstheme="minorHAnsi"/>
        </w:rPr>
        <w:t xml:space="preserve"> </w:t>
      </w:r>
    </w:p>
    <w:p w14:paraId="714A726F" w14:textId="3BDDAC1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• miejsce, w którym będzie organizowane spotkanie zostanie odpowiednio przygotowane przez Wykonawcę, a po spotkaniu pozostanie uporządkowane i sprzątnięte poprzez </w:t>
      </w:r>
      <w:r w:rsidRPr="00E85700">
        <w:rPr>
          <w:rFonts w:asciiTheme="minorHAnsi" w:hAnsiTheme="minorHAnsi" w:cstheme="minorHAnsi"/>
        </w:rPr>
        <w:lastRenderedPageBreak/>
        <w:t>usunięcie i utylizację śmieci, a ewentualne uszkodzenia naprawione w sposób uzgodniony z właścicielem powierzchni, na której odbywał się catering</w:t>
      </w:r>
      <w:r w:rsidR="00326A8D" w:rsidRPr="00E85700">
        <w:rPr>
          <w:rFonts w:asciiTheme="minorHAnsi" w:hAnsiTheme="minorHAnsi" w:cstheme="minorHAnsi"/>
        </w:rPr>
        <w:t>;</w:t>
      </w:r>
    </w:p>
    <w:p w14:paraId="50150D33" w14:textId="5713C610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• Wykonawca zapewnia stoły bufetowe oraz stoliki koktajlowe (minimum 1 na 4 osoby) pokryte czarnym lub białym (kolor każdorazowo do ustalenia z Zamawiającym) materiałem typu </w:t>
      </w:r>
      <w:proofErr w:type="spellStart"/>
      <w:r w:rsidRPr="00E85700">
        <w:rPr>
          <w:rFonts w:asciiTheme="minorHAnsi" w:hAnsiTheme="minorHAnsi" w:cstheme="minorHAnsi"/>
        </w:rPr>
        <w:t>stretch</w:t>
      </w:r>
      <w:proofErr w:type="spellEnd"/>
      <w:r w:rsidRPr="00E85700">
        <w:rPr>
          <w:rFonts w:asciiTheme="minorHAnsi" w:hAnsiTheme="minorHAnsi" w:cstheme="minorHAnsi"/>
        </w:rPr>
        <w:t xml:space="preserve"> (</w:t>
      </w:r>
      <w:proofErr w:type="spellStart"/>
      <w:r w:rsidRPr="00E85700">
        <w:rPr>
          <w:rFonts w:asciiTheme="minorHAnsi" w:hAnsiTheme="minorHAnsi" w:cstheme="minorHAnsi"/>
        </w:rPr>
        <w:t>skirting</w:t>
      </w:r>
      <w:proofErr w:type="spellEnd"/>
      <w:r w:rsidRPr="00E85700">
        <w:rPr>
          <w:rFonts w:asciiTheme="minorHAnsi" w:hAnsiTheme="minorHAnsi" w:cstheme="minorHAnsi"/>
        </w:rPr>
        <w:t>) bez ozdób</w:t>
      </w:r>
      <w:r w:rsidR="00326A8D" w:rsidRPr="00E85700">
        <w:rPr>
          <w:rFonts w:asciiTheme="minorHAnsi" w:hAnsiTheme="minorHAnsi" w:cstheme="minorHAnsi"/>
        </w:rPr>
        <w:t>;</w:t>
      </w:r>
    </w:p>
    <w:p w14:paraId="52A8478D" w14:textId="639EBE45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Wykonawca dostarcza ciepłe posiłki na minimum 30 min. przed wskazaną przez Zamawiającego godziną podania i zapewnia utrzymanie właściwej temperatury posiłków do momentu spożycia</w:t>
      </w:r>
      <w:r w:rsidR="00326A8D" w:rsidRPr="00E85700">
        <w:rPr>
          <w:rFonts w:asciiTheme="minorHAnsi" w:hAnsiTheme="minorHAnsi" w:cstheme="minorHAnsi"/>
        </w:rPr>
        <w:t>;</w:t>
      </w:r>
    </w:p>
    <w:p w14:paraId="1CCDC6E3" w14:textId="13D8439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wszelkie wyposażenie niezbędne do podania posiłków (ekspresy, warniki na wodę, urządzenia grzewcze, parawany zasłaniające zaplecze cateringowe itp.) zapewniać będzie Wykonawca we własnym zakresie; Koszty z tym związane Wykonawca zawiera w cenach podanych w ofercie</w:t>
      </w:r>
      <w:r w:rsidR="00326A8D" w:rsidRPr="00E85700">
        <w:rPr>
          <w:rFonts w:asciiTheme="minorHAnsi" w:hAnsiTheme="minorHAnsi" w:cstheme="minorHAnsi"/>
        </w:rPr>
        <w:t>.</w:t>
      </w:r>
    </w:p>
    <w:p w14:paraId="6F96B9F7" w14:textId="77777777" w:rsidR="00326A8D" w:rsidRPr="00E85700" w:rsidRDefault="00326A8D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1D53C410" w14:textId="77777777" w:rsidR="003075D1" w:rsidRPr="00E85700" w:rsidRDefault="003075D1" w:rsidP="00DF37DA">
      <w:pPr>
        <w:pStyle w:val="Akapitzlist"/>
        <w:numPr>
          <w:ilvl w:val="0"/>
          <w:numId w:val="19"/>
        </w:numPr>
        <w:spacing w:after="160"/>
        <w:jc w:val="both"/>
        <w:rPr>
          <w:rFonts w:asciiTheme="minorHAnsi" w:hAnsiTheme="minorHAnsi" w:cstheme="minorHAnsi"/>
          <w:u w:val="single"/>
        </w:rPr>
      </w:pPr>
      <w:r w:rsidRPr="00E85700">
        <w:rPr>
          <w:rFonts w:asciiTheme="minorHAnsi" w:hAnsiTheme="minorHAnsi" w:cstheme="minorHAnsi"/>
          <w:u w:val="single"/>
        </w:rPr>
        <w:t>Obsługa kelnerska:</w:t>
      </w:r>
    </w:p>
    <w:p w14:paraId="31956C3C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obsługa będzie świadczona na właściwym poziomie, zgodnie z zachowaniem powszechnie obowiązujących norm kultury i zasad współżycia społecznego;</w:t>
      </w:r>
    </w:p>
    <w:p w14:paraId="4C660C25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pracownicy wykonujący bezpośrednio obsługę kelnerską (w liczbie odpowiedniej dla liczby gości, liczba obsługi kelnerskiej każdorazowo przy zamówieniu będzie zatwierdzana przez Zamawiającego) będą ubrani w jednakowe ubrania w stonowanym kolorze. Ubiór ten będzie spełniać wszystkie wymagane standardy, tzn. będzie czysty, schludny, estetyczny.</w:t>
      </w:r>
    </w:p>
    <w:p w14:paraId="4FB4E8DE" w14:textId="77777777" w:rsidR="00326A8D" w:rsidRPr="00E85700" w:rsidRDefault="00326A8D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01ECB2D3" w14:textId="77777777" w:rsidR="003075D1" w:rsidRPr="00E85700" w:rsidRDefault="003075D1" w:rsidP="00DF37DA">
      <w:pPr>
        <w:pStyle w:val="Akapitzlist"/>
        <w:numPr>
          <w:ilvl w:val="0"/>
          <w:numId w:val="19"/>
        </w:numPr>
        <w:spacing w:after="160"/>
        <w:jc w:val="both"/>
        <w:rPr>
          <w:rFonts w:asciiTheme="minorHAnsi" w:hAnsiTheme="minorHAnsi" w:cstheme="minorHAnsi"/>
          <w:u w:val="single"/>
        </w:rPr>
      </w:pPr>
      <w:r w:rsidRPr="00E85700">
        <w:rPr>
          <w:rFonts w:asciiTheme="minorHAnsi" w:hAnsiTheme="minorHAnsi" w:cstheme="minorHAnsi"/>
          <w:u w:val="single"/>
        </w:rPr>
        <w:t>Dekoracja florystyczna:</w:t>
      </w:r>
    </w:p>
    <w:p w14:paraId="7094F1C9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• zapewnienie dekoracji florystycznych na stołach bufetowych (elegancka i nowoczesna).</w:t>
      </w:r>
    </w:p>
    <w:p w14:paraId="1D0CA183" w14:textId="77777777" w:rsidR="003075D1" w:rsidRPr="00E85700" w:rsidRDefault="003075D1" w:rsidP="00DF37DA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089CE1F4" w14:textId="77777777" w:rsidR="003075D1" w:rsidRPr="00E85700" w:rsidRDefault="003075D1" w:rsidP="00DF37DA">
      <w:pPr>
        <w:pStyle w:val="Akapitzlist"/>
        <w:numPr>
          <w:ilvl w:val="0"/>
          <w:numId w:val="18"/>
        </w:numPr>
        <w:spacing w:after="16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Szczegółowy opis elementów składowych usługi cateringowej:</w:t>
      </w:r>
    </w:p>
    <w:p w14:paraId="05950C6F" w14:textId="77777777" w:rsidR="003075D1" w:rsidRPr="00E85700" w:rsidRDefault="003075D1" w:rsidP="00DF37DA">
      <w:pPr>
        <w:pStyle w:val="Akapitzlist"/>
        <w:numPr>
          <w:ilvl w:val="0"/>
          <w:numId w:val="20"/>
        </w:numPr>
        <w:spacing w:after="16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serwis kawowy</w:t>
      </w:r>
    </w:p>
    <w:p w14:paraId="420ABA0B" w14:textId="1B2ACB97" w:rsidR="003075D1" w:rsidRPr="00E85700" w:rsidRDefault="008B307F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z</w:t>
      </w:r>
      <w:r w:rsidR="003075D1" w:rsidRPr="00E85700">
        <w:rPr>
          <w:rFonts w:asciiTheme="minorHAnsi" w:hAnsiTheme="minorHAnsi" w:cstheme="minorHAnsi"/>
        </w:rPr>
        <w:t>apewnienia całodziennego serwisu kawowego:</w:t>
      </w:r>
    </w:p>
    <w:p w14:paraId="309008EB" w14:textId="51F7E3A7" w:rsidR="003075D1" w:rsidRPr="00E85700" w:rsidRDefault="000A44F4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20</w:t>
      </w:r>
      <w:r w:rsidR="003075D1" w:rsidRPr="00E85700">
        <w:rPr>
          <w:rFonts w:asciiTheme="minorHAnsi" w:hAnsiTheme="minorHAnsi" w:cstheme="minorHAnsi"/>
        </w:rPr>
        <w:t xml:space="preserve"> luty 202</w:t>
      </w:r>
      <w:r w:rsidRPr="00E85700">
        <w:rPr>
          <w:rFonts w:asciiTheme="minorHAnsi" w:hAnsiTheme="minorHAnsi" w:cstheme="minorHAnsi"/>
        </w:rPr>
        <w:t>5</w:t>
      </w:r>
      <w:r w:rsidR="003075D1" w:rsidRPr="00E85700">
        <w:rPr>
          <w:rFonts w:asciiTheme="minorHAnsi" w:hAnsiTheme="minorHAnsi" w:cstheme="minorHAnsi"/>
        </w:rPr>
        <w:t xml:space="preserve"> w godz. 7:</w:t>
      </w:r>
      <w:r w:rsidRPr="00E85700">
        <w:rPr>
          <w:rFonts w:asciiTheme="minorHAnsi" w:hAnsiTheme="minorHAnsi" w:cstheme="minorHAnsi"/>
        </w:rPr>
        <w:t>0</w:t>
      </w:r>
      <w:r w:rsidR="003075D1" w:rsidRPr="00E85700">
        <w:rPr>
          <w:rFonts w:asciiTheme="minorHAnsi" w:hAnsiTheme="minorHAnsi" w:cstheme="minorHAnsi"/>
        </w:rPr>
        <w:t>0-1</w:t>
      </w:r>
      <w:r w:rsidR="00305D0D" w:rsidRPr="00E85700">
        <w:rPr>
          <w:rFonts w:asciiTheme="minorHAnsi" w:hAnsiTheme="minorHAnsi" w:cstheme="minorHAnsi"/>
        </w:rPr>
        <w:t>5</w:t>
      </w:r>
      <w:r w:rsidR="003075D1" w:rsidRPr="00E85700">
        <w:rPr>
          <w:rFonts w:asciiTheme="minorHAnsi" w:hAnsiTheme="minorHAnsi" w:cstheme="minorHAnsi"/>
        </w:rPr>
        <w:t>:</w:t>
      </w:r>
      <w:r w:rsidR="00305D0D" w:rsidRPr="00E85700">
        <w:rPr>
          <w:rFonts w:asciiTheme="minorHAnsi" w:hAnsiTheme="minorHAnsi" w:cstheme="minorHAnsi"/>
        </w:rPr>
        <w:t>3</w:t>
      </w:r>
      <w:r w:rsidR="003075D1" w:rsidRPr="00E85700">
        <w:rPr>
          <w:rFonts w:asciiTheme="minorHAnsi" w:hAnsiTheme="minorHAnsi" w:cstheme="minorHAnsi"/>
        </w:rPr>
        <w:t xml:space="preserve">0  </w:t>
      </w:r>
    </w:p>
    <w:p w14:paraId="20B2FFCE" w14:textId="0374ACE0" w:rsidR="003075D1" w:rsidRPr="00E85700" w:rsidRDefault="00305D0D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21</w:t>
      </w:r>
      <w:r w:rsidR="003075D1" w:rsidRPr="00E85700">
        <w:rPr>
          <w:rFonts w:asciiTheme="minorHAnsi" w:hAnsiTheme="minorHAnsi" w:cstheme="minorHAnsi"/>
        </w:rPr>
        <w:t xml:space="preserve"> luty 202</w:t>
      </w:r>
      <w:r w:rsidRPr="00E85700">
        <w:rPr>
          <w:rFonts w:asciiTheme="minorHAnsi" w:hAnsiTheme="minorHAnsi" w:cstheme="minorHAnsi"/>
        </w:rPr>
        <w:t>5</w:t>
      </w:r>
      <w:r w:rsidR="003075D1" w:rsidRPr="00E85700">
        <w:rPr>
          <w:rFonts w:asciiTheme="minorHAnsi" w:hAnsiTheme="minorHAnsi" w:cstheme="minorHAnsi"/>
        </w:rPr>
        <w:t xml:space="preserve"> w godz. 7:00-1</w:t>
      </w:r>
      <w:r w:rsidR="008B11EA" w:rsidRPr="00E85700">
        <w:rPr>
          <w:rFonts w:asciiTheme="minorHAnsi" w:hAnsiTheme="minorHAnsi" w:cstheme="minorHAnsi"/>
        </w:rPr>
        <w:t>5</w:t>
      </w:r>
      <w:r w:rsidR="003075D1" w:rsidRPr="00E85700">
        <w:rPr>
          <w:rFonts w:asciiTheme="minorHAnsi" w:hAnsiTheme="minorHAnsi" w:cstheme="minorHAnsi"/>
        </w:rPr>
        <w:t>:</w:t>
      </w:r>
      <w:r w:rsidR="008B11EA" w:rsidRPr="00E85700">
        <w:rPr>
          <w:rFonts w:asciiTheme="minorHAnsi" w:hAnsiTheme="minorHAnsi" w:cstheme="minorHAnsi"/>
        </w:rPr>
        <w:t>3</w:t>
      </w:r>
      <w:r w:rsidR="003075D1" w:rsidRPr="00E85700">
        <w:rPr>
          <w:rFonts w:asciiTheme="minorHAnsi" w:hAnsiTheme="minorHAnsi" w:cstheme="minorHAnsi"/>
        </w:rPr>
        <w:t xml:space="preserve">0  </w:t>
      </w:r>
    </w:p>
    <w:p w14:paraId="157A8432" w14:textId="1CF2D69B" w:rsidR="00A70382" w:rsidRPr="00E85700" w:rsidRDefault="005F49D6" w:rsidP="00DF37D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k</w:t>
      </w:r>
      <w:r w:rsidR="003075D1" w:rsidRPr="00E85700">
        <w:rPr>
          <w:rFonts w:asciiTheme="minorHAnsi" w:hAnsiTheme="minorHAnsi" w:cstheme="minorHAnsi"/>
        </w:rPr>
        <w:t>awa (</w:t>
      </w:r>
      <w:proofErr w:type="spellStart"/>
      <w:r w:rsidR="009418DB" w:rsidRPr="00E85700">
        <w:rPr>
          <w:rFonts w:asciiTheme="minorHAnsi" w:hAnsiTheme="minorHAnsi" w:cstheme="minorHAnsi"/>
        </w:rPr>
        <w:t>Arabika</w:t>
      </w:r>
      <w:proofErr w:type="spellEnd"/>
      <w:r w:rsidR="009418DB" w:rsidRPr="00E85700">
        <w:rPr>
          <w:rFonts w:asciiTheme="minorHAnsi" w:hAnsiTheme="minorHAnsi" w:cstheme="minorHAnsi"/>
        </w:rPr>
        <w:t xml:space="preserve"> 100%; </w:t>
      </w:r>
      <w:r w:rsidR="003075D1" w:rsidRPr="00E85700">
        <w:rPr>
          <w:rFonts w:asciiTheme="minorHAnsi" w:hAnsiTheme="minorHAnsi" w:cstheme="minorHAnsi"/>
        </w:rPr>
        <w:t>ekspresy ciśnieniowe</w:t>
      </w:r>
      <w:r w:rsidR="00C531CE" w:rsidRPr="00E85700">
        <w:rPr>
          <w:rFonts w:asciiTheme="minorHAnsi" w:hAnsiTheme="minorHAnsi" w:cstheme="minorHAnsi"/>
        </w:rPr>
        <w:t xml:space="preserve"> (9-15 bar)</w:t>
      </w:r>
      <w:r w:rsidR="003075D1" w:rsidRPr="00E85700">
        <w:rPr>
          <w:rFonts w:asciiTheme="minorHAnsi" w:hAnsiTheme="minorHAnsi" w:cstheme="minorHAnsi"/>
        </w:rPr>
        <w:t xml:space="preserve"> w liczbie dostosowanej do liczby gości danego wydarzenia)</w:t>
      </w:r>
      <w:r w:rsidR="00C531CE" w:rsidRPr="00E85700">
        <w:rPr>
          <w:rFonts w:asciiTheme="minorHAnsi" w:hAnsiTheme="minorHAnsi" w:cstheme="minorHAnsi"/>
        </w:rPr>
        <w:t xml:space="preserve"> + dodatki (cukier, </w:t>
      </w:r>
      <w:r w:rsidR="002F51B1" w:rsidRPr="00E85700">
        <w:rPr>
          <w:rFonts w:asciiTheme="minorHAnsi" w:hAnsiTheme="minorHAnsi" w:cstheme="minorHAnsi"/>
        </w:rPr>
        <w:t xml:space="preserve">mleko roślinne oraz </w:t>
      </w:r>
      <w:r w:rsidR="00C531CE" w:rsidRPr="00E85700">
        <w:rPr>
          <w:rFonts w:asciiTheme="minorHAnsi" w:hAnsiTheme="minorHAnsi" w:cstheme="minorHAnsi"/>
        </w:rPr>
        <w:t xml:space="preserve">mleko </w:t>
      </w:r>
      <w:r w:rsidR="002F51B1" w:rsidRPr="00E85700">
        <w:rPr>
          <w:rFonts w:asciiTheme="minorHAnsi" w:hAnsiTheme="minorHAnsi" w:cstheme="minorHAnsi"/>
        </w:rPr>
        <w:br/>
      </w:r>
      <w:r w:rsidR="00C531CE" w:rsidRPr="00E85700">
        <w:rPr>
          <w:rFonts w:asciiTheme="minorHAnsi" w:hAnsiTheme="minorHAnsi" w:cstheme="minorHAnsi"/>
        </w:rPr>
        <w:t>min. 2% do kawy podawane w dzbankach)</w:t>
      </w:r>
      <w:r w:rsidRPr="00E85700">
        <w:rPr>
          <w:rFonts w:asciiTheme="minorHAnsi" w:hAnsiTheme="minorHAnsi" w:cstheme="minorHAnsi"/>
        </w:rPr>
        <w:t>;</w:t>
      </w:r>
    </w:p>
    <w:p w14:paraId="4E668888" w14:textId="50752E7C" w:rsidR="001F0195" w:rsidRPr="00E85700" w:rsidRDefault="003075D1" w:rsidP="00DF37D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herbata w saszetkach – każda saszetka oddzielnie zapakowana</w:t>
      </w:r>
      <w:r w:rsidR="00A70382" w:rsidRPr="00E85700">
        <w:rPr>
          <w:rFonts w:asciiTheme="minorHAnsi" w:hAnsiTheme="minorHAnsi" w:cstheme="minorHAnsi"/>
        </w:rPr>
        <w:t xml:space="preserve"> </w:t>
      </w:r>
      <w:r w:rsidR="009A768D" w:rsidRPr="00E85700">
        <w:rPr>
          <w:rFonts w:asciiTheme="minorHAnsi" w:hAnsiTheme="minorHAnsi" w:cstheme="minorHAnsi"/>
        </w:rPr>
        <w:t xml:space="preserve">co najmniej </w:t>
      </w:r>
      <w:r w:rsidR="009A768D" w:rsidRPr="00E85700">
        <w:rPr>
          <w:rFonts w:asciiTheme="minorHAnsi" w:hAnsiTheme="minorHAnsi" w:cstheme="minorHAnsi"/>
        </w:rPr>
        <w:br/>
        <w:t xml:space="preserve">3 rodzaje (czarna, zielona, owocowa) + dodatki (cukier, cytryna </w:t>
      </w:r>
      <w:r w:rsidR="00623368" w:rsidRPr="00E85700">
        <w:rPr>
          <w:rFonts w:asciiTheme="minorHAnsi" w:hAnsiTheme="minorHAnsi" w:cstheme="minorHAnsi"/>
        </w:rPr>
        <w:t xml:space="preserve"> </w:t>
      </w:r>
      <w:r w:rsidR="009A768D" w:rsidRPr="00E85700">
        <w:rPr>
          <w:rFonts w:asciiTheme="minorHAnsi" w:hAnsiTheme="minorHAnsi" w:cstheme="minorHAnsi"/>
        </w:rPr>
        <w:t>w plasterkach)</w:t>
      </w:r>
      <w:bookmarkStart w:id="0" w:name="_Hlk142815122"/>
      <w:r w:rsidR="009A768D" w:rsidRPr="00E85700">
        <w:rPr>
          <w:rFonts w:asciiTheme="minorHAnsi" w:hAnsiTheme="minorHAnsi" w:cstheme="minorHAnsi"/>
        </w:rPr>
        <w:t>;</w:t>
      </w:r>
    </w:p>
    <w:p w14:paraId="1B769423" w14:textId="159D9F9E" w:rsidR="001F0195" w:rsidRPr="00E85700" w:rsidRDefault="00491091" w:rsidP="00DF37D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woda niegazowana podawana w karafkach </w:t>
      </w:r>
      <w:r w:rsidR="003075D1" w:rsidRPr="00E85700">
        <w:rPr>
          <w:rFonts w:asciiTheme="minorHAnsi" w:hAnsiTheme="minorHAnsi" w:cstheme="minorHAnsi"/>
        </w:rPr>
        <w:t>z cytryną i miętą</w:t>
      </w:r>
      <w:bookmarkEnd w:id="0"/>
      <w:r w:rsidRPr="00E85700">
        <w:rPr>
          <w:rFonts w:asciiTheme="minorHAnsi" w:hAnsiTheme="minorHAnsi" w:cstheme="minorHAnsi"/>
        </w:rPr>
        <w:t xml:space="preserve"> + wysokie, wąskie, szklanki do wody</w:t>
      </w:r>
      <w:r w:rsidR="005F49D6" w:rsidRPr="00E85700">
        <w:rPr>
          <w:rFonts w:asciiTheme="minorHAnsi" w:hAnsiTheme="minorHAnsi" w:cstheme="minorHAnsi"/>
        </w:rPr>
        <w:t>;</w:t>
      </w:r>
    </w:p>
    <w:p w14:paraId="5E1BDB7F" w14:textId="1D3CA7CB" w:rsidR="003075D1" w:rsidRPr="00E85700" w:rsidRDefault="003075D1" w:rsidP="00DF37D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woda butelkowana</w:t>
      </w:r>
      <w:r w:rsidR="00CA1408" w:rsidRPr="00E85700">
        <w:rPr>
          <w:rFonts w:asciiTheme="minorHAnsi" w:hAnsiTheme="minorHAnsi" w:cstheme="minorHAnsi"/>
        </w:rPr>
        <w:t xml:space="preserve"> </w:t>
      </w:r>
      <w:r w:rsidRPr="00E85700">
        <w:rPr>
          <w:rFonts w:asciiTheme="minorHAnsi" w:hAnsiTheme="minorHAnsi" w:cstheme="minorHAnsi"/>
        </w:rPr>
        <w:t xml:space="preserve">(butelki szklane) dla prelegentów – ilość </w:t>
      </w:r>
      <w:r w:rsidR="009B72ED" w:rsidRPr="00E85700">
        <w:rPr>
          <w:rFonts w:asciiTheme="minorHAnsi" w:hAnsiTheme="minorHAnsi" w:cstheme="minorHAnsi"/>
        </w:rPr>
        <w:t>30</w:t>
      </w:r>
      <w:r w:rsidR="0054670D" w:rsidRPr="00E85700">
        <w:rPr>
          <w:rFonts w:asciiTheme="minorHAnsi" w:hAnsiTheme="minorHAnsi" w:cstheme="minorHAnsi"/>
        </w:rPr>
        <w:t>0</w:t>
      </w:r>
      <w:r w:rsidRPr="00E85700">
        <w:rPr>
          <w:rFonts w:asciiTheme="minorHAnsi" w:hAnsiTheme="minorHAnsi" w:cstheme="minorHAnsi"/>
        </w:rPr>
        <w:t xml:space="preserve"> sztuk </w:t>
      </w:r>
      <w:r w:rsidR="00CA1408" w:rsidRPr="00E85700">
        <w:rPr>
          <w:rFonts w:asciiTheme="minorHAnsi" w:hAnsiTheme="minorHAnsi" w:cstheme="minorHAnsi"/>
        </w:rPr>
        <w:t xml:space="preserve">(100 sztuk gazowane; 200 sztuk niegazowanej) - </w:t>
      </w:r>
      <w:r w:rsidR="0054670D" w:rsidRPr="00E85700">
        <w:rPr>
          <w:rFonts w:asciiTheme="minorHAnsi" w:hAnsiTheme="minorHAnsi" w:cstheme="minorHAnsi"/>
        </w:rPr>
        <w:t>na dwa dni</w:t>
      </w:r>
      <w:r w:rsidR="001F0195" w:rsidRPr="00E85700">
        <w:rPr>
          <w:rFonts w:asciiTheme="minorHAnsi" w:hAnsiTheme="minorHAnsi" w:cstheme="minorHAnsi"/>
        </w:rPr>
        <w:t>;</w:t>
      </w:r>
    </w:p>
    <w:p w14:paraId="6DC08641" w14:textId="77777777" w:rsidR="003075D1" w:rsidRPr="00E85700" w:rsidRDefault="003075D1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</w:p>
    <w:p w14:paraId="0DEB53C4" w14:textId="55BE15C5" w:rsidR="003075D1" w:rsidRPr="00E85700" w:rsidRDefault="003075D1" w:rsidP="00DF37DA">
      <w:pPr>
        <w:pStyle w:val="Akapitzlist"/>
        <w:numPr>
          <w:ilvl w:val="0"/>
          <w:numId w:val="20"/>
        </w:numPr>
        <w:spacing w:after="16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przerwa śniadaniowa</w:t>
      </w:r>
      <w:r w:rsidR="000B084C" w:rsidRPr="00E85700">
        <w:rPr>
          <w:rFonts w:asciiTheme="minorHAnsi" w:hAnsiTheme="minorHAnsi" w:cstheme="minorHAnsi"/>
        </w:rPr>
        <w:t xml:space="preserve"> </w:t>
      </w:r>
      <w:r w:rsidR="0025519F" w:rsidRPr="00E85700">
        <w:rPr>
          <w:rFonts w:asciiTheme="minorHAnsi" w:hAnsiTheme="minorHAnsi" w:cstheme="minorHAnsi"/>
        </w:rPr>
        <w:t>nr 1</w:t>
      </w:r>
    </w:p>
    <w:p w14:paraId="182652C4" w14:textId="714A9B22" w:rsidR="0025519F" w:rsidRPr="00E85700" w:rsidRDefault="0025519F" w:rsidP="00DF37DA">
      <w:pPr>
        <w:spacing w:after="160"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E85700">
        <w:rPr>
          <w:rFonts w:asciiTheme="minorHAnsi" w:hAnsiTheme="minorHAnsi" w:cstheme="minorHAnsi"/>
          <w:sz w:val="22"/>
          <w:szCs w:val="22"/>
        </w:rPr>
        <w:t>20 lutego 2025 godz. 7:30 – 8:</w:t>
      </w:r>
      <w:r w:rsidR="004239ED" w:rsidRPr="00E85700">
        <w:rPr>
          <w:rFonts w:asciiTheme="minorHAnsi" w:hAnsiTheme="minorHAnsi" w:cstheme="minorHAnsi"/>
          <w:sz w:val="22"/>
          <w:szCs w:val="22"/>
        </w:rPr>
        <w:t>15</w:t>
      </w:r>
      <w:r w:rsidR="00DB24B6" w:rsidRPr="00E85700">
        <w:rPr>
          <w:rFonts w:asciiTheme="minorHAnsi" w:hAnsiTheme="minorHAnsi" w:cstheme="minorHAnsi"/>
          <w:sz w:val="22"/>
          <w:szCs w:val="22"/>
        </w:rPr>
        <w:t xml:space="preserve">    c</w:t>
      </w:r>
      <w:r w:rsidR="004239ED" w:rsidRPr="00E85700">
        <w:rPr>
          <w:rFonts w:asciiTheme="minorHAnsi" w:hAnsiTheme="minorHAnsi" w:cstheme="minorHAnsi"/>
          <w:sz w:val="22"/>
          <w:szCs w:val="22"/>
        </w:rPr>
        <w:t xml:space="preserve">iastka kruche minimum </w:t>
      </w:r>
      <w:r w:rsidR="001B3C78">
        <w:rPr>
          <w:rFonts w:asciiTheme="minorHAnsi" w:hAnsiTheme="minorHAnsi" w:cstheme="minorHAnsi"/>
          <w:sz w:val="22"/>
          <w:szCs w:val="22"/>
        </w:rPr>
        <w:t>2</w:t>
      </w:r>
      <w:r w:rsidR="004239ED" w:rsidRPr="00E85700">
        <w:rPr>
          <w:rFonts w:asciiTheme="minorHAnsi" w:hAnsiTheme="minorHAnsi" w:cstheme="minorHAnsi"/>
          <w:sz w:val="22"/>
          <w:szCs w:val="22"/>
        </w:rPr>
        <w:t xml:space="preserve"> rodzaje - Minimum 80g na osobę</w:t>
      </w:r>
      <w:r w:rsidR="00BB4447" w:rsidRPr="00E85700">
        <w:rPr>
          <w:rFonts w:asciiTheme="minorHAnsi" w:hAnsiTheme="minorHAnsi" w:cstheme="minorHAnsi"/>
          <w:sz w:val="22"/>
          <w:szCs w:val="22"/>
        </w:rPr>
        <w:br/>
        <w:t xml:space="preserve">21 lutego 2025 godz. 7:30 – 8:00    ciastka kruche minimum </w:t>
      </w:r>
      <w:r w:rsidR="001B3C78">
        <w:rPr>
          <w:rFonts w:asciiTheme="minorHAnsi" w:hAnsiTheme="minorHAnsi" w:cstheme="minorHAnsi"/>
          <w:sz w:val="22"/>
          <w:szCs w:val="22"/>
        </w:rPr>
        <w:t>2</w:t>
      </w:r>
      <w:r w:rsidR="00BB4447" w:rsidRPr="00E85700">
        <w:rPr>
          <w:rFonts w:asciiTheme="minorHAnsi" w:hAnsiTheme="minorHAnsi" w:cstheme="minorHAnsi"/>
          <w:sz w:val="22"/>
          <w:szCs w:val="22"/>
        </w:rPr>
        <w:t xml:space="preserve"> rodzaje - Minimum 80g na osobę</w:t>
      </w:r>
    </w:p>
    <w:p w14:paraId="43002A8C" w14:textId="024A9D8F" w:rsidR="004239ED" w:rsidRPr="00E85700" w:rsidRDefault="004239ED" w:rsidP="00DF37DA">
      <w:pPr>
        <w:pStyle w:val="Akapitzlist"/>
        <w:numPr>
          <w:ilvl w:val="0"/>
          <w:numId w:val="20"/>
        </w:numPr>
        <w:spacing w:after="16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przerwa </w:t>
      </w:r>
      <w:r w:rsidR="00DB24B6" w:rsidRPr="00E85700">
        <w:rPr>
          <w:rFonts w:asciiTheme="minorHAnsi" w:hAnsiTheme="minorHAnsi" w:cstheme="minorHAnsi"/>
        </w:rPr>
        <w:t>śniadaniowa nr 2</w:t>
      </w:r>
    </w:p>
    <w:p w14:paraId="17F94C44" w14:textId="420B4244" w:rsidR="003075D1" w:rsidRPr="00E85700" w:rsidRDefault="0054670D" w:rsidP="00DF37DA">
      <w:pPr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E85700">
        <w:rPr>
          <w:rFonts w:asciiTheme="minorHAnsi" w:hAnsiTheme="minorHAnsi" w:cstheme="minorHAnsi"/>
          <w:sz w:val="22"/>
          <w:szCs w:val="22"/>
        </w:rPr>
        <w:t>20</w:t>
      </w:r>
      <w:r w:rsidR="003075D1" w:rsidRPr="00E85700">
        <w:rPr>
          <w:rFonts w:asciiTheme="minorHAnsi" w:hAnsiTheme="minorHAnsi" w:cstheme="minorHAnsi"/>
          <w:sz w:val="22"/>
          <w:szCs w:val="22"/>
        </w:rPr>
        <w:t xml:space="preserve"> lutego 202</w:t>
      </w:r>
      <w:r w:rsidRPr="00E85700">
        <w:rPr>
          <w:rFonts w:asciiTheme="minorHAnsi" w:hAnsiTheme="minorHAnsi" w:cstheme="minorHAnsi"/>
          <w:sz w:val="22"/>
          <w:szCs w:val="22"/>
        </w:rPr>
        <w:t>5</w:t>
      </w:r>
      <w:r w:rsidR="003075D1" w:rsidRPr="00E85700">
        <w:rPr>
          <w:rFonts w:asciiTheme="minorHAnsi" w:hAnsiTheme="minorHAnsi" w:cstheme="minorHAnsi"/>
          <w:sz w:val="22"/>
          <w:szCs w:val="22"/>
        </w:rPr>
        <w:t xml:space="preserve"> godz. 10:</w:t>
      </w:r>
      <w:r w:rsidR="00184B57" w:rsidRPr="00E85700">
        <w:rPr>
          <w:rFonts w:asciiTheme="minorHAnsi" w:hAnsiTheme="minorHAnsi" w:cstheme="minorHAnsi"/>
          <w:sz w:val="22"/>
          <w:szCs w:val="22"/>
        </w:rPr>
        <w:t>15 – 10:45</w:t>
      </w:r>
    </w:p>
    <w:p w14:paraId="286D751B" w14:textId="7A905DBC" w:rsidR="00F00837" w:rsidRPr="00E85700" w:rsidRDefault="008D6DBA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8D6DBA">
        <w:rPr>
          <w:rFonts w:asciiTheme="minorHAnsi" w:hAnsiTheme="minorHAnsi" w:cstheme="minorHAnsi"/>
        </w:rPr>
        <w:lastRenderedPageBreak/>
        <w:t>Croissanty</w:t>
      </w:r>
      <w:r w:rsidR="00D62075">
        <w:rPr>
          <w:rFonts w:asciiTheme="minorHAnsi" w:hAnsiTheme="minorHAnsi" w:cstheme="minorHAnsi"/>
        </w:rPr>
        <w:t xml:space="preserve"> na słodko</w:t>
      </w:r>
      <w:r w:rsidRPr="008D6DBA">
        <w:rPr>
          <w:rFonts w:asciiTheme="minorHAnsi" w:hAnsiTheme="minorHAnsi" w:cstheme="minorHAnsi"/>
        </w:rPr>
        <w:t>/Mini rogaliki</w:t>
      </w:r>
      <w:r w:rsidR="006B2205">
        <w:rPr>
          <w:rFonts w:asciiTheme="minorHAnsi" w:hAnsiTheme="minorHAnsi" w:cstheme="minorHAnsi"/>
        </w:rPr>
        <w:t xml:space="preserve"> (dwa rodzaje nadzienia)</w:t>
      </w:r>
      <w:r w:rsidR="003075D1" w:rsidRPr="00E85700">
        <w:rPr>
          <w:rFonts w:asciiTheme="minorHAnsi" w:hAnsiTheme="minorHAnsi" w:cstheme="minorHAnsi"/>
        </w:rPr>
        <w:t xml:space="preserve"> min. </w:t>
      </w:r>
      <w:r w:rsidR="007E3B92">
        <w:rPr>
          <w:rFonts w:asciiTheme="minorHAnsi" w:hAnsiTheme="minorHAnsi" w:cstheme="minorHAnsi"/>
        </w:rPr>
        <w:t>1,5</w:t>
      </w:r>
      <w:r w:rsidR="003075D1" w:rsidRPr="00E85700">
        <w:rPr>
          <w:rFonts w:asciiTheme="minorHAnsi" w:hAnsiTheme="minorHAnsi" w:cstheme="minorHAnsi"/>
        </w:rPr>
        <w:t xml:space="preserve"> sztuki na osobę</w:t>
      </w:r>
      <w:r w:rsidR="00F00837" w:rsidRPr="00E85700">
        <w:rPr>
          <w:rFonts w:asciiTheme="minorHAnsi" w:hAnsiTheme="minorHAnsi" w:cstheme="minorHAnsi"/>
        </w:rPr>
        <w:t>;</w:t>
      </w:r>
    </w:p>
    <w:p w14:paraId="0D985349" w14:textId="425E1A82" w:rsidR="00F00837" w:rsidRPr="00E85700" w:rsidRDefault="003075D1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świeże owoce sezonowe (minimum 3 rodzaje, np. banan, pomarańcza, kiwi, melon, ananas, arbuz, jabłko, winogrona), podane na paterach w ilości co najmniej 1</w:t>
      </w:r>
      <w:r w:rsidR="000968A1" w:rsidRPr="00E85700">
        <w:rPr>
          <w:rFonts w:asciiTheme="minorHAnsi" w:hAnsiTheme="minorHAnsi" w:cstheme="minorHAnsi"/>
        </w:rPr>
        <w:t>2</w:t>
      </w:r>
      <w:r w:rsidRPr="00E85700">
        <w:rPr>
          <w:rFonts w:asciiTheme="minorHAnsi" w:hAnsiTheme="minorHAnsi" w:cstheme="minorHAnsi"/>
        </w:rPr>
        <w:t>0 g na osobę</w:t>
      </w:r>
      <w:r w:rsidR="00F00837" w:rsidRPr="00E85700">
        <w:rPr>
          <w:rFonts w:asciiTheme="minorHAnsi" w:hAnsiTheme="minorHAnsi" w:cstheme="minorHAnsi"/>
        </w:rPr>
        <w:t>;</w:t>
      </w:r>
    </w:p>
    <w:p w14:paraId="3967E44A" w14:textId="7593C73B" w:rsidR="00F00837" w:rsidRPr="00E85700" w:rsidRDefault="003075D1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przekąski wytrwane typu </w:t>
      </w:r>
      <w:proofErr w:type="spellStart"/>
      <w:r w:rsidRPr="00E85700">
        <w:rPr>
          <w:rFonts w:asciiTheme="minorHAnsi" w:hAnsiTheme="minorHAnsi" w:cstheme="minorHAnsi"/>
        </w:rPr>
        <w:t>finger</w:t>
      </w:r>
      <w:proofErr w:type="spellEnd"/>
      <w:r w:rsidRPr="00E85700">
        <w:rPr>
          <w:rFonts w:asciiTheme="minorHAnsi" w:hAnsiTheme="minorHAnsi" w:cstheme="minorHAnsi"/>
        </w:rPr>
        <w:t xml:space="preserve"> food (minimum </w:t>
      </w:r>
      <w:r w:rsidR="00D82EC1" w:rsidRPr="00E85700">
        <w:rPr>
          <w:rFonts w:asciiTheme="minorHAnsi" w:hAnsiTheme="minorHAnsi" w:cstheme="minorHAnsi"/>
        </w:rPr>
        <w:t>4</w:t>
      </w:r>
      <w:r w:rsidRPr="00E85700">
        <w:rPr>
          <w:rFonts w:asciiTheme="minorHAnsi" w:hAnsiTheme="minorHAnsi" w:cstheme="minorHAnsi"/>
        </w:rPr>
        <w:t xml:space="preserve"> rodzaje, np. kanapki, mini tortille, itp. w tym </w:t>
      </w:r>
      <w:r w:rsidR="00D82EC1" w:rsidRPr="00E85700">
        <w:rPr>
          <w:rFonts w:asciiTheme="minorHAnsi" w:hAnsiTheme="minorHAnsi" w:cstheme="minorHAnsi"/>
        </w:rPr>
        <w:t>2</w:t>
      </w:r>
      <w:r w:rsidRPr="00E85700">
        <w:rPr>
          <w:rFonts w:asciiTheme="minorHAnsi" w:hAnsiTheme="minorHAnsi" w:cstheme="minorHAnsi"/>
        </w:rPr>
        <w:t xml:space="preserve"> rodzaj</w:t>
      </w:r>
      <w:r w:rsidR="00D82EC1" w:rsidRPr="00E85700">
        <w:rPr>
          <w:rFonts w:asciiTheme="minorHAnsi" w:hAnsiTheme="minorHAnsi" w:cstheme="minorHAnsi"/>
        </w:rPr>
        <w:t>e</w:t>
      </w:r>
      <w:r w:rsidRPr="00E85700">
        <w:rPr>
          <w:rFonts w:asciiTheme="minorHAnsi" w:hAnsiTheme="minorHAnsi" w:cstheme="minorHAnsi"/>
        </w:rPr>
        <w:t xml:space="preserve"> wegetariański</w:t>
      </w:r>
      <w:r w:rsidR="00D82EC1" w:rsidRPr="00E85700">
        <w:rPr>
          <w:rFonts w:asciiTheme="minorHAnsi" w:hAnsiTheme="minorHAnsi" w:cstheme="minorHAnsi"/>
        </w:rPr>
        <w:t>e</w:t>
      </w:r>
      <w:r w:rsidRPr="00E85700">
        <w:rPr>
          <w:rFonts w:asciiTheme="minorHAnsi" w:hAnsiTheme="minorHAnsi" w:cstheme="minorHAnsi"/>
        </w:rPr>
        <w:t xml:space="preserve">), min. </w:t>
      </w:r>
      <w:r w:rsidR="00F00B75" w:rsidRPr="00E85700">
        <w:rPr>
          <w:rFonts w:asciiTheme="minorHAnsi" w:hAnsiTheme="minorHAnsi" w:cstheme="minorHAnsi"/>
        </w:rPr>
        <w:t>3</w:t>
      </w:r>
      <w:r w:rsidRPr="00E85700">
        <w:rPr>
          <w:rFonts w:asciiTheme="minorHAnsi" w:hAnsiTheme="minorHAnsi" w:cstheme="minorHAnsi"/>
        </w:rPr>
        <w:t xml:space="preserve"> sztuki na osobę</w:t>
      </w:r>
      <w:r w:rsidR="00F00837" w:rsidRPr="00E85700">
        <w:rPr>
          <w:rFonts w:asciiTheme="minorHAnsi" w:hAnsiTheme="minorHAnsi" w:cstheme="minorHAnsi"/>
        </w:rPr>
        <w:t>;</w:t>
      </w:r>
    </w:p>
    <w:p w14:paraId="41920B43" w14:textId="7D6BD9EA" w:rsidR="003075D1" w:rsidRPr="00E85700" w:rsidRDefault="003075D1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jogurty z owocami w małych pojemniczkach (różne rodzaje)</w:t>
      </w:r>
      <w:r w:rsidR="002D7A1B" w:rsidRPr="00E85700">
        <w:rPr>
          <w:rFonts w:asciiTheme="minorHAnsi" w:hAnsiTheme="minorHAnsi" w:cstheme="minorHAnsi"/>
        </w:rPr>
        <w:t xml:space="preserve"> – 1 sztuka na o</w:t>
      </w:r>
      <w:r w:rsidR="00A8069F" w:rsidRPr="00E85700">
        <w:rPr>
          <w:rFonts w:asciiTheme="minorHAnsi" w:hAnsiTheme="minorHAnsi" w:cstheme="minorHAnsi"/>
        </w:rPr>
        <w:t>sobę</w:t>
      </w:r>
      <w:r w:rsidRPr="00E85700">
        <w:rPr>
          <w:rFonts w:asciiTheme="minorHAnsi" w:hAnsiTheme="minorHAnsi" w:cstheme="minorHAnsi"/>
        </w:rPr>
        <w:t>;</w:t>
      </w:r>
      <w:r w:rsidRPr="00E85700">
        <w:rPr>
          <w:rFonts w:asciiTheme="minorHAnsi" w:hAnsiTheme="minorHAnsi" w:cstheme="minorHAnsi"/>
        </w:rPr>
        <w:cr/>
      </w:r>
    </w:p>
    <w:p w14:paraId="1AC6F3E4" w14:textId="2AB12F0F" w:rsidR="003075D1" w:rsidRPr="00E85700" w:rsidRDefault="00BB03AA" w:rsidP="00DF37DA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85700">
        <w:rPr>
          <w:rFonts w:asciiTheme="minorHAnsi" w:hAnsiTheme="minorHAnsi" w:cstheme="minorHAnsi"/>
          <w:sz w:val="22"/>
          <w:szCs w:val="22"/>
        </w:rPr>
        <w:t>21</w:t>
      </w:r>
      <w:r w:rsidR="003075D1" w:rsidRPr="00E85700">
        <w:rPr>
          <w:rFonts w:asciiTheme="minorHAnsi" w:hAnsiTheme="minorHAnsi" w:cstheme="minorHAnsi"/>
          <w:sz w:val="22"/>
          <w:szCs w:val="22"/>
        </w:rPr>
        <w:t xml:space="preserve"> lutego 202</w:t>
      </w:r>
      <w:r w:rsidRPr="00E85700">
        <w:rPr>
          <w:rFonts w:asciiTheme="minorHAnsi" w:hAnsiTheme="minorHAnsi" w:cstheme="minorHAnsi"/>
          <w:sz w:val="22"/>
          <w:szCs w:val="22"/>
        </w:rPr>
        <w:t>5</w:t>
      </w:r>
      <w:r w:rsidR="003075D1" w:rsidRPr="00E85700">
        <w:rPr>
          <w:rFonts w:asciiTheme="minorHAnsi" w:hAnsiTheme="minorHAnsi" w:cstheme="minorHAnsi"/>
          <w:sz w:val="22"/>
          <w:szCs w:val="22"/>
        </w:rPr>
        <w:t xml:space="preserve"> godz. </w:t>
      </w:r>
      <w:r w:rsidR="00156547" w:rsidRPr="00E85700">
        <w:rPr>
          <w:rFonts w:asciiTheme="minorHAnsi" w:hAnsiTheme="minorHAnsi" w:cstheme="minorHAnsi"/>
          <w:sz w:val="22"/>
          <w:szCs w:val="22"/>
        </w:rPr>
        <w:t>09:30 – 10:00</w:t>
      </w:r>
    </w:p>
    <w:p w14:paraId="17DB27DD" w14:textId="2F9428FB" w:rsidR="00686855" w:rsidRPr="00686855" w:rsidRDefault="00306C2F" w:rsidP="00DF37DA">
      <w:pPr>
        <w:pStyle w:val="Akapitzlist"/>
        <w:numPr>
          <w:ilvl w:val="0"/>
          <w:numId w:val="22"/>
        </w:numPr>
        <w:ind w:left="1276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np. </w:t>
      </w:r>
      <w:r w:rsidR="00380675">
        <w:rPr>
          <w:rFonts w:asciiTheme="minorHAnsi" w:hAnsiTheme="minorHAnsi" w:cstheme="minorHAnsi"/>
        </w:rPr>
        <w:t>c</w:t>
      </w:r>
      <w:r w:rsidR="00686855" w:rsidRPr="00686855">
        <w:rPr>
          <w:rFonts w:asciiTheme="minorHAnsi" w:hAnsiTheme="minorHAnsi" w:cstheme="minorHAnsi"/>
        </w:rPr>
        <w:t>iastko francuskie z jabłkiem</w:t>
      </w:r>
      <w:r w:rsidR="00935E18">
        <w:rPr>
          <w:rFonts w:asciiTheme="minorHAnsi" w:hAnsiTheme="minorHAnsi" w:cstheme="minorHAnsi"/>
        </w:rPr>
        <w:t>/</w:t>
      </w:r>
      <w:r w:rsidR="003D7DEC">
        <w:rPr>
          <w:rFonts w:asciiTheme="minorHAnsi" w:hAnsiTheme="minorHAnsi" w:cstheme="minorHAnsi"/>
        </w:rPr>
        <w:t xml:space="preserve">świeże </w:t>
      </w:r>
      <w:r w:rsidR="006B2205">
        <w:rPr>
          <w:rFonts w:asciiTheme="minorHAnsi" w:hAnsiTheme="minorHAnsi" w:cstheme="minorHAnsi"/>
        </w:rPr>
        <w:t>faworki</w:t>
      </w:r>
      <w:r w:rsidR="00686855" w:rsidRPr="00686855">
        <w:rPr>
          <w:rFonts w:asciiTheme="minorHAnsi" w:hAnsiTheme="minorHAnsi" w:cstheme="minorHAnsi"/>
        </w:rPr>
        <w:t xml:space="preserve"> </w:t>
      </w:r>
      <w:r w:rsidR="00380675" w:rsidRPr="00E85700">
        <w:rPr>
          <w:rFonts w:asciiTheme="minorHAnsi" w:hAnsiTheme="minorHAnsi" w:cstheme="minorHAnsi"/>
        </w:rPr>
        <w:t xml:space="preserve">min. </w:t>
      </w:r>
      <w:r w:rsidR="007E3B92">
        <w:rPr>
          <w:rFonts w:asciiTheme="minorHAnsi" w:hAnsiTheme="minorHAnsi" w:cstheme="minorHAnsi"/>
        </w:rPr>
        <w:t>1,5</w:t>
      </w:r>
      <w:r w:rsidR="00380675" w:rsidRPr="00E85700">
        <w:rPr>
          <w:rFonts w:asciiTheme="minorHAnsi" w:hAnsiTheme="minorHAnsi" w:cstheme="minorHAnsi"/>
        </w:rPr>
        <w:t xml:space="preserve"> sztuki na osobę;</w:t>
      </w:r>
    </w:p>
    <w:p w14:paraId="202510CC" w14:textId="77777777" w:rsidR="000968A1" w:rsidRPr="00E85700" w:rsidRDefault="000968A1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świeże owoce sezonowe (minimum 3 rodzaje, np. banan, pomarańcza, kiwi, melon, ananas, arbuz, jabłko, winogrona), podane na paterach w ilości co najmniej 120 g na osobę;</w:t>
      </w:r>
    </w:p>
    <w:p w14:paraId="49023787" w14:textId="77777777" w:rsidR="000968A1" w:rsidRPr="00E85700" w:rsidRDefault="000968A1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przekąski wytrwane typu </w:t>
      </w:r>
      <w:proofErr w:type="spellStart"/>
      <w:r w:rsidRPr="00E85700">
        <w:rPr>
          <w:rFonts w:asciiTheme="minorHAnsi" w:hAnsiTheme="minorHAnsi" w:cstheme="minorHAnsi"/>
        </w:rPr>
        <w:t>finger</w:t>
      </w:r>
      <w:proofErr w:type="spellEnd"/>
      <w:r w:rsidRPr="00E85700">
        <w:rPr>
          <w:rFonts w:asciiTheme="minorHAnsi" w:hAnsiTheme="minorHAnsi" w:cstheme="minorHAnsi"/>
        </w:rPr>
        <w:t xml:space="preserve"> food (minimum 4 rodzaje, np. kanapki, mini tortille, itp. w tym 2 rodzaje wegetariańskie), min. 3 sztuki na osobę;</w:t>
      </w:r>
    </w:p>
    <w:p w14:paraId="47CDFA2E" w14:textId="06A68A70" w:rsidR="003075D1" w:rsidRPr="00E85700" w:rsidRDefault="000968A1" w:rsidP="00DF37DA">
      <w:pPr>
        <w:pStyle w:val="Akapitzlist"/>
        <w:numPr>
          <w:ilvl w:val="0"/>
          <w:numId w:val="22"/>
        </w:numPr>
        <w:spacing w:after="160"/>
        <w:ind w:left="1276" w:hanging="283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jogurty z owocami w małych pojemniczkach </w:t>
      </w:r>
      <w:r w:rsidR="00A8069F" w:rsidRPr="00E85700">
        <w:rPr>
          <w:rFonts w:asciiTheme="minorHAnsi" w:hAnsiTheme="minorHAnsi" w:cstheme="minorHAnsi"/>
        </w:rPr>
        <w:t>(różne rodzaje) – 1 sztuka na osobę;</w:t>
      </w:r>
      <w:r w:rsidRPr="00E85700">
        <w:rPr>
          <w:rFonts w:asciiTheme="minorHAnsi" w:hAnsiTheme="minorHAnsi" w:cstheme="minorHAnsi"/>
        </w:rPr>
        <w:cr/>
      </w:r>
    </w:p>
    <w:p w14:paraId="4403A408" w14:textId="77777777" w:rsidR="003075D1" w:rsidRDefault="003075D1" w:rsidP="00DF37DA">
      <w:pPr>
        <w:pStyle w:val="Akapitzlist"/>
        <w:numPr>
          <w:ilvl w:val="0"/>
          <w:numId w:val="20"/>
        </w:numPr>
        <w:spacing w:after="16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Lunch w formie bufetu:</w:t>
      </w:r>
    </w:p>
    <w:p w14:paraId="66FD6C9B" w14:textId="77777777" w:rsidR="00CA6CF1" w:rsidRPr="00E85700" w:rsidRDefault="00CA6CF1" w:rsidP="00DF37DA">
      <w:pPr>
        <w:pStyle w:val="Akapitzlist"/>
        <w:spacing w:after="160"/>
        <w:ind w:left="1080"/>
        <w:jc w:val="both"/>
        <w:rPr>
          <w:rFonts w:asciiTheme="minorHAnsi" w:hAnsiTheme="minorHAnsi" w:cstheme="minorHAnsi"/>
        </w:rPr>
      </w:pPr>
    </w:p>
    <w:p w14:paraId="5AB8A145" w14:textId="1E4A5764" w:rsidR="003075D1" w:rsidRPr="00E85700" w:rsidRDefault="00BB2AE8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20</w:t>
      </w:r>
      <w:r w:rsidR="003075D1" w:rsidRPr="00E85700">
        <w:rPr>
          <w:rFonts w:asciiTheme="minorHAnsi" w:hAnsiTheme="minorHAnsi" w:cstheme="minorHAnsi"/>
        </w:rPr>
        <w:t xml:space="preserve"> luty 202</w:t>
      </w:r>
      <w:r w:rsidRPr="00E85700">
        <w:rPr>
          <w:rFonts w:asciiTheme="minorHAnsi" w:hAnsiTheme="minorHAnsi" w:cstheme="minorHAnsi"/>
        </w:rPr>
        <w:t>5</w:t>
      </w:r>
      <w:r w:rsidR="003075D1" w:rsidRPr="00E85700">
        <w:rPr>
          <w:rFonts w:asciiTheme="minorHAnsi" w:hAnsiTheme="minorHAnsi" w:cstheme="minorHAnsi"/>
        </w:rPr>
        <w:t xml:space="preserve"> godz. 12:</w:t>
      </w:r>
      <w:r w:rsidR="001D65CB" w:rsidRPr="00E85700">
        <w:rPr>
          <w:rFonts w:asciiTheme="minorHAnsi" w:hAnsiTheme="minorHAnsi" w:cstheme="minorHAnsi"/>
        </w:rPr>
        <w:t>45</w:t>
      </w:r>
      <w:r w:rsidR="003075D1" w:rsidRPr="00E85700">
        <w:rPr>
          <w:rFonts w:asciiTheme="minorHAnsi" w:hAnsiTheme="minorHAnsi" w:cstheme="minorHAnsi"/>
        </w:rPr>
        <w:t>-13:</w:t>
      </w:r>
      <w:r w:rsidR="001D65CB" w:rsidRPr="00E85700">
        <w:rPr>
          <w:rFonts w:asciiTheme="minorHAnsi" w:hAnsiTheme="minorHAnsi" w:cstheme="minorHAnsi"/>
        </w:rPr>
        <w:t>45</w:t>
      </w:r>
      <w:r w:rsidR="003075D1" w:rsidRPr="00E85700">
        <w:rPr>
          <w:rFonts w:asciiTheme="minorHAnsi" w:hAnsiTheme="minorHAnsi" w:cstheme="minorHAnsi"/>
        </w:rPr>
        <w:t xml:space="preserve">  </w:t>
      </w:r>
    </w:p>
    <w:p w14:paraId="780FB026" w14:textId="67D50D92" w:rsidR="003075D1" w:rsidRPr="00E85700" w:rsidRDefault="003075D1" w:rsidP="00DF37DA">
      <w:pPr>
        <w:pStyle w:val="Akapitzlist"/>
        <w:numPr>
          <w:ilvl w:val="0"/>
          <w:numId w:val="21"/>
        </w:numPr>
        <w:spacing w:after="160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zupa </w:t>
      </w:r>
      <w:r w:rsidR="00CD1684" w:rsidRPr="00E85700">
        <w:rPr>
          <w:rFonts w:asciiTheme="minorHAnsi" w:hAnsiTheme="minorHAnsi" w:cstheme="minorHAnsi"/>
        </w:rPr>
        <w:t>1</w:t>
      </w:r>
      <w:r w:rsidRPr="00E85700">
        <w:rPr>
          <w:rFonts w:asciiTheme="minorHAnsi" w:hAnsiTheme="minorHAnsi" w:cstheme="minorHAnsi"/>
        </w:rPr>
        <w:t xml:space="preserve"> rodzaj –</w:t>
      </w:r>
      <w:r w:rsidR="00BB2AE8" w:rsidRPr="00E85700">
        <w:rPr>
          <w:rFonts w:asciiTheme="minorHAnsi" w:hAnsiTheme="minorHAnsi" w:cstheme="minorHAnsi"/>
        </w:rPr>
        <w:t xml:space="preserve"> </w:t>
      </w:r>
      <w:r w:rsidRPr="00E85700">
        <w:rPr>
          <w:rFonts w:asciiTheme="minorHAnsi" w:hAnsiTheme="minorHAnsi" w:cstheme="minorHAnsi"/>
        </w:rPr>
        <w:t>zupa wegetariańska</w:t>
      </w:r>
      <w:r w:rsidR="00624CF5" w:rsidRPr="00E85700">
        <w:rPr>
          <w:rFonts w:asciiTheme="minorHAnsi" w:hAnsiTheme="minorHAnsi" w:cstheme="minorHAnsi"/>
        </w:rPr>
        <w:t xml:space="preserve"> (zupa bez mięsa)</w:t>
      </w:r>
      <w:r w:rsidRPr="00E85700">
        <w:rPr>
          <w:rFonts w:asciiTheme="minorHAnsi" w:hAnsiTheme="minorHAnsi" w:cstheme="minorHAnsi"/>
        </w:rPr>
        <w:t xml:space="preserve"> w miarę możliwości z warzyw sezonowych – min. 200 ml/os.;</w:t>
      </w:r>
    </w:p>
    <w:p w14:paraId="0CE5AB14" w14:textId="77777777" w:rsidR="003075D1" w:rsidRPr="00E85700" w:rsidRDefault="003075D1" w:rsidP="00DF37DA">
      <w:pPr>
        <w:pStyle w:val="Akapitzlist"/>
        <w:numPr>
          <w:ilvl w:val="0"/>
          <w:numId w:val="21"/>
        </w:numPr>
        <w:spacing w:after="160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ciepłe danie mięsne i wegetariańskie:</w:t>
      </w:r>
    </w:p>
    <w:p w14:paraId="61E0C8C0" w14:textId="1CB9A344" w:rsidR="003075D1" w:rsidRPr="00E85700" w:rsidRDefault="003075D1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danie mięsne – do wyboru min. 2 rodzaje mięs (drobiowe, wieprzowe, wołowe - </w:t>
      </w:r>
      <w:r w:rsidRPr="00E85700">
        <w:rPr>
          <w:rFonts w:asciiTheme="minorHAnsi" w:hAnsiTheme="minorHAnsi" w:cstheme="minorHAnsi"/>
        </w:rPr>
        <w:br/>
        <w:t>z wykluczeniem mięsa mielonego i w panierce) min. 1</w:t>
      </w:r>
      <w:r w:rsidR="000A095B">
        <w:rPr>
          <w:rFonts w:asciiTheme="minorHAnsi" w:hAnsiTheme="minorHAnsi" w:cstheme="minorHAnsi"/>
        </w:rPr>
        <w:t>6</w:t>
      </w:r>
      <w:r w:rsidRPr="00E85700">
        <w:rPr>
          <w:rFonts w:asciiTheme="minorHAnsi" w:hAnsiTheme="minorHAnsi" w:cstheme="minorHAnsi"/>
        </w:rPr>
        <w:t>0 g</w:t>
      </w:r>
      <w:r w:rsidR="006A284A" w:rsidRPr="00E85700">
        <w:rPr>
          <w:rFonts w:asciiTheme="minorHAnsi" w:hAnsiTheme="minorHAnsi" w:cstheme="minorHAnsi"/>
        </w:rPr>
        <w:t>/os.</w:t>
      </w:r>
      <w:r w:rsidRPr="00E85700">
        <w:rPr>
          <w:rFonts w:asciiTheme="minorHAnsi" w:hAnsiTheme="minorHAnsi" w:cstheme="minorHAnsi"/>
        </w:rPr>
        <w:t xml:space="preserve"> - w sumie </w:t>
      </w:r>
      <w:r w:rsidR="001B4AC0" w:rsidRPr="00E85700">
        <w:rPr>
          <w:rFonts w:asciiTheme="minorHAnsi" w:hAnsiTheme="minorHAnsi" w:cstheme="minorHAnsi"/>
        </w:rPr>
        <w:t>3</w:t>
      </w:r>
      <w:r w:rsidR="003420E9">
        <w:rPr>
          <w:rFonts w:asciiTheme="minorHAnsi" w:hAnsiTheme="minorHAnsi" w:cstheme="minorHAnsi"/>
        </w:rPr>
        <w:t>5</w:t>
      </w:r>
      <w:r w:rsidRPr="00E85700">
        <w:rPr>
          <w:rFonts w:asciiTheme="minorHAnsi" w:hAnsiTheme="minorHAnsi" w:cstheme="minorHAnsi"/>
        </w:rPr>
        <w:t>0 porcji;</w:t>
      </w:r>
    </w:p>
    <w:p w14:paraId="07A6333C" w14:textId="11AD75DE" w:rsidR="00BB0D5C" w:rsidRPr="00E85700" w:rsidRDefault="003075D1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dania wegetariańskie – </w:t>
      </w:r>
      <w:r w:rsidR="00DA4A4D">
        <w:rPr>
          <w:rFonts w:asciiTheme="minorHAnsi" w:hAnsiTheme="minorHAnsi" w:cstheme="minorHAnsi"/>
        </w:rPr>
        <w:t xml:space="preserve"> 2 propozycje; </w:t>
      </w:r>
      <w:r w:rsidRPr="00E85700">
        <w:rPr>
          <w:rFonts w:asciiTheme="minorHAnsi" w:hAnsiTheme="minorHAnsi" w:cstheme="minorHAnsi"/>
        </w:rPr>
        <w:t>dani</w:t>
      </w:r>
      <w:r w:rsidR="00DA4A4D">
        <w:rPr>
          <w:rFonts w:asciiTheme="minorHAnsi" w:hAnsiTheme="minorHAnsi" w:cstheme="minorHAnsi"/>
        </w:rPr>
        <w:t>a</w:t>
      </w:r>
      <w:r w:rsidRPr="00E85700">
        <w:rPr>
          <w:rFonts w:asciiTheme="minorHAnsi" w:hAnsiTheme="minorHAnsi" w:cstheme="minorHAnsi"/>
        </w:rPr>
        <w:t xml:space="preserve"> z zawartością białka, min. 2</w:t>
      </w:r>
      <w:r w:rsidR="00330C67">
        <w:rPr>
          <w:rFonts w:asciiTheme="minorHAnsi" w:hAnsiTheme="minorHAnsi" w:cstheme="minorHAnsi"/>
        </w:rPr>
        <w:t>0</w:t>
      </w:r>
      <w:r w:rsidRPr="00E85700">
        <w:rPr>
          <w:rFonts w:asciiTheme="minorHAnsi" w:hAnsiTheme="minorHAnsi" w:cstheme="minorHAnsi"/>
        </w:rPr>
        <w:t>0 g</w:t>
      </w:r>
      <w:r w:rsidR="006A284A" w:rsidRPr="00E85700">
        <w:rPr>
          <w:rFonts w:asciiTheme="minorHAnsi" w:hAnsiTheme="minorHAnsi" w:cstheme="minorHAnsi"/>
        </w:rPr>
        <w:t>/os.</w:t>
      </w:r>
      <w:r w:rsidRPr="00E85700">
        <w:rPr>
          <w:rFonts w:asciiTheme="minorHAnsi" w:hAnsiTheme="minorHAnsi" w:cstheme="minorHAnsi"/>
        </w:rPr>
        <w:t xml:space="preserve">; - w sumie </w:t>
      </w:r>
      <w:r w:rsidR="000B327E" w:rsidRPr="00E85700">
        <w:rPr>
          <w:rFonts w:asciiTheme="minorHAnsi" w:hAnsiTheme="minorHAnsi" w:cstheme="minorHAnsi"/>
        </w:rPr>
        <w:t>2</w:t>
      </w:r>
      <w:r w:rsidR="003420E9">
        <w:rPr>
          <w:rFonts w:asciiTheme="minorHAnsi" w:hAnsiTheme="minorHAnsi" w:cstheme="minorHAnsi"/>
        </w:rPr>
        <w:t>5</w:t>
      </w:r>
      <w:r w:rsidRPr="00E85700">
        <w:rPr>
          <w:rFonts w:asciiTheme="minorHAnsi" w:hAnsiTheme="minorHAnsi" w:cstheme="minorHAnsi"/>
        </w:rPr>
        <w:t>0 porcji;</w:t>
      </w:r>
    </w:p>
    <w:p w14:paraId="2BC6AFF4" w14:textId="72AB2591" w:rsidR="00A87DD3" w:rsidRPr="00E85700" w:rsidRDefault="00BB0D5C" w:rsidP="00DF37DA">
      <w:pPr>
        <w:pStyle w:val="Akapitzlist"/>
        <w:numPr>
          <w:ilvl w:val="0"/>
          <w:numId w:val="21"/>
        </w:numPr>
        <w:ind w:left="1134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dodatek skrobiowy 2 rodzaje </w:t>
      </w:r>
      <w:r w:rsidR="00353E78">
        <w:rPr>
          <w:rFonts w:asciiTheme="minorHAnsi" w:hAnsiTheme="minorHAnsi" w:cstheme="minorHAnsi"/>
        </w:rPr>
        <w:t xml:space="preserve">np. </w:t>
      </w:r>
      <w:r w:rsidRPr="00E85700">
        <w:rPr>
          <w:rFonts w:asciiTheme="minorHAnsi" w:hAnsiTheme="minorHAnsi" w:cstheme="minorHAnsi"/>
        </w:rPr>
        <w:t>ziemniaki (z wody całe, pieczone, opiekane ziołami), kasza, ryż, makaron, mini kopytka, kluski śląskie</w:t>
      </w:r>
      <w:r w:rsidR="00A87DD3" w:rsidRPr="00E85700">
        <w:rPr>
          <w:rFonts w:asciiTheme="minorHAnsi" w:hAnsiTheme="minorHAnsi" w:cstheme="minorHAnsi"/>
        </w:rPr>
        <w:t xml:space="preserve"> - min. 150 g/os., min. 2 rodzaje do wyboru;</w:t>
      </w:r>
    </w:p>
    <w:p w14:paraId="486214CE" w14:textId="77777777" w:rsidR="0057515D" w:rsidRPr="00E85700" w:rsidRDefault="003075D1" w:rsidP="00DF37DA">
      <w:pPr>
        <w:pStyle w:val="Akapitzlist"/>
        <w:numPr>
          <w:ilvl w:val="0"/>
          <w:numId w:val="21"/>
        </w:numPr>
        <w:ind w:left="1134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warzywa gotowane, zasmażane lub blanszowane, surówki – </w:t>
      </w:r>
      <w:r w:rsidR="0025211E" w:rsidRPr="00E85700">
        <w:rPr>
          <w:rFonts w:asciiTheme="minorHAnsi" w:hAnsiTheme="minorHAnsi" w:cstheme="minorHAnsi"/>
        </w:rPr>
        <w:t>min. 1</w:t>
      </w:r>
      <w:r w:rsidR="00171677" w:rsidRPr="00E85700">
        <w:rPr>
          <w:rFonts w:asciiTheme="minorHAnsi" w:hAnsiTheme="minorHAnsi" w:cstheme="minorHAnsi"/>
        </w:rPr>
        <w:t>0</w:t>
      </w:r>
      <w:r w:rsidR="0025211E" w:rsidRPr="00E85700">
        <w:rPr>
          <w:rFonts w:asciiTheme="minorHAnsi" w:hAnsiTheme="minorHAnsi" w:cstheme="minorHAnsi"/>
        </w:rPr>
        <w:t>0 g/os</w:t>
      </w:r>
      <w:r w:rsidRPr="00E85700">
        <w:rPr>
          <w:rFonts w:asciiTheme="minorHAnsi" w:hAnsiTheme="minorHAnsi" w:cstheme="minorHAnsi"/>
        </w:rPr>
        <w:t>., min. 2 rodzaje do wyboru;</w:t>
      </w:r>
    </w:p>
    <w:p w14:paraId="3E5A780C" w14:textId="0C4573E0" w:rsidR="00E85700" w:rsidRPr="00CA1746" w:rsidRDefault="001264C2" w:rsidP="00DF37DA">
      <w:pPr>
        <w:pStyle w:val="Akapitzlist"/>
        <w:numPr>
          <w:ilvl w:val="0"/>
          <w:numId w:val="21"/>
        </w:numPr>
        <w:ind w:left="1134"/>
        <w:jc w:val="both"/>
        <w:rPr>
          <w:rFonts w:asciiTheme="minorHAnsi" w:hAnsiTheme="minorHAnsi" w:cstheme="minorHAnsi"/>
        </w:rPr>
      </w:pPr>
      <w:r w:rsidRPr="00CA1746">
        <w:rPr>
          <w:rFonts w:asciiTheme="minorHAnsi" w:hAnsiTheme="minorHAnsi" w:cstheme="minorHAnsi"/>
        </w:rPr>
        <w:t xml:space="preserve">2 rodzaje ciast domowych (bez mas, kremów i galaretek) </w:t>
      </w:r>
      <w:r w:rsidR="003075D1" w:rsidRPr="00CA1746">
        <w:rPr>
          <w:rFonts w:asciiTheme="minorHAnsi" w:hAnsiTheme="minorHAnsi" w:cstheme="minorHAnsi"/>
        </w:rPr>
        <w:t>np. drożdżowy z owocem, babka piaskowa</w:t>
      </w:r>
      <w:r w:rsidR="001E158F" w:rsidRPr="00CA1746">
        <w:rPr>
          <w:rFonts w:asciiTheme="minorHAnsi" w:hAnsiTheme="minorHAnsi" w:cstheme="minorHAnsi"/>
        </w:rPr>
        <w:t xml:space="preserve"> </w:t>
      </w:r>
      <w:r w:rsidR="00E4124D" w:rsidRPr="00CA1746">
        <w:rPr>
          <w:rFonts w:asciiTheme="minorHAnsi" w:hAnsiTheme="minorHAnsi" w:cstheme="minorHAnsi"/>
        </w:rPr>
        <w:t>–</w:t>
      </w:r>
      <w:r w:rsidR="001E158F" w:rsidRPr="00CA1746">
        <w:rPr>
          <w:rFonts w:asciiTheme="minorHAnsi" w:hAnsiTheme="minorHAnsi" w:cstheme="minorHAnsi"/>
        </w:rPr>
        <w:t xml:space="preserve"> </w:t>
      </w:r>
      <w:r w:rsidR="00E4124D" w:rsidRPr="00CA1746">
        <w:rPr>
          <w:rFonts w:asciiTheme="minorHAnsi" w:hAnsiTheme="minorHAnsi" w:cstheme="minorHAnsi"/>
        </w:rPr>
        <w:t>min. 100 g/os.</w:t>
      </w:r>
    </w:p>
    <w:p w14:paraId="63E8C974" w14:textId="77777777" w:rsidR="00E85700" w:rsidRPr="00E85700" w:rsidRDefault="00E85700" w:rsidP="00DF37DA">
      <w:pPr>
        <w:pStyle w:val="Akapitzlist"/>
        <w:ind w:left="1134"/>
        <w:jc w:val="both"/>
        <w:rPr>
          <w:rFonts w:asciiTheme="minorHAnsi" w:hAnsiTheme="minorHAnsi" w:cstheme="minorHAnsi"/>
        </w:rPr>
      </w:pPr>
    </w:p>
    <w:p w14:paraId="5FC1F54B" w14:textId="44004A59" w:rsidR="003075D1" w:rsidRPr="00E85700" w:rsidRDefault="008E0B25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21</w:t>
      </w:r>
      <w:r w:rsidR="003075D1" w:rsidRPr="00E85700">
        <w:rPr>
          <w:rFonts w:asciiTheme="minorHAnsi" w:hAnsiTheme="minorHAnsi" w:cstheme="minorHAnsi"/>
        </w:rPr>
        <w:t xml:space="preserve"> luty 202</w:t>
      </w:r>
      <w:r w:rsidRPr="00E85700">
        <w:rPr>
          <w:rFonts w:asciiTheme="minorHAnsi" w:hAnsiTheme="minorHAnsi" w:cstheme="minorHAnsi"/>
        </w:rPr>
        <w:t>5</w:t>
      </w:r>
      <w:r w:rsidR="003075D1" w:rsidRPr="00E85700">
        <w:rPr>
          <w:rFonts w:asciiTheme="minorHAnsi" w:hAnsiTheme="minorHAnsi" w:cstheme="minorHAnsi"/>
        </w:rPr>
        <w:t xml:space="preserve"> godz. 1</w:t>
      </w:r>
      <w:r w:rsidR="001D65CB" w:rsidRPr="00E85700">
        <w:rPr>
          <w:rFonts w:asciiTheme="minorHAnsi" w:hAnsiTheme="minorHAnsi" w:cstheme="minorHAnsi"/>
        </w:rPr>
        <w:t>3</w:t>
      </w:r>
      <w:r w:rsidR="003075D1" w:rsidRPr="00E85700">
        <w:rPr>
          <w:rFonts w:asciiTheme="minorHAnsi" w:hAnsiTheme="minorHAnsi" w:cstheme="minorHAnsi"/>
        </w:rPr>
        <w:t>:</w:t>
      </w:r>
      <w:r w:rsidR="001D65CB" w:rsidRPr="00E85700">
        <w:rPr>
          <w:rFonts w:asciiTheme="minorHAnsi" w:hAnsiTheme="minorHAnsi" w:cstheme="minorHAnsi"/>
        </w:rPr>
        <w:t>0</w:t>
      </w:r>
      <w:r w:rsidR="003075D1" w:rsidRPr="00E85700">
        <w:rPr>
          <w:rFonts w:asciiTheme="minorHAnsi" w:hAnsiTheme="minorHAnsi" w:cstheme="minorHAnsi"/>
        </w:rPr>
        <w:t>0-1</w:t>
      </w:r>
      <w:r w:rsidR="001D65CB" w:rsidRPr="00E85700">
        <w:rPr>
          <w:rFonts w:asciiTheme="minorHAnsi" w:hAnsiTheme="minorHAnsi" w:cstheme="minorHAnsi"/>
        </w:rPr>
        <w:t>4:0</w:t>
      </w:r>
      <w:r w:rsidR="003075D1" w:rsidRPr="00E85700">
        <w:rPr>
          <w:rFonts w:asciiTheme="minorHAnsi" w:hAnsiTheme="minorHAnsi" w:cstheme="minorHAnsi"/>
        </w:rPr>
        <w:t>0</w:t>
      </w:r>
    </w:p>
    <w:p w14:paraId="2FAABA5B" w14:textId="77777777" w:rsidR="00A00355" w:rsidRPr="00E85700" w:rsidRDefault="00A00355" w:rsidP="00DF37DA">
      <w:pPr>
        <w:pStyle w:val="Akapitzlist"/>
        <w:numPr>
          <w:ilvl w:val="0"/>
          <w:numId w:val="21"/>
        </w:numPr>
        <w:spacing w:after="160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zupa 1 rodzaj – zupa wegetariańska (zupa bez mięsa) w miarę możliwości z warzyw sezonowych – min. 200 ml/os. – inna niż w pierwszy dzień;</w:t>
      </w:r>
    </w:p>
    <w:p w14:paraId="43BBFAAB" w14:textId="7DF9EA42" w:rsidR="00A00355" w:rsidRPr="00E85700" w:rsidRDefault="00A00355" w:rsidP="00DF37DA">
      <w:pPr>
        <w:pStyle w:val="Akapitzlist"/>
        <w:numPr>
          <w:ilvl w:val="0"/>
          <w:numId w:val="21"/>
        </w:numPr>
        <w:spacing w:after="160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ciepłe danie mięsne</w:t>
      </w:r>
      <w:r w:rsidR="00A4643D">
        <w:rPr>
          <w:rFonts w:asciiTheme="minorHAnsi" w:hAnsiTheme="minorHAnsi" w:cstheme="minorHAnsi"/>
        </w:rPr>
        <w:t>, rybne</w:t>
      </w:r>
      <w:r w:rsidRPr="00E85700">
        <w:rPr>
          <w:rFonts w:asciiTheme="minorHAnsi" w:hAnsiTheme="minorHAnsi" w:cstheme="minorHAnsi"/>
        </w:rPr>
        <w:t xml:space="preserve"> i wegetariańskie:</w:t>
      </w:r>
    </w:p>
    <w:p w14:paraId="1D8C4226" w14:textId="510301E8" w:rsidR="00A00355" w:rsidRPr="00E85700" w:rsidRDefault="00A00355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danie mięsne – do wyboru min. </w:t>
      </w:r>
      <w:r w:rsidR="00C63D4F" w:rsidRPr="00E85700">
        <w:rPr>
          <w:rFonts w:asciiTheme="minorHAnsi" w:hAnsiTheme="minorHAnsi" w:cstheme="minorHAnsi"/>
        </w:rPr>
        <w:t xml:space="preserve">2 </w:t>
      </w:r>
      <w:r w:rsidRPr="00E85700">
        <w:rPr>
          <w:rFonts w:asciiTheme="minorHAnsi" w:hAnsiTheme="minorHAnsi" w:cstheme="minorHAnsi"/>
        </w:rPr>
        <w:t xml:space="preserve">rodzaje mięs (drobiowe, wieprzowe, wołowe - </w:t>
      </w:r>
      <w:r w:rsidRPr="00E85700">
        <w:rPr>
          <w:rFonts w:asciiTheme="minorHAnsi" w:hAnsiTheme="minorHAnsi" w:cstheme="minorHAnsi"/>
        </w:rPr>
        <w:br/>
        <w:t>z wykluczeniem mięsa mielonego i w panierce) min. 1</w:t>
      </w:r>
      <w:r w:rsidR="00CD5AC2">
        <w:rPr>
          <w:rFonts w:asciiTheme="minorHAnsi" w:hAnsiTheme="minorHAnsi" w:cstheme="minorHAnsi"/>
        </w:rPr>
        <w:t>6</w:t>
      </w:r>
      <w:r w:rsidRPr="00E85700">
        <w:rPr>
          <w:rFonts w:asciiTheme="minorHAnsi" w:hAnsiTheme="minorHAnsi" w:cstheme="minorHAnsi"/>
        </w:rPr>
        <w:t xml:space="preserve">0 g/os. - w sumie </w:t>
      </w:r>
      <w:r w:rsidR="00C63D4F" w:rsidRPr="00E85700">
        <w:rPr>
          <w:rFonts w:asciiTheme="minorHAnsi" w:hAnsiTheme="minorHAnsi" w:cstheme="minorHAnsi"/>
        </w:rPr>
        <w:t>2</w:t>
      </w:r>
      <w:r w:rsidR="00BB2B11">
        <w:rPr>
          <w:rFonts w:asciiTheme="minorHAnsi" w:hAnsiTheme="minorHAnsi" w:cstheme="minorHAnsi"/>
        </w:rPr>
        <w:t>5</w:t>
      </w:r>
      <w:r w:rsidRPr="00E85700">
        <w:rPr>
          <w:rFonts w:asciiTheme="minorHAnsi" w:hAnsiTheme="minorHAnsi" w:cstheme="minorHAnsi"/>
        </w:rPr>
        <w:t>0 porcji;</w:t>
      </w:r>
    </w:p>
    <w:p w14:paraId="66BBC9C4" w14:textId="03CDF1EA" w:rsidR="00C63D4F" w:rsidRPr="00E85700" w:rsidRDefault="00C63D4F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danie rybne</w:t>
      </w:r>
      <w:r w:rsidR="0026023B" w:rsidRPr="00E85700">
        <w:rPr>
          <w:rFonts w:asciiTheme="minorHAnsi" w:hAnsiTheme="minorHAnsi" w:cstheme="minorHAnsi"/>
        </w:rPr>
        <w:t xml:space="preserve"> -</w:t>
      </w:r>
      <w:r w:rsidRPr="00E85700">
        <w:rPr>
          <w:rFonts w:asciiTheme="minorHAnsi" w:hAnsiTheme="minorHAnsi" w:cstheme="minorHAnsi"/>
        </w:rPr>
        <w:t xml:space="preserve"> </w:t>
      </w:r>
      <w:r w:rsidR="0026023B" w:rsidRPr="00E85700">
        <w:rPr>
          <w:rFonts w:asciiTheme="minorHAnsi" w:hAnsiTheme="minorHAnsi" w:cstheme="minorHAnsi"/>
        </w:rPr>
        <w:t>min. 1</w:t>
      </w:r>
      <w:r w:rsidR="00CD5AC2">
        <w:rPr>
          <w:rFonts w:asciiTheme="minorHAnsi" w:hAnsiTheme="minorHAnsi" w:cstheme="minorHAnsi"/>
        </w:rPr>
        <w:t>6</w:t>
      </w:r>
      <w:r w:rsidR="0026023B" w:rsidRPr="00E85700">
        <w:rPr>
          <w:rFonts w:asciiTheme="minorHAnsi" w:hAnsiTheme="minorHAnsi" w:cstheme="minorHAnsi"/>
        </w:rPr>
        <w:t xml:space="preserve">0 g/os. - w sumie </w:t>
      </w:r>
      <w:r w:rsidR="00801A6E">
        <w:rPr>
          <w:rFonts w:asciiTheme="minorHAnsi" w:hAnsiTheme="minorHAnsi" w:cstheme="minorHAnsi"/>
        </w:rPr>
        <w:t>15</w:t>
      </w:r>
      <w:r w:rsidR="0026023B" w:rsidRPr="00E85700">
        <w:rPr>
          <w:rFonts w:asciiTheme="minorHAnsi" w:hAnsiTheme="minorHAnsi" w:cstheme="minorHAnsi"/>
        </w:rPr>
        <w:t>0 porcji;</w:t>
      </w:r>
    </w:p>
    <w:p w14:paraId="28D25EFC" w14:textId="230D3A82" w:rsidR="00A00355" w:rsidRPr="00E85700" w:rsidRDefault="00A00355" w:rsidP="00DF37DA">
      <w:pPr>
        <w:pStyle w:val="Akapitzlist"/>
        <w:ind w:left="1080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 xml:space="preserve">dania wegetariańskie – </w:t>
      </w:r>
      <w:r w:rsidR="00E96D16">
        <w:rPr>
          <w:rFonts w:asciiTheme="minorHAnsi" w:hAnsiTheme="minorHAnsi" w:cstheme="minorHAnsi"/>
        </w:rPr>
        <w:t>2 propozycje; d</w:t>
      </w:r>
      <w:r w:rsidRPr="00E85700">
        <w:rPr>
          <w:rFonts w:asciiTheme="minorHAnsi" w:hAnsiTheme="minorHAnsi" w:cstheme="minorHAnsi"/>
        </w:rPr>
        <w:t>anie z zawartością białka, min. 2</w:t>
      </w:r>
      <w:r w:rsidR="00CD5AC2">
        <w:rPr>
          <w:rFonts w:asciiTheme="minorHAnsi" w:hAnsiTheme="minorHAnsi" w:cstheme="minorHAnsi"/>
        </w:rPr>
        <w:t>0</w:t>
      </w:r>
      <w:r w:rsidRPr="00E85700">
        <w:rPr>
          <w:rFonts w:asciiTheme="minorHAnsi" w:hAnsiTheme="minorHAnsi" w:cstheme="minorHAnsi"/>
        </w:rPr>
        <w:t xml:space="preserve">0 g/os.; - w sumie </w:t>
      </w:r>
      <w:r w:rsidR="00E96D16">
        <w:rPr>
          <w:rFonts w:asciiTheme="minorHAnsi" w:hAnsiTheme="minorHAnsi" w:cstheme="minorHAnsi"/>
        </w:rPr>
        <w:t>20</w:t>
      </w:r>
      <w:r w:rsidRPr="00E85700">
        <w:rPr>
          <w:rFonts w:asciiTheme="minorHAnsi" w:hAnsiTheme="minorHAnsi" w:cstheme="minorHAnsi"/>
        </w:rPr>
        <w:t>0 porcji;</w:t>
      </w:r>
    </w:p>
    <w:p w14:paraId="29929F59" w14:textId="77777777" w:rsidR="00A00355" w:rsidRPr="00E85700" w:rsidRDefault="00A00355" w:rsidP="00DF37DA">
      <w:pPr>
        <w:pStyle w:val="Akapitzlist"/>
        <w:numPr>
          <w:ilvl w:val="0"/>
          <w:numId w:val="21"/>
        </w:numPr>
        <w:ind w:left="1134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t>dodatek skrobiowy 2 rodzaje [ziemniaki (z wody całe, pieczone, opiekane ziołami), kasza, ryż, makaron, mini kopytka, kluski śląskie - min. 150 g/os., min. 2 rodzaje do wyboru;</w:t>
      </w:r>
    </w:p>
    <w:p w14:paraId="78F7DCD7" w14:textId="77777777" w:rsidR="00A00355" w:rsidRPr="00E85700" w:rsidRDefault="00A00355" w:rsidP="00DF37DA">
      <w:pPr>
        <w:pStyle w:val="Akapitzlist"/>
        <w:numPr>
          <w:ilvl w:val="0"/>
          <w:numId w:val="21"/>
        </w:numPr>
        <w:ind w:left="1134"/>
        <w:jc w:val="both"/>
        <w:rPr>
          <w:rFonts w:asciiTheme="minorHAnsi" w:hAnsiTheme="minorHAnsi" w:cstheme="minorHAnsi"/>
        </w:rPr>
      </w:pPr>
      <w:r w:rsidRPr="00E85700">
        <w:rPr>
          <w:rFonts w:asciiTheme="minorHAnsi" w:hAnsiTheme="minorHAnsi" w:cstheme="minorHAnsi"/>
        </w:rPr>
        <w:lastRenderedPageBreak/>
        <w:t>warzywa gotowane, zasmażane lub blanszowane, surówki – min. 100 g/os., min. 2 rodzaje do wyboru;</w:t>
      </w:r>
    </w:p>
    <w:p w14:paraId="57E01732" w14:textId="25DA483A" w:rsidR="00A00355" w:rsidRPr="00E85700" w:rsidRDefault="00836D9F" w:rsidP="00DF37DA">
      <w:pPr>
        <w:pStyle w:val="Akapitzlist"/>
        <w:numPr>
          <w:ilvl w:val="0"/>
          <w:numId w:val="21"/>
        </w:numPr>
        <w:ind w:left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 rodzaje </w:t>
      </w:r>
      <w:r w:rsidR="00A00355" w:rsidRPr="00E85700">
        <w:rPr>
          <w:rFonts w:asciiTheme="minorHAnsi" w:hAnsiTheme="minorHAnsi" w:cstheme="minorHAnsi"/>
        </w:rPr>
        <w:t>ciast domow</w:t>
      </w:r>
      <w:r>
        <w:rPr>
          <w:rFonts w:asciiTheme="minorHAnsi" w:hAnsiTheme="minorHAnsi" w:cstheme="minorHAnsi"/>
        </w:rPr>
        <w:t>ych</w:t>
      </w:r>
      <w:r w:rsidR="001264C2">
        <w:rPr>
          <w:rFonts w:asciiTheme="minorHAnsi" w:hAnsiTheme="minorHAnsi" w:cstheme="minorHAnsi"/>
        </w:rPr>
        <w:t xml:space="preserve"> (</w:t>
      </w:r>
      <w:r w:rsidR="001264C2" w:rsidRPr="001264C2">
        <w:rPr>
          <w:rFonts w:asciiTheme="minorHAnsi" w:hAnsiTheme="minorHAnsi" w:cstheme="minorHAnsi"/>
        </w:rPr>
        <w:t>bez mas, kremów i galaretek</w:t>
      </w:r>
      <w:r w:rsidR="001264C2">
        <w:rPr>
          <w:rFonts w:asciiTheme="minorHAnsi" w:hAnsiTheme="minorHAnsi" w:cstheme="minorHAnsi"/>
        </w:rPr>
        <w:t>)</w:t>
      </w:r>
      <w:r w:rsidR="00A00355" w:rsidRPr="00E85700">
        <w:rPr>
          <w:rFonts w:asciiTheme="minorHAnsi" w:hAnsiTheme="minorHAnsi" w:cstheme="minorHAnsi"/>
        </w:rPr>
        <w:t xml:space="preserve"> np. </w:t>
      </w:r>
      <w:r w:rsidR="00042854">
        <w:rPr>
          <w:rFonts w:asciiTheme="minorHAnsi" w:hAnsiTheme="minorHAnsi" w:cstheme="minorHAnsi"/>
        </w:rPr>
        <w:t>ciasto czekoladowe</w:t>
      </w:r>
      <w:r w:rsidR="00EB6180">
        <w:rPr>
          <w:rFonts w:asciiTheme="minorHAnsi" w:hAnsiTheme="minorHAnsi" w:cstheme="minorHAnsi"/>
        </w:rPr>
        <w:t>, szarlotka</w:t>
      </w:r>
      <w:r w:rsidR="00042854">
        <w:rPr>
          <w:rFonts w:asciiTheme="minorHAnsi" w:hAnsiTheme="minorHAnsi" w:cstheme="minorHAnsi"/>
        </w:rPr>
        <w:t xml:space="preserve"> </w:t>
      </w:r>
      <w:r w:rsidR="00A00355" w:rsidRPr="00E85700">
        <w:rPr>
          <w:rFonts w:asciiTheme="minorHAnsi" w:hAnsiTheme="minorHAnsi" w:cstheme="minorHAnsi"/>
        </w:rPr>
        <w:t>– min. 100 g/os.</w:t>
      </w:r>
    </w:p>
    <w:p w14:paraId="166E8008" w14:textId="088D4C09" w:rsidR="004A5C15" w:rsidRPr="00E85700" w:rsidRDefault="004A5C15" w:rsidP="00DF37DA">
      <w:pPr>
        <w:pStyle w:val="Akapitzlist"/>
        <w:spacing w:after="160"/>
        <w:ind w:left="1080"/>
        <w:jc w:val="both"/>
        <w:rPr>
          <w:rStyle w:val="normaltextrun"/>
          <w:rFonts w:asciiTheme="minorHAnsi" w:hAnsiTheme="minorHAnsi" w:cstheme="minorHAnsi"/>
        </w:rPr>
      </w:pPr>
    </w:p>
    <w:sectPr w:rsidR="004A5C15" w:rsidRPr="00E85700" w:rsidSect="00E85700">
      <w:headerReference w:type="default" r:id="rId11"/>
      <w:footerReference w:type="even" r:id="rId12"/>
      <w:footerReference w:type="default" r:id="rId13"/>
      <w:pgSz w:w="11906" w:h="16838" w:code="9"/>
      <w:pgMar w:top="1135" w:right="1418" w:bottom="1134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1AE9C" w14:textId="77777777" w:rsidR="0078075B" w:rsidRDefault="0078075B">
      <w:r>
        <w:separator/>
      </w:r>
    </w:p>
  </w:endnote>
  <w:endnote w:type="continuationSeparator" w:id="0">
    <w:p w14:paraId="5B7BD9A2" w14:textId="77777777" w:rsidR="0078075B" w:rsidRDefault="0078075B">
      <w:r>
        <w:continuationSeparator/>
      </w:r>
    </w:p>
  </w:endnote>
  <w:endnote w:type="continuationNotice" w:id="1">
    <w:p w14:paraId="28209315" w14:textId="77777777" w:rsidR="0078075B" w:rsidRDefault="007807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F4">
    <w:altName w:val="Cambria"/>
    <w:panose1 w:val="00000000000000000000"/>
    <w:charset w:val="00"/>
    <w:family w:val="roman"/>
    <w:notTrueType/>
    <w:pitch w:val="default"/>
  </w:font>
  <w:font w:name="F6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7FB9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FBBD8B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2B55D" w14:textId="5CA24E41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0BDD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D047E1D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C6E22" w14:textId="77777777" w:rsidR="0078075B" w:rsidRDefault="0078075B">
      <w:r>
        <w:separator/>
      </w:r>
    </w:p>
  </w:footnote>
  <w:footnote w:type="continuationSeparator" w:id="0">
    <w:p w14:paraId="0C825DD2" w14:textId="77777777" w:rsidR="0078075B" w:rsidRDefault="0078075B">
      <w:r>
        <w:continuationSeparator/>
      </w:r>
    </w:p>
  </w:footnote>
  <w:footnote w:type="continuationNotice" w:id="1">
    <w:p w14:paraId="7AA7AB60" w14:textId="77777777" w:rsidR="0078075B" w:rsidRDefault="007807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8BD58" w14:textId="17B02F41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3" w15:restartNumberingAfterBreak="0">
    <w:nsid w:val="0C984E22"/>
    <w:multiLevelType w:val="hybridMultilevel"/>
    <w:tmpl w:val="0F8CC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43300"/>
    <w:multiLevelType w:val="hybridMultilevel"/>
    <w:tmpl w:val="6C2C41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055A5"/>
    <w:multiLevelType w:val="hybridMultilevel"/>
    <w:tmpl w:val="6FB636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F7C1734"/>
    <w:multiLevelType w:val="hybridMultilevel"/>
    <w:tmpl w:val="F58A2F1C"/>
    <w:lvl w:ilvl="0" w:tplc="013A682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0E34ABA"/>
    <w:multiLevelType w:val="hybridMultilevel"/>
    <w:tmpl w:val="E15E5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684323"/>
    <w:multiLevelType w:val="hybridMultilevel"/>
    <w:tmpl w:val="119E5E56"/>
    <w:lvl w:ilvl="0" w:tplc="573E5AF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095031"/>
    <w:multiLevelType w:val="hybridMultilevel"/>
    <w:tmpl w:val="718800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17CAF24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17C9B"/>
    <w:multiLevelType w:val="hybridMultilevel"/>
    <w:tmpl w:val="6AD85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F214A0"/>
    <w:multiLevelType w:val="hybridMultilevel"/>
    <w:tmpl w:val="BBD2FD06"/>
    <w:lvl w:ilvl="0" w:tplc="957C5C2A">
      <w:start w:val="1"/>
      <w:numFmt w:val="decimal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A264FE"/>
    <w:multiLevelType w:val="hybridMultilevel"/>
    <w:tmpl w:val="CD5A7620"/>
    <w:lvl w:ilvl="0" w:tplc="DD72E5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0B6DC0"/>
    <w:multiLevelType w:val="hybridMultilevel"/>
    <w:tmpl w:val="C86EB5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FD1709"/>
    <w:multiLevelType w:val="hybridMultilevel"/>
    <w:tmpl w:val="DA580DB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C811A5A"/>
    <w:multiLevelType w:val="hybridMultilevel"/>
    <w:tmpl w:val="00681138"/>
    <w:lvl w:ilvl="0" w:tplc="DB920254">
      <w:start w:val="1"/>
      <w:numFmt w:val="decimal"/>
      <w:pStyle w:val="Nagwek2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E175D2B"/>
    <w:multiLevelType w:val="hybridMultilevel"/>
    <w:tmpl w:val="6AAA6498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66275"/>
    <w:multiLevelType w:val="hybridMultilevel"/>
    <w:tmpl w:val="CEC85E54"/>
    <w:lvl w:ilvl="0" w:tplc="0415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19" w15:restartNumberingAfterBreak="0">
    <w:nsid w:val="61443D2F"/>
    <w:multiLevelType w:val="multilevel"/>
    <w:tmpl w:val="1C6E1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444496"/>
    <w:multiLevelType w:val="hybridMultilevel"/>
    <w:tmpl w:val="D534DE86"/>
    <w:lvl w:ilvl="0" w:tplc="6EFC3EEE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B9C1446"/>
    <w:multiLevelType w:val="hybridMultilevel"/>
    <w:tmpl w:val="60063EA4"/>
    <w:lvl w:ilvl="0" w:tplc="A2CAC0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405E62"/>
    <w:multiLevelType w:val="hybridMultilevel"/>
    <w:tmpl w:val="495CD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A86143"/>
    <w:multiLevelType w:val="hybridMultilevel"/>
    <w:tmpl w:val="439C3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F47B2"/>
    <w:multiLevelType w:val="hybridMultilevel"/>
    <w:tmpl w:val="74B6C608"/>
    <w:lvl w:ilvl="0" w:tplc="D05AC480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91144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2244462">
    <w:abstractNumId w:val="24"/>
  </w:num>
  <w:num w:numId="3" w16cid:durableId="787046347">
    <w:abstractNumId w:val="17"/>
  </w:num>
  <w:num w:numId="4" w16cid:durableId="118690581">
    <w:abstractNumId w:val="19"/>
  </w:num>
  <w:num w:numId="5" w16cid:durableId="244923907">
    <w:abstractNumId w:val="20"/>
  </w:num>
  <w:num w:numId="6" w16cid:durableId="41290593">
    <w:abstractNumId w:val="25"/>
  </w:num>
  <w:num w:numId="7" w16cid:durableId="1198852974">
    <w:abstractNumId w:val="21"/>
  </w:num>
  <w:num w:numId="8" w16cid:durableId="781536294">
    <w:abstractNumId w:val="16"/>
  </w:num>
  <w:num w:numId="9" w16cid:durableId="1074164655">
    <w:abstractNumId w:val="12"/>
  </w:num>
  <w:num w:numId="10" w16cid:durableId="1623344070">
    <w:abstractNumId w:val="8"/>
  </w:num>
  <w:num w:numId="11" w16cid:durableId="793452137">
    <w:abstractNumId w:val="13"/>
  </w:num>
  <w:num w:numId="12" w16cid:durableId="1024790503">
    <w:abstractNumId w:val="14"/>
  </w:num>
  <w:num w:numId="13" w16cid:durableId="12318168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145832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6598364">
    <w:abstractNumId w:val="22"/>
  </w:num>
  <w:num w:numId="16" w16cid:durableId="51319950">
    <w:abstractNumId w:val="23"/>
  </w:num>
  <w:num w:numId="17" w16cid:durableId="10240142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49198401">
    <w:abstractNumId w:val="3"/>
  </w:num>
  <w:num w:numId="19" w16cid:durableId="665137531">
    <w:abstractNumId w:val="7"/>
  </w:num>
  <w:num w:numId="20" w16cid:durableId="1721708971">
    <w:abstractNumId w:val="9"/>
  </w:num>
  <w:num w:numId="21" w16cid:durableId="498157292">
    <w:abstractNumId w:val="5"/>
  </w:num>
  <w:num w:numId="22" w16cid:durableId="188571820">
    <w:abstractNumId w:val="18"/>
  </w:num>
  <w:num w:numId="23" w16cid:durableId="266616340">
    <w:abstractNumId w:val="4"/>
  </w:num>
  <w:num w:numId="24" w16cid:durableId="1152912182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3330"/>
    <w:rsid w:val="00004D43"/>
    <w:rsid w:val="000052A4"/>
    <w:rsid w:val="00007E18"/>
    <w:rsid w:val="000114DC"/>
    <w:rsid w:val="000149CD"/>
    <w:rsid w:val="00017543"/>
    <w:rsid w:val="000218F3"/>
    <w:rsid w:val="00022D2F"/>
    <w:rsid w:val="000240E9"/>
    <w:rsid w:val="000336B7"/>
    <w:rsid w:val="00040268"/>
    <w:rsid w:val="00042854"/>
    <w:rsid w:val="000478EC"/>
    <w:rsid w:val="00055790"/>
    <w:rsid w:val="00077181"/>
    <w:rsid w:val="00094688"/>
    <w:rsid w:val="000968A1"/>
    <w:rsid w:val="000A095B"/>
    <w:rsid w:val="000A44F4"/>
    <w:rsid w:val="000B084C"/>
    <w:rsid w:val="000B327E"/>
    <w:rsid w:val="000B4ED2"/>
    <w:rsid w:val="000B558F"/>
    <w:rsid w:val="000C3BD6"/>
    <w:rsid w:val="000C6BBF"/>
    <w:rsid w:val="000D6A3A"/>
    <w:rsid w:val="000E2B4D"/>
    <w:rsid w:val="000F0370"/>
    <w:rsid w:val="001007E3"/>
    <w:rsid w:val="00101495"/>
    <w:rsid w:val="001020DD"/>
    <w:rsid w:val="0010267B"/>
    <w:rsid w:val="00105443"/>
    <w:rsid w:val="00120518"/>
    <w:rsid w:val="001264C2"/>
    <w:rsid w:val="0013075A"/>
    <w:rsid w:val="001314B9"/>
    <w:rsid w:val="00137E3D"/>
    <w:rsid w:val="00150EBA"/>
    <w:rsid w:val="00155D81"/>
    <w:rsid w:val="00156547"/>
    <w:rsid w:val="001565FC"/>
    <w:rsid w:val="001651F4"/>
    <w:rsid w:val="00171426"/>
    <w:rsid w:val="00171677"/>
    <w:rsid w:val="00174D0D"/>
    <w:rsid w:val="00181E5E"/>
    <w:rsid w:val="00184B57"/>
    <w:rsid w:val="0019459C"/>
    <w:rsid w:val="001A5011"/>
    <w:rsid w:val="001A7246"/>
    <w:rsid w:val="001B3C78"/>
    <w:rsid w:val="001B4AC0"/>
    <w:rsid w:val="001B6B51"/>
    <w:rsid w:val="001C0EB4"/>
    <w:rsid w:val="001C3EEC"/>
    <w:rsid w:val="001C75C9"/>
    <w:rsid w:val="001C78C5"/>
    <w:rsid w:val="001D65CB"/>
    <w:rsid w:val="001D7846"/>
    <w:rsid w:val="001E158F"/>
    <w:rsid w:val="001E7B7B"/>
    <w:rsid w:val="001F0195"/>
    <w:rsid w:val="002013D4"/>
    <w:rsid w:val="0020218F"/>
    <w:rsid w:val="002044D6"/>
    <w:rsid w:val="002300E4"/>
    <w:rsid w:val="00230A1F"/>
    <w:rsid w:val="00240910"/>
    <w:rsid w:val="00240FB4"/>
    <w:rsid w:val="00241DB1"/>
    <w:rsid w:val="0024583A"/>
    <w:rsid w:val="00251E23"/>
    <w:rsid w:val="0025211E"/>
    <w:rsid w:val="00253304"/>
    <w:rsid w:val="00253892"/>
    <w:rsid w:val="0025519F"/>
    <w:rsid w:val="0026023B"/>
    <w:rsid w:val="0026392C"/>
    <w:rsid w:val="00264D17"/>
    <w:rsid w:val="00264FC7"/>
    <w:rsid w:val="002675EA"/>
    <w:rsid w:val="0027244A"/>
    <w:rsid w:val="002761CD"/>
    <w:rsid w:val="00282913"/>
    <w:rsid w:val="00283C44"/>
    <w:rsid w:val="002940F8"/>
    <w:rsid w:val="00294A0B"/>
    <w:rsid w:val="002A7BD0"/>
    <w:rsid w:val="002A7DB8"/>
    <w:rsid w:val="002B3C3E"/>
    <w:rsid w:val="002B3FFF"/>
    <w:rsid w:val="002C1575"/>
    <w:rsid w:val="002C3174"/>
    <w:rsid w:val="002C4FCF"/>
    <w:rsid w:val="002D06EB"/>
    <w:rsid w:val="002D7A1B"/>
    <w:rsid w:val="002D7F0B"/>
    <w:rsid w:val="002E1220"/>
    <w:rsid w:val="002E5FF7"/>
    <w:rsid w:val="002E7862"/>
    <w:rsid w:val="002F51B1"/>
    <w:rsid w:val="002F67D4"/>
    <w:rsid w:val="002F6BEB"/>
    <w:rsid w:val="00303A42"/>
    <w:rsid w:val="00305D0D"/>
    <w:rsid w:val="00306C2F"/>
    <w:rsid w:val="003075D1"/>
    <w:rsid w:val="0031007E"/>
    <w:rsid w:val="00316178"/>
    <w:rsid w:val="00326A8D"/>
    <w:rsid w:val="00330C67"/>
    <w:rsid w:val="003366EF"/>
    <w:rsid w:val="00336ABE"/>
    <w:rsid w:val="00337687"/>
    <w:rsid w:val="003420E9"/>
    <w:rsid w:val="0034419D"/>
    <w:rsid w:val="00353E78"/>
    <w:rsid w:val="00365336"/>
    <w:rsid w:val="00365EC4"/>
    <w:rsid w:val="00370C58"/>
    <w:rsid w:val="003713B4"/>
    <w:rsid w:val="003731F8"/>
    <w:rsid w:val="00380675"/>
    <w:rsid w:val="00396514"/>
    <w:rsid w:val="003A5F6C"/>
    <w:rsid w:val="003B2709"/>
    <w:rsid w:val="003C3AAC"/>
    <w:rsid w:val="003C5D36"/>
    <w:rsid w:val="003D55FF"/>
    <w:rsid w:val="003D7DEC"/>
    <w:rsid w:val="003E19AC"/>
    <w:rsid w:val="003E6E71"/>
    <w:rsid w:val="003F69F5"/>
    <w:rsid w:val="003F6EE0"/>
    <w:rsid w:val="00407CB3"/>
    <w:rsid w:val="00416C7A"/>
    <w:rsid w:val="00422CD6"/>
    <w:rsid w:val="004239ED"/>
    <w:rsid w:val="00426F2A"/>
    <w:rsid w:val="0043177E"/>
    <w:rsid w:val="00433D75"/>
    <w:rsid w:val="00436D51"/>
    <w:rsid w:val="00436DA7"/>
    <w:rsid w:val="004425C7"/>
    <w:rsid w:val="00443575"/>
    <w:rsid w:val="00445A13"/>
    <w:rsid w:val="00447822"/>
    <w:rsid w:val="00450452"/>
    <w:rsid w:val="00452AA0"/>
    <w:rsid w:val="004603CB"/>
    <w:rsid w:val="00473331"/>
    <w:rsid w:val="0048028D"/>
    <w:rsid w:val="00491091"/>
    <w:rsid w:val="004A5C15"/>
    <w:rsid w:val="004B1FAE"/>
    <w:rsid w:val="004B50DD"/>
    <w:rsid w:val="004C1A6E"/>
    <w:rsid w:val="004C3106"/>
    <w:rsid w:val="004C6625"/>
    <w:rsid w:val="004C732F"/>
    <w:rsid w:val="004D4C00"/>
    <w:rsid w:val="004D701F"/>
    <w:rsid w:val="004E7F5A"/>
    <w:rsid w:val="00511A09"/>
    <w:rsid w:val="0052543F"/>
    <w:rsid w:val="00530EFC"/>
    <w:rsid w:val="0054670D"/>
    <w:rsid w:val="005473AE"/>
    <w:rsid w:val="00547EAA"/>
    <w:rsid w:val="005654CC"/>
    <w:rsid w:val="00566B8E"/>
    <w:rsid w:val="00574590"/>
    <w:rsid w:val="0057515D"/>
    <w:rsid w:val="00580F24"/>
    <w:rsid w:val="0058509B"/>
    <w:rsid w:val="005A3153"/>
    <w:rsid w:val="005B073B"/>
    <w:rsid w:val="005C46C0"/>
    <w:rsid w:val="005C5706"/>
    <w:rsid w:val="005C6E68"/>
    <w:rsid w:val="005D1D8E"/>
    <w:rsid w:val="005D2247"/>
    <w:rsid w:val="005D51CE"/>
    <w:rsid w:val="005D5EFB"/>
    <w:rsid w:val="005E015E"/>
    <w:rsid w:val="005E272F"/>
    <w:rsid w:val="005E3052"/>
    <w:rsid w:val="005E6DB5"/>
    <w:rsid w:val="005E78BC"/>
    <w:rsid w:val="005E7CAD"/>
    <w:rsid w:val="005F30FF"/>
    <w:rsid w:val="005F39CA"/>
    <w:rsid w:val="005F49D6"/>
    <w:rsid w:val="005F6157"/>
    <w:rsid w:val="00602CA4"/>
    <w:rsid w:val="00614D68"/>
    <w:rsid w:val="00623368"/>
    <w:rsid w:val="00624CF5"/>
    <w:rsid w:val="00634031"/>
    <w:rsid w:val="00634453"/>
    <w:rsid w:val="0063469E"/>
    <w:rsid w:val="006364E2"/>
    <w:rsid w:val="00636F95"/>
    <w:rsid w:val="00646810"/>
    <w:rsid w:val="00657874"/>
    <w:rsid w:val="00657A3B"/>
    <w:rsid w:val="00657D91"/>
    <w:rsid w:val="00686855"/>
    <w:rsid w:val="00687703"/>
    <w:rsid w:val="00690353"/>
    <w:rsid w:val="0069754B"/>
    <w:rsid w:val="006A0C7D"/>
    <w:rsid w:val="006A1821"/>
    <w:rsid w:val="006A284A"/>
    <w:rsid w:val="006B2205"/>
    <w:rsid w:val="006E49C9"/>
    <w:rsid w:val="0071052E"/>
    <w:rsid w:val="00716EEA"/>
    <w:rsid w:val="00720F1B"/>
    <w:rsid w:val="0072116F"/>
    <w:rsid w:val="007244DB"/>
    <w:rsid w:val="00734566"/>
    <w:rsid w:val="00737859"/>
    <w:rsid w:val="00744550"/>
    <w:rsid w:val="00751D9A"/>
    <w:rsid w:val="00755B42"/>
    <w:rsid w:val="00762439"/>
    <w:rsid w:val="007677F8"/>
    <w:rsid w:val="007722BF"/>
    <w:rsid w:val="0078075B"/>
    <w:rsid w:val="007866A5"/>
    <w:rsid w:val="00794ED8"/>
    <w:rsid w:val="0079558F"/>
    <w:rsid w:val="007A44B1"/>
    <w:rsid w:val="007B3060"/>
    <w:rsid w:val="007D4074"/>
    <w:rsid w:val="007E3B92"/>
    <w:rsid w:val="007E3CB7"/>
    <w:rsid w:val="007E6128"/>
    <w:rsid w:val="00801A6E"/>
    <w:rsid w:val="00804C37"/>
    <w:rsid w:val="008109E9"/>
    <w:rsid w:val="00820148"/>
    <w:rsid w:val="008209EA"/>
    <w:rsid w:val="00825A25"/>
    <w:rsid w:val="00827E6D"/>
    <w:rsid w:val="00833444"/>
    <w:rsid w:val="00833E1C"/>
    <w:rsid w:val="00836D9F"/>
    <w:rsid w:val="00837320"/>
    <w:rsid w:val="00842AE8"/>
    <w:rsid w:val="00843EFD"/>
    <w:rsid w:val="00852982"/>
    <w:rsid w:val="00861420"/>
    <w:rsid w:val="00865284"/>
    <w:rsid w:val="00866ED8"/>
    <w:rsid w:val="00874836"/>
    <w:rsid w:val="008807F6"/>
    <w:rsid w:val="00884CBB"/>
    <w:rsid w:val="00890294"/>
    <w:rsid w:val="008A2090"/>
    <w:rsid w:val="008A6FE0"/>
    <w:rsid w:val="008A75F3"/>
    <w:rsid w:val="008A76BC"/>
    <w:rsid w:val="008B11EA"/>
    <w:rsid w:val="008B2EED"/>
    <w:rsid w:val="008B307F"/>
    <w:rsid w:val="008B3BF3"/>
    <w:rsid w:val="008C2BBE"/>
    <w:rsid w:val="008C4155"/>
    <w:rsid w:val="008C4CEB"/>
    <w:rsid w:val="008C6137"/>
    <w:rsid w:val="008D11E6"/>
    <w:rsid w:val="008D1DB6"/>
    <w:rsid w:val="008D60BC"/>
    <w:rsid w:val="008D6DBA"/>
    <w:rsid w:val="008D6E84"/>
    <w:rsid w:val="008E0B25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12BD3"/>
    <w:rsid w:val="00925ECD"/>
    <w:rsid w:val="0093487C"/>
    <w:rsid w:val="009350E7"/>
    <w:rsid w:val="00935E18"/>
    <w:rsid w:val="00936760"/>
    <w:rsid w:val="00936DD0"/>
    <w:rsid w:val="009418DB"/>
    <w:rsid w:val="00943474"/>
    <w:rsid w:val="0095343C"/>
    <w:rsid w:val="00957175"/>
    <w:rsid w:val="00962F09"/>
    <w:rsid w:val="009632AB"/>
    <w:rsid w:val="009735C7"/>
    <w:rsid w:val="009749CD"/>
    <w:rsid w:val="009909E2"/>
    <w:rsid w:val="009A0089"/>
    <w:rsid w:val="009A5B2D"/>
    <w:rsid w:val="009A6186"/>
    <w:rsid w:val="009A768D"/>
    <w:rsid w:val="009B094C"/>
    <w:rsid w:val="009B72ED"/>
    <w:rsid w:val="009C0432"/>
    <w:rsid w:val="009C46E8"/>
    <w:rsid w:val="009F5773"/>
    <w:rsid w:val="009F69C3"/>
    <w:rsid w:val="009F7FCC"/>
    <w:rsid w:val="00A00355"/>
    <w:rsid w:val="00A07DF9"/>
    <w:rsid w:val="00A10A6D"/>
    <w:rsid w:val="00A26012"/>
    <w:rsid w:val="00A4643D"/>
    <w:rsid w:val="00A601FD"/>
    <w:rsid w:val="00A70382"/>
    <w:rsid w:val="00A75CFC"/>
    <w:rsid w:val="00A8069F"/>
    <w:rsid w:val="00A87DD3"/>
    <w:rsid w:val="00A93E32"/>
    <w:rsid w:val="00AA7DA7"/>
    <w:rsid w:val="00AB074C"/>
    <w:rsid w:val="00AB195D"/>
    <w:rsid w:val="00AB3021"/>
    <w:rsid w:val="00AB48A2"/>
    <w:rsid w:val="00AE14B8"/>
    <w:rsid w:val="00AE7868"/>
    <w:rsid w:val="00AF22BD"/>
    <w:rsid w:val="00AF3D54"/>
    <w:rsid w:val="00AF51E3"/>
    <w:rsid w:val="00B00F3B"/>
    <w:rsid w:val="00B02315"/>
    <w:rsid w:val="00B04E8F"/>
    <w:rsid w:val="00B2187E"/>
    <w:rsid w:val="00B355F9"/>
    <w:rsid w:val="00B37394"/>
    <w:rsid w:val="00B37B3F"/>
    <w:rsid w:val="00B40B61"/>
    <w:rsid w:val="00B41A38"/>
    <w:rsid w:val="00B47E78"/>
    <w:rsid w:val="00B5475B"/>
    <w:rsid w:val="00B56032"/>
    <w:rsid w:val="00B578B9"/>
    <w:rsid w:val="00B61216"/>
    <w:rsid w:val="00B75887"/>
    <w:rsid w:val="00B97CE0"/>
    <w:rsid w:val="00BA48B0"/>
    <w:rsid w:val="00BB03AA"/>
    <w:rsid w:val="00BB0D5C"/>
    <w:rsid w:val="00BB2AE8"/>
    <w:rsid w:val="00BB2B11"/>
    <w:rsid w:val="00BB2C4B"/>
    <w:rsid w:val="00BB2D38"/>
    <w:rsid w:val="00BB4447"/>
    <w:rsid w:val="00BB520B"/>
    <w:rsid w:val="00BC7408"/>
    <w:rsid w:val="00BE3B18"/>
    <w:rsid w:val="00C00468"/>
    <w:rsid w:val="00C20B74"/>
    <w:rsid w:val="00C31F5F"/>
    <w:rsid w:val="00C43BF0"/>
    <w:rsid w:val="00C4423E"/>
    <w:rsid w:val="00C51E25"/>
    <w:rsid w:val="00C52FFB"/>
    <w:rsid w:val="00C531CE"/>
    <w:rsid w:val="00C54F51"/>
    <w:rsid w:val="00C5634A"/>
    <w:rsid w:val="00C612F8"/>
    <w:rsid w:val="00C61E6A"/>
    <w:rsid w:val="00C63D4F"/>
    <w:rsid w:val="00C7183B"/>
    <w:rsid w:val="00C723E2"/>
    <w:rsid w:val="00C748C3"/>
    <w:rsid w:val="00C8211C"/>
    <w:rsid w:val="00C86372"/>
    <w:rsid w:val="00C94FDB"/>
    <w:rsid w:val="00C956D0"/>
    <w:rsid w:val="00CA1408"/>
    <w:rsid w:val="00CA1746"/>
    <w:rsid w:val="00CA6CF1"/>
    <w:rsid w:val="00CB1F34"/>
    <w:rsid w:val="00CB3B7D"/>
    <w:rsid w:val="00CB3C97"/>
    <w:rsid w:val="00CB75E1"/>
    <w:rsid w:val="00CC1FB0"/>
    <w:rsid w:val="00CC2CE4"/>
    <w:rsid w:val="00CC6DBF"/>
    <w:rsid w:val="00CD0754"/>
    <w:rsid w:val="00CD1684"/>
    <w:rsid w:val="00CD3988"/>
    <w:rsid w:val="00CD5290"/>
    <w:rsid w:val="00CD5AC2"/>
    <w:rsid w:val="00CE1849"/>
    <w:rsid w:val="00D16F52"/>
    <w:rsid w:val="00D3644D"/>
    <w:rsid w:val="00D60EEA"/>
    <w:rsid w:val="00D62075"/>
    <w:rsid w:val="00D623D2"/>
    <w:rsid w:val="00D70957"/>
    <w:rsid w:val="00D70B35"/>
    <w:rsid w:val="00D70C9F"/>
    <w:rsid w:val="00D7429E"/>
    <w:rsid w:val="00D8047D"/>
    <w:rsid w:val="00D80B89"/>
    <w:rsid w:val="00D82EC1"/>
    <w:rsid w:val="00D83D25"/>
    <w:rsid w:val="00D874BA"/>
    <w:rsid w:val="00D87999"/>
    <w:rsid w:val="00D90BDD"/>
    <w:rsid w:val="00DA27EC"/>
    <w:rsid w:val="00DA4A4D"/>
    <w:rsid w:val="00DA5484"/>
    <w:rsid w:val="00DA73CE"/>
    <w:rsid w:val="00DB24B6"/>
    <w:rsid w:val="00DC40E0"/>
    <w:rsid w:val="00DC7565"/>
    <w:rsid w:val="00DE5EA6"/>
    <w:rsid w:val="00DF37DA"/>
    <w:rsid w:val="00E11221"/>
    <w:rsid w:val="00E1181E"/>
    <w:rsid w:val="00E14FAE"/>
    <w:rsid w:val="00E1635E"/>
    <w:rsid w:val="00E20274"/>
    <w:rsid w:val="00E326D2"/>
    <w:rsid w:val="00E4103F"/>
    <w:rsid w:val="00E4124D"/>
    <w:rsid w:val="00E44135"/>
    <w:rsid w:val="00E47BBA"/>
    <w:rsid w:val="00E50557"/>
    <w:rsid w:val="00E533F7"/>
    <w:rsid w:val="00E54E49"/>
    <w:rsid w:val="00E63811"/>
    <w:rsid w:val="00E63F83"/>
    <w:rsid w:val="00E708C7"/>
    <w:rsid w:val="00E8063C"/>
    <w:rsid w:val="00E823DA"/>
    <w:rsid w:val="00E838D5"/>
    <w:rsid w:val="00E85700"/>
    <w:rsid w:val="00E90DBF"/>
    <w:rsid w:val="00E96D16"/>
    <w:rsid w:val="00E979CB"/>
    <w:rsid w:val="00EA0F93"/>
    <w:rsid w:val="00EA1C3D"/>
    <w:rsid w:val="00EB3CDC"/>
    <w:rsid w:val="00EB5975"/>
    <w:rsid w:val="00EB6180"/>
    <w:rsid w:val="00ED0991"/>
    <w:rsid w:val="00EE3155"/>
    <w:rsid w:val="00EE64C1"/>
    <w:rsid w:val="00EE692B"/>
    <w:rsid w:val="00EF1DFC"/>
    <w:rsid w:val="00EF7975"/>
    <w:rsid w:val="00F00837"/>
    <w:rsid w:val="00F00B75"/>
    <w:rsid w:val="00F153E4"/>
    <w:rsid w:val="00F22887"/>
    <w:rsid w:val="00F30BAD"/>
    <w:rsid w:val="00F364F4"/>
    <w:rsid w:val="00F415DB"/>
    <w:rsid w:val="00F47107"/>
    <w:rsid w:val="00F47B2B"/>
    <w:rsid w:val="00F557A1"/>
    <w:rsid w:val="00F5626F"/>
    <w:rsid w:val="00F60214"/>
    <w:rsid w:val="00F61087"/>
    <w:rsid w:val="00F6398C"/>
    <w:rsid w:val="00F65E42"/>
    <w:rsid w:val="00F65FBD"/>
    <w:rsid w:val="00F77261"/>
    <w:rsid w:val="00F8443B"/>
    <w:rsid w:val="00F91080"/>
    <w:rsid w:val="00F95EBF"/>
    <w:rsid w:val="00F96908"/>
    <w:rsid w:val="00FA3901"/>
    <w:rsid w:val="00FB0593"/>
    <w:rsid w:val="00FB1EE8"/>
    <w:rsid w:val="00FB49E6"/>
    <w:rsid w:val="00FC548A"/>
    <w:rsid w:val="00FD58C3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35CB4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6FE0"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0C3BD6"/>
    <w:pPr>
      <w:numPr>
        <w:numId w:val="8"/>
      </w:numPr>
      <w:tabs>
        <w:tab w:val="left" w:pos="851"/>
      </w:tabs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C94FDB"/>
    <w:rPr>
      <w:color w:val="605E5C"/>
      <w:shd w:val="clear" w:color="auto" w:fill="E1DFDD"/>
    </w:rPr>
  </w:style>
  <w:style w:type="character" w:customStyle="1" w:styleId="fontstyle41">
    <w:name w:val="fontstyle41"/>
    <w:rsid w:val="00C94FDB"/>
    <w:rPr>
      <w:rFonts w:ascii="F4" w:hAnsi="F4" w:hint="default"/>
      <w:b/>
      <w:bCs/>
      <w:i w:val="0"/>
      <w:iCs w:val="0"/>
      <w:color w:val="000000"/>
      <w:sz w:val="24"/>
      <w:szCs w:val="24"/>
    </w:rPr>
  </w:style>
  <w:style w:type="character" w:customStyle="1" w:styleId="fontstyle51">
    <w:name w:val="fontstyle51"/>
    <w:rsid w:val="00C94FDB"/>
    <w:rPr>
      <w:rFonts w:ascii="F6" w:hAnsi="F6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4C1A6E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04E8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rsid w:val="00D90BD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90BDD"/>
  </w:style>
  <w:style w:type="character" w:customStyle="1" w:styleId="TekstkomentarzaZnak">
    <w:name w:val="Tekst komentarza Znak"/>
    <w:basedOn w:val="Domylnaczcionkaakapitu"/>
    <w:link w:val="Tekstkomentarza"/>
    <w:rsid w:val="00D90BD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90B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90B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cf25bc-7497-4fa7-9f9c-0e7ef4243c32" xsi:nil="true"/>
    <lcf76f155ced4ddcb4097134ff3c332f xmlns="acce810e-20de-4d74-82e4-4f1b3808877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354EE72DD7CA941BA7BA5AFA19B1F74" ma:contentTypeVersion="11" ma:contentTypeDescription="Utwórz nowy dokument." ma:contentTypeScope="" ma:versionID="c5eca63fe304208b3285c0f0e7d1c804">
  <xsd:schema xmlns:xsd="http://www.w3.org/2001/XMLSchema" xmlns:xs="http://www.w3.org/2001/XMLSchema" xmlns:p="http://schemas.microsoft.com/office/2006/metadata/properties" xmlns:ns2="acce810e-20de-4d74-82e4-4f1b38088779" xmlns:ns3="67cf25bc-7497-4fa7-9f9c-0e7ef4243c32" targetNamespace="http://schemas.microsoft.com/office/2006/metadata/properties" ma:root="true" ma:fieldsID="999cc9adf3a9a70503c0196d87ba8dac" ns2:_="" ns3:_="">
    <xsd:import namespace="acce810e-20de-4d74-82e4-4f1b38088779"/>
    <xsd:import namespace="67cf25bc-7497-4fa7-9f9c-0e7ef4243c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e810e-20de-4d74-82e4-4f1b380887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25bc-7497-4fa7-9f9c-0e7ef4243c3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529aab7-ca40-46ff-a0d4-871055aed27a}" ma:internalName="TaxCatchAll" ma:showField="CatchAllData" ma:web="67cf25bc-7497-4fa7-9f9c-0e7ef4243c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487002-2C67-4AA8-A5C5-B5E34F7FB254}">
  <ds:schemaRefs>
    <ds:schemaRef ds:uri="http://schemas.microsoft.com/office/2006/metadata/properties"/>
    <ds:schemaRef ds:uri="http://schemas.microsoft.com/office/infopath/2007/PartnerControls"/>
    <ds:schemaRef ds:uri="67cf25bc-7497-4fa7-9f9c-0e7ef4243c32"/>
    <ds:schemaRef ds:uri="acce810e-20de-4d74-82e4-4f1b38088779"/>
  </ds:schemaRefs>
</ds:datastoreItem>
</file>

<file path=customXml/itemProps2.xml><?xml version="1.0" encoding="utf-8"?>
<ds:datastoreItem xmlns:ds="http://schemas.openxmlformats.org/officeDocument/2006/customXml" ds:itemID="{707396D5-948C-4F2B-895E-93BD512150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91EC8F-AD07-4D5A-A9F6-16F06C6531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A3E796-DF90-4EB6-97C2-E6509B9B3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e810e-20de-4d74-82e4-4f1b38088779"/>
    <ds:schemaRef ds:uri="67cf25bc-7497-4fa7-9f9c-0e7ef4243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174</TotalTime>
  <Pages>4</Pages>
  <Words>1040</Words>
  <Characters>6308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120</cp:revision>
  <cp:lastPrinted>2021-02-11T07:30:00Z</cp:lastPrinted>
  <dcterms:created xsi:type="dcterms:W3CDTF">2024-01-18T09:48:00Z</dcterms:created>
  <dcterms:modified xsi:type="dcterms:W3CDTF">2025-01-21T11:08:00Z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0x0101002354EE72DD7CA941BA7BA5AFA19B1F74</vt:lpwstr>
  </property>
  <property fmtid="{D5CDD505-2E9C-101B-9397-08002B2CF9AE}" pid="3" name="MediaServiceImageTags">
    <vt:lpwstr/>
  </property>
</Properties>
</file>