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5A4CDF" w:rsidRDefault="00A242A7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5A4CDF">
        <w:rPr>
          <w:rFonts w:ascii="Arial Narrow" w:hAnsi="Arial Narrow" w:cs="Arial"/>
        </w:rPr>
        <w:t>Bydgoszcz</w:t>
      </w:r>
      <w:r w:rsidR="00B36EDA" w:rsidRPr="005A4CDF">
        <w:rPr>
          <w:rFonts w:ascii="Arial Narrow" w:hAnsi="Arial Narrow" w:cs="Arial"/>
        </w:rPr>
        <w:t xml:space="preserve"> dnia: </w:t>
      </w:r>
      <w:r w:rsidRPr="005A4CDF">
        <w:rPr>
          <w:rFonts w:ascii="Arial Narrow" w:hAnsi="Arial Narrow" w:cs="Arial"/>
        </w:rPr>
        <w:t>2025-01-30</w:t>
      </w:r>
    </w:p>
    <w:p w:rsidR="00B36EDA" w:rsidRPr="005A4CDF" w:rsidRDefault="00A242A7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5A4CDF">
        <w:rPr>
          <w:rFonts w:ascii="Arial Narrow" w:hAnsi="Arial Narrow" w:cs="Arial"/>
          <w:b/>
          <w:bCs/>
        </w:rPr>
        <w:t>10WSzKzP SPZOZ</w:t>
      </w:r>
    </w:p>
    <w:p w:rsidR="00B36EDA" w:rsidRPr="005A4CDF" w:rsidRDefault="00A242A7" w:rsidP="00B36EDA">
      <w:pPr>
        <w:spacing w:line="360" w:lineRule="auto"/>
        <w:ind w:right="3969"/>
        <w:rPr>
          <w:rFonts w:ascii="Arial Narrow" w:hAnsi="Arial Narrow" w:cs="Arial"/>
        </w:rPr>
      </w:pPr>
      <w:r w:rsidRPr="005A4CDF">
        <w:rPr>
          <w:rFonts w:ascii="Arial Narrow" w:hAnsi="Arial Narrow" w:cs="Arial"/>
        </w:rPr>
        <w:t>Powstańców Warszawy</w:t>
      </w:r>
      <w:r w:rsidR="00B36EDA" w:rsidRPr="005A4CDF">
        <w:rPr>
          <w:rFonts w:ascii="Arial Narrow" w:hAnsi="Arial Narrow" w:cs="Arial"/>
        </w:rPr>
        <w:t xml:space="preserve"> </w:t>
      </w:r>
      <w:r w:rsidRPr="005A4CDF">
        <w:rPr>
          <w:rFonts w:ascii="Arial Narrow" w:hAnsi="Arial Narrow" w:cs="Arial"/>
        </w:rPr>
        <w:t>5</w:t>
      </w:r>
    </w:p>
    <w:p w:rsidR="00B36EDA" w:rsidRPr="005A4CDF" w:rsidRDefault="00A242A7" w:rsidP="00B36EDA">
      <w:pPr>
        <w:ind w:right="3969"/>
        <w:rPr>
          <w:rFonts w:ascii="Arial Narrow" w:hAnsi="Arial Narrow" w:cs="Arial"/>
        </w:rPr>
      </w:pPr>
      <w:r w:rsidRPr="005A4CDF">
        <w:rPr>
          <w:rFonts w:ascii="Arial Narrow" w:hAnsi="Arial Narrow" w:cs="Arial"/>
        </w:rPr>
        <w:t>85-681</w:t>
      </w:r>
      <w:r w:rsidR="00B36EDA" w:rsidRPr="005A4CDF">
        <w:rPr>
          <w:rFonts w:ascii="Arial Narrow" w:hAnsi="Arial Narrow" w:cs="Arial"/>
        </w:rPr>
        <w:t xml:space="preserve"> </w:t>
      </w:r>
      <w:r w:rsidRPr="005A4CDF">
        <w:rPr>
          <w:rFonts w:ascii="Arial Narrow" w:hAnsi="Arial Narrow" w:cs="Arial"/>
        </w:rPr>
        <w:t>Bydgoszcz</w:t>
      </w:r>
    </w:p>
    <w:p w:rsidR="00B36EDA" w:rsidRPr="005A4CDF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A4CD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5A4CDF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A4CD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5A4CD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5A4CDF" w:rsidTr="00B36EDA">
        <w:tc>
          <w:tcPr>
            <w:tcW w:w="9923" w:type="dxa"/>
            <w:shd w:val="clear" w:color="auto" w:fill="F2F2F2"/>
            <w:hideMark/>
          </w:tcPr>
          <w:p w:rsidR="00B36EDA" w:rsidRPr="005A4CDF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5A4CDF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B36EDA" w:rsidRPr="005A4CDF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A4CD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5A4CDF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5A4CDF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A4CDF">
        <w:rPr>
          <w:rFonts w:ascii="Arial Narrow" w:eastAsia="Calibri" w:hAnsi="Arial Narrow" w:cs="Arial"/>
          <w:lang w:eastAsia="en-US"/>
        </w:rPr>
        <w:t xml:space="preserve">Dotyczy </w:t>
      </w:r>
      <w:r w:rsidRPr="005A4CDF">
        <w:rPr>
          <w:rFonts w:ascii="Arial Narrow" w:hAnsi="Arial Narrow" w:cs="Arial"/>
        </w:rPr>
        <w:t>postępowania o udzielenie zamówienia publicznego</w:t>
      </w:r>
      <w:r w:rsidRPr="005A4CDF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5A4CDF" w:rsidTr="00B36EDA">
        <w:tc>
          <w:tcPr>
            <w:tcW w:w="2269" w:type="dxa"/>
            <w:shd w:val="clear" w:color="auto" w:fill="auto"/>
          </w:tcPr>
          <w:p w:rsidR="00B36EDA" w:rsidRPr="005A4CD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A4CD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5A4CDF" w:rsidRDefault="00A242A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  <w:bCs/>
              </w:rPr>
              <w:t>Dostawy sukcesywne jaj świeżych i wody mineralnej, źródlanej niegazowanej i gazowanej</w:t>
            </w:r>
          </w:p>
        </w:tc>
      </w:tr>
      <w:tr w:rsidR="00A242A7" w:rsidRPr="005A4CDF" w:rsidTr="007014B7">
        <w:tc>
          <w:tcPr>
            <w:tcW w:w="2269" w:type="dxa"/>
            <w:shd w:val="clear" w:color="auto" w:fill="auto"/>
          </w:tcPr>
          <w:p w:rsidR="00A242A7" w:rsidRPr="005A4CDF" w:rsidRDefault="00A242A7" w:rsidP="007014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A4CD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242A7" w:rsidRPr="005A4CDF" w:rsidRDefault="00A242A7" w:rsidP="007014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  <w:bCs/>
              </w:rPr>
              <w:t>169/2024</w:t>
            </w:r>
          </w:p>
        </w:tc>
      </w:tr>
    </w:tbl>
    <w:p w:rsidR="00B36EDA" w:rsidRPr="005A4CDF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5A4CD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5A4CDF">
        <w:rPr>
          <w:rFonts w:ascii="Arial Narrow" w:hAnsi="Arial Narrow" w:cs="Arial"/>
        </w:rPr>
        <w:t xml:space="preserve">Zamawiający, </w:t>
      </w:r>
      <w:r w:rsidR="00A242A7" w:rsidRPr="005A4CDF">
        <w:rPr>
          <w:rFonts w:ascii="Arial Narrow" w:hAnsi="Arial Narrow" w:cs="Arial"/>
          <w:b/>
        </w:rPr>
        <w:t>10WSzKzP SPZOZ</w:t>
      </w:r>
      <w:r w:rsidRPr="005A4CDF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A242A7" w:rsidRPr="005A4CDF">
        <w:rPr>
          <w:rFonts w:ascii="Arial Narrow" w:hAnsi="Arial Narrow" w:cs="Arial"/>
        </w:rPr>
        <w:t>(</w:t>
      </w:r>
      <w:proofErr w:type="spellStart"/>
      <w:r w:rsidR="00A242A7" w:rsidRPr="005A4CDF">
        <w:rPr>
          <w:rFonts w:ascii="Arial Narrow" w:hAnsi="Arial Narrow" w:cs="Arial"/>
        </w:rPr>
        <w:t>t.j</w:t>
      </w:r>
      <w:proofErr w:type="spellEnd"/>
      <w:r w:rsidR="00A242A7" w:rsidRPr="005A4CDF">
        <w:rPr>
          <w:rFonts w:ascii="Arial Narrow" w:hAnsi="Arial Narrow" w:cs="Arial"/>
        </w:rPr>
        <w:t>. Dz. U. z 2024 poz. 1320)</w:t>
      </w:r>
      <w:r w:rsidRPr="005A4CDF">
        <w:rPr>
          <w:rFonts w:ascii="Arial Narrow" w:hAnsi="Arial Narrow" w:cs="Arial"/>
        </w:rPr>
        <w:t xml:space="preserve">, zwanej dalej „ustawą </w:t>
      </w:r>
      <w:proofErr w:type="spellStart"/>
      <w:r w:rsidRPr="005A4CDF">
        <w:rPr>
          <w:rFonts w:ascii="Arial Narrow" w:hAnsi="Arial Narrow" w:cs="Arial"/>
        </w:rPr>
        <w:t>Pzp</w:t>
      </w:r>
      <w:proofErr w:type="spellEnd"/>
      <w:r w:rsidRPr="005A4CDF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242A7" w:rsidRPr="005A4CDF" w:rsidTr="00A242A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4CDF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A4CDF">
              <w:rPr>
                <w:rFonts w:ascii="Arial Narrow" w:hAnsi="Arial Narrow" w:cs="Arial"/>
                <w:b/>
                <w:bCs/>
              </w:rPr>
              <w:t>1</w:t>
            </w:r>
            <w:r w:rsidRPr="005A4CDF">
              <w:rPr>
                <w:rFonts w:ascii="Arial Narrow" w:hAnsi="Arial Narrow" w:cs="Arial"/>
              </w:rPr>
              <w:t xml:space="preserve">: </w:t>
            </w:r>
            <w:r w:rsidRPr="005A4CDF">
              <w:rPr>
                <w:rFonts w:ascii="Arial Narrow" w:hAnsi="Arial Narrow" w:cs="Arial"/>
              </w:rPr>
              <w:t>Jaja świeże</w:t>
            </w:r>
          </w:p>
          <w:p w:rsidR="00A242A7" w:rsidRPr="005A4CDF" w:rsidRDefault="00A242A7" w:rsidP="007014B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5A4CDF">
              <w:rPr>
                <w:rFonts w:ascii="Arial Narrow" w:hAnsi="Arial Narrow" w:cs="Arial"/>
                <w:b/>
              </w:rPr>
              <w:t>Zespół Rolników Indywidualnych Janka Witold</w:t>
            </w:r>
          </w:p>
          <w:p w:rsidR="00A242A7" w:rsidRPr="005A4CDF" w:rsidRDefault="00A242A7" w:rsidP="007014B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  <w:bCs/>
              </w:rPr>
              <w:t>Ułańska</w:t>
            </w:r>
            <w:r w:rsidRPr="005A4CDF">
              <w:rPr>
                <w:rFonts w:ascii="Arial Narrow" w:hAnsi="Arial Narrow" w:cs="Arial"/>
                <w:bCs/>
              </w:rPr>
              <w:t xml:space="preserve"> </w:t>
            </w:r>
            <w:r w:rsidRPr="005A4CDF">
              <w:rPr>
                <w:rFonts w:ascii="Arial Narrow" w:hAnsi="Arial Narrow" w:cs="Arial"/>
                <w:bCs/>
              </w:rPr>
              <w:t>20</w:t>
            </w:r>
            <w:r w:rsidRPr="005A4CDF">
              <w:rPr>
                <w:rFonts w:ascii="Arial Narrow" w:hAnsi="Arial Narrow" w:cs="Arial"/>
                <w:bCs/>
              </w:rPr>
              <w:t xml:space="preserve"> </w:t>
            </w:r>
          </w:p>
          <w:p w:rsidR="00A242A7" w:rsidRPr="005A4CDF" w:rsidRDefault="00A242A7" w:rsidP="007014B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  <w:bCs/>
              </w:rPr>
              <w:t>86-005</w:t>
            </w:r>
            <w:r w:rsidRPr="005A4CDF">
              <w:rPr>
                <w:rFonts w:ascii="Arial Narrow" w:hAnsi="Arial Narrow" w:cs="Arial"/>
                <w:bCs/>
              </w:rPr>
              <w:t xml:space="preserve"> </w:t>
            </w:r>
            <w:r w:rsidRPr="005A4CDF">
              <w:rPr>
                <w:rFonts w:ascii="Arial Narrow" w:hAnsi="Arial Narrow" w:cs="Arial"/>
                <w:bCs/>
              </w:rPr>
              <w:t>Ciele</w:t>
            </w:r>
          </w:p>
          <w:p w:rsidR="00A242A7" w:rsidRPr="005A4CDF" w:rsidRDefault="00A242A7" w:rsidP="007014B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4CDF">
              <w:rPr>
                <w:rFonts w:ascii="Arial Narrow" w:hAnsi="Arial Narrow" w:cs="Arial"/>
                <w:b/>
              </w:rPr>
              <w:t>51 975.00 zł</w:t>
            </w:r>
            <w:r w:rsidRPr="005A4CDF">
              <w:rPr>
                <w:rFonts w:ascii="Arial Narrow" w:hAnsi="Arial Narrow" w:cs="Arial"/>
              </w:rPr>
              <w:t xml:space="preserve"> </w:t>
            </w:r>
            <w:r w:rsidRPr="005A4CDF">
              <w:rPr>
                <w:rFonts w:ascii="Arial Narrow" w:hAnsi="Arial Narrow" w:cs="Arial"/>
                <w:b/>
                <w:bCs/>
              </w:rPr>
              <w:t>brutto</w:t>
            </w:r>
            <w:r w:rsidRPr="005A4CDF">
              <w:rPr>
                <w:rFonts w:ascii="Arial Narrow" w:hAnsi="Arial Narrow" w:cs="Arial"/>
                <w:bCs/>
              </w:rPr>
              <w:t>.</w:t>
            </w:r>
          </w:p>
          <w:p w:rsidR="00A242A7" w:rsidRPr="005A4CDF" w:rsidRDefault="00A242A7" w:rsidP="007014B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4CD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4CDF">
              <w:rPr>
                <w:rFonts w:ascii="Arial Narrow" w:hAnsi="Arial Narrow" w:cs="Arial"/>
                <w:color w:val="000000"/>
              </w:rPr>
              <w:t>:</w:t>
            </w:r>
          </w:p>
          <w:p w:rsidR="00A242A7" w:rsidRPr="005A4CDF" w:rsidRDefault="00A242A7" w:rsidP="007014B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4CD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242A7" w:rsidRPr="005A4CDF" w:rsidTr="00A242A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4CDF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5A4CDF">
              <w:rPr>
                <w:rFonts w:ascii="Arial Narrow" w:hAnsi="Arial Narrow" w:cs="Arial"/>
                <w:b/>
                <w:bCs/>
              </w:rPr>
              <w:t>2</w:t>
            </w:r>
            <w:r w:rsidRPr="005A4CDF">
              <w:rPr>
                <w:rFonts w:ascii="Arial Narrow" w:hAnsi="Arial Narrow" w:cs="Arial"/>
              </w:rPr>
              <w:t xml:space="preserve">: </w:t>
            </w:r>
            <w:r w:rsidRPr="005A4CDF">
              <w:rPr>
                <w:rFonts w:ascii="Arial Narrow" w:hAnsi="Arial Narrow" w:cs="Arial"/>
              </w:rPr>
              <w:t xml:space="preserve">Woda mineralna, </w:t>
            </w:r>
            <w:proofErr w:type="spellStart"/>
            <w:r w:rsidRPr="005A4CDF">
              <w:rPr>
                <w:rFonts w:ascii="Arial Narrow" w:hAnsi="Arial Narrow" w:cs="Arial"/>
              </w:rPr>
              <w:t>żródlana</w:t>
            </w:r>
            <w:proofErr w:type="spellEnd"/>
            <w:r w:rsidRPr="005A4CDF">
              <w:rPr>
                <w:rFonts w:ascii="Arial Narrow" w:hAnsi="Arial Narrow" w:cs="Arial"/>
              </w:rPr>
              <w:t xml:space="preserve"> niegazowana i </w:t>
            </w:r>
            <w:r w:rsidR="005A4CDF" w:rsidRPr="005A4CDF">
              <w:rPr>
                <w:rFonts w:ascii="Arial Narrow" w:hAnsi="Arial Narrow" w:cs="Arial"/>
              </w:rPr>
              <w:t>gazowana</w:t>
            </w:r>
            <w:r w:rsidRPr="005A4CDF">
              <w:rPr>
                <w:rFonts w:ascii="Arial Narrow" w:hAnsi="Arial Narrow" w:cs="Arial"/>
              </w:rPr>
              <w:t xml:space="preserve"> 1,5 l oraz 0,5 l</w:t>
            </w:r>
          </w:p>
          <w:p w:rsidR="00A242A7" w:rsidRPr="005A4CDF" w:rsidRDefault="00A242A7" w:rsidP="007014B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A4CDF">
              <w:rPr>
                <w:rFonts w:ascii="Arial Narrow" w:hAnsi="Arial Narrow" w:cs="Arial"/>
                <w:b/>
              </w:rPr>
              <w:t>Piastpol</w:t>
            </w:r>
            <w:proofErr w:type="spellEnd"/>
            <w:r w:rsidRPr="005A4CDF">
              <w:rPr>
                <w:rFonts w:ascii="Arial Narrow" w:hAnsi="Arial Narrow" w:cs="Arial"/>
                <w:b/>
              </w:rPr>
              <w:t xml:space="preserve"> J.L. Łangowski, </w:t>
            </w:r>
            <w:proofErr w:type="spellStart"/>
            <w:r w:rsidRPr="005A4CDF">
              <w:rPr>
                <w:rFonts w:ascii="Arial Narrow" w:hAnsi="Arial Narrow" w:cs="Arial"/>
                <w:b/>
              </w:rPr>
              <w:t>Szypryt</w:t>
            </w:r>
            <w:proofErr w:type="spellEnd"/>
            <w:r w:rsidRPr="005A4CDF">
              <w:rPr>
                <w:rFonts w:ascii="Arial Narrow" w:hAnsi="Arial Narrow" w:cs="Arial"/>
                <w:b/>
              </w:rPr>
              <w:t xml:space="preserve"> Spółka Komandytowa</w:t>
            </w:r>
          </w:p>
          <w:p w:rsidR="00A242A7" w:rsidRPr="005A4CDF" w:rsidRDefault="00A242A7" w:rsidP="007014B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  <w:bCs/>
              </w:rPr>
              <w:t>Płaska</w:t>
            </w:r>
            <w:r w:rsidRPr="005A4CDF">
              <w:rPr>
                <w:rFonts w:ascii="Arial Narrow" w:hAnsi="Arial Narrow" w:cs="Arial"/>
                <w:bCs/>
              </w:rPr>
              <w:t xml:space="preserve"> </w:t>
            </w:r>
            <w:r w:rsidRPr="005A4CDF">
              <w:rPr>
                <w:rFonts w:ascii="Arial Narrow" w:hAnsi="Arial Narrow" w:cs="Arial"/>
                <w:bCs/>
              </w:rPr>
              <w:t>25</w:t>
            </w:r>
            <w:r w:rsidRPr="005A4CDF">
              <w:rPr>
                <w:rFonts w:ascii="Arial Narrow" w:hAnsi="Arial Narrow" w:cs="Arial"/>
                <w:bCs/>
              </w:rPr>
              <w:t xml:space="preserve"> </w:t>
            </w:r>
            <w:r w:rsidRPr="005A4CDF">
              <w:rPr>
                <w:rFonts w:ascii="Arial Narrow" w:hAnsi="Arial Narrow" w:cs="Arial"/>
                <w:bCs/>
              </w:rPr>
              <w:t>/c</w:t>
            </w:r>
          </w:p>
          <w:p w:rsidR="00A242A7" w:rsidRPr="005A4CDF" w:rsidRDefault="00A242A7" w:rsidP="007014B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  <w:bCs/>
              </w:rPr>
              <w:t>87-100</w:t>
            </w:r>
            <w:r w:rsidRPr="005A4CDF">
              <w:rPr>
                <w:rFonts w:ascii="Arial Narrow" w:hAnsi="Arial Narrow" w:cs="Arial"/>
                <w:bCs/>
              </w:rPr>
              <w:t xml:space="preserve"> </w:t>
            </w:r>
            <w:r w:rsidRPr="005A4CDF">
              <w:rPr>
                <w:rFonts w:ascii="Arial Narrow" w:hAnsi="Arial Narrow" w:cs="Arial"/>
                <w:bCs/>
              </w:rPr>
              <w:t>Toruń</w:t>
            </w:r>
          </w:p>
          <w:p w:rsidR="00A242A7" w:rsidRPr="005A4CDF" w:rsidRDefault="00A242A7" w:rsidP="007014B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4CDF">
              <w:rPr>
                <w:rFonts w:ascii="Arial Narrow" w:hAnsi="Arial Narrow" w:cs="Arial"/>
                <w:b/>
              </w:rPr>
              <w:t>16 831.42 zł</w:t>
            </w:r>
            <w:r w:rsidRPr="005A4CDF">
              <w:rPr>
                <w:rFonts w:ascii="Arial Narrow" w:hAnsi="Arial Narrow" w:cs="Arial"/>
              </w:rPr>
              <w:t xml:space="preserve"> </w:t>
            </w:r>
            <w:r w:rsidRPr="005A4CDF">
              <w:rPr>
                <w:rFonts w:ascii="Arial Narrow" w:hAnsi="Arial Narrow" w:cs="Arial"/>
                <w:b/>
                <w:bCs/>
              </w:rPr>
              <w:t>brutto</w:t>
            </w:r>
            <w:r w:rsidRPr="005A4CDF">
              <w:rPr>
                <w:rFonts w:ascii="Arial Narrow" w:hAnsi="Arial Narrow" w:cs="Arial"/>
                <w:bCs/>
              </w:rPr>
              <w:t>.</w:t>
            </w:r>
          </w:p>
          <w:p w:rsidR="00A242A7" w:rsidRPr="005A4CDF" w:rsidRDefault="00A242A7" w:rsidP="007014B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4CD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4CDF">
              <w:rPr>
                <w:rFonts w:ascii="Arial Narrow" w:hAnsi="Arial Narrow" w:cs="Arial"/>
                <w:color w:val="000000"/>
              </w:rPr>
              <w:t>:</w:t>
            </w:r>
          </w:p>
          <w:p w:rsidR="00A242A7" w:rsidRPr="005A4CDF" w:rsidRDefault="00A242A7" w:rsidP="007014B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4CD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242A7" w:rsidRPr="005A4CDF" w:rsidTr="00A242A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A4CDF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A4CDF">
              <w:rPr>
                <w:rFonts w:ascii="Arial Narrow" w:hAnsi="Arial Narrow" w:cs="Arial"/>
                <w:b/>
                <w:bCs/>
              </w:rPr>
              <w:t>3</w:t>
            </w:r>
            <w:r w:rsidRPr="005A4CDF">
              <w:rPr>
                <w:rFonts w:ascii="Arial Narrow" w:hAnsi="Arial Narrow" w:cs="Arial"/>
              </w:rPr>
              <w:t xml:space="preserve">: </w:t>
            </w:r>
            <w:r w:rsidRPr="005A4CDF">
              <w:rPr>
                <w:rFonts w:ascii="Arial Narrow" w:hAnsi="Arial Narrow" w:cs="Arial"/>
              </w:rPr>
              <w:t xml:space="preserve">Woda mineralna, </w:t>
            </w:r>
            <w:proofErr w:type="spellStart"/>
            <w:r w:rsidRPr="005A4CDF">
              <w:rPr>
                <w:rFonts w:ascii="Arial Narrow" w:hAnsi="Arial Narrow" w:cs="Arial"/>
              </w:rPr>
              <w:t>żródlana</w:t>
            </w:r>
            <w:proofErr w:type="spellEnd"/>
            <w:r w:rsidRPr="005A4CDF">
              <w:rPr>
                <w:rFonts w:ascii="Arial Narrow" w:hAnsi="Arial Narrow" w:cs="Arial"/>
              </w:rPr>
              <w:t xml:space="preserve"> 18,9 l</w:t>
            </w:r>
          </w:p>
          <w:p w:rsidR="00A242A7" w:rsidRPr="005A4CDF" w:rsidRDefault="00A242A7" w:rsidP="007014B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5A4CDF">
              <w:rPr>
                <w:rFonts w:ascii="Arial Narrow" w:hAnsi="Arial Narrow" w:cs="Arial"/>
                <w:b/>
              </w:rPr>
              <w:t>EDEN SPRINGS SP. Z O.O.</w:t>
            </w:r>
          </w:p>
          <w:p w:rsidR="00A242A7" w:rsidRPr="005A4CDF" w:rsidRDefault="00A242A7" w:rsidP="007014B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  <w:bCs/>
              </w:rPr>
              <w:t>PERLA</w:t>
            </w:r>
            <w:r w:rsidRPr="005A4CDF">
              <w:rPr>
                <w:rFonts w:ascii="Arial Narrow" w:hAnsi="Arial Narrow" w:cs="Arial"/>
                <w:bCs/>
              </w:rPr>
              <w:t xml:space="preserve"> </w:t>
            </w:r>
            <w:r w:rsidRPr="005A4CDF">
              <w:rPr>
                <w:rFonts w:ascii="Arial Narrow" w:hAnsi="Arial Narrow" w:cs="Arial"/>
                <w:bCs/>
              </w:rPr>
              <w:t>10</w:t>
            </w:r>
            <w:r w:rsidRPr="005A4CDF">
              <w:rPr>
                <w:rFonts w:ascii="Arial Narrow" w:hAnsi="Arial Narrow" w:cs="Arial"/>
                <w:bCs/>
              </w:rPr>
              <w:t xml:space="preserve"> </w:t>
            </w:r>
          </w:p>
          <w:p w:rsidR="00A242A7" w:rsidRPr="005A4CDF" w:rsidRDefault="00A242A7" w:rsidP="007014B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  <w:bCs/>
              </w:rPr>
              <w:t>41-300</w:t>
            </w:r>
            <w:r w:rsidRPr="005A4CDF">
              <w:rPr>
                <w:rFonts w:ascii="Arial Narrow" w:hAnsi="Arial Narrow" w:cs="Arial"/>
                <w:bCs/>
              </w:rPr>
              <w:t xml:space="preserve"> </w:t>
            </w:r>
            <w:r w:rsidRPr="005A4CDF">
              <w:rPr>
                <w:rFonts w:ascii="Arial Narrow" w:hAnsi="Arial Narrow" w:cs="Arial"/>
                <w:bCs/>
              </w:rPr>
              <w:t>DĄBROWA GÓRNICZA</w:t>
            </w:r>
          </w:p>
          <w:p w:rsidR="00A242A7" w:rsidRPr="005A4CDF" w:rsidRDefault="00A242A7" w:rsidP="007014B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A4CDF">
              <w:rPr>
                <w:rFonts w:ascii="Arial Narrow" w:hAnsi="Arial Narrow" w:cs="Arial"/>
                <w:b/>
              </w:rPr>
              <w:t>44 966.34 zł</w:t>
            </w:r>
            <w:r w:rsidRPr="005A4CDF">
              <w:rPr>
                <w:rFonts w:ascii="Arial Narrow" w:hAnsi="Arial Narrow" w:cs="Arial"/>
              </w:rPr>
              <w:t xml:space="preserve"> </w:t>
            </w:r>
            <w:r w:rsidRPr="005A4CDF">
              <w:rPr>
                <w:rFonts w:ascii="Arial Narrow" w:hAnsi="Arial Narrow" w:cs="Arial"/>
                <w:b/>
                <w:bCs/>
              </w:rPr>
              <w:t>brutto</w:t>
            </w:r>
            <w:r w:rsidRPr="005A4CDF">
              <w:rPr>
                <w:rFonts w:ascii="Arial Narrow" w:hAnsi="Arial Narrow" w:cs="Arial"/>
                <w:bCs/>
              </w:rPr>
              <w:t>.</w:t>
            </w:r>
          </w:p>
          <w:p w:rsidR="00A242A7" w:rsidRPr="005A4CDF" w:rsidRDefault="00A242A7" w:rsidP="007014B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A4CD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A4CDF">
              <w:rPr>
                <w:rFonts w:ascii="Arial Narrow" w:hAnsi="Arial Narrow" w:cs="Arial"/>
                <w:color w:val="000000"/>
              </w:rPr>
              <w:t>:</w:t>
            </w:r>
          </w:p>
          <w:p w:rsidR="00A242A7" w:rsidRPr="005A4CDF" w:rsidRDefault="00A242A7" w:rsidP="007014B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A4CD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5A4CDF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5A4CDF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5A4CDF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5A4CDF" w:rsidTr="00A242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4CD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A4CDF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4CD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5A4CDF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4CD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A4CDF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4CD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A4CDF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A242A7" w:rsidRPr="005A4CDF" w:rsidTr="00A242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Jaja świeże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>PPHU " Biliński " Waldemar Biliński</w:t>
            </w:r>
          </w:p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ul. Towarowa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17A/2</w:t>
            </w:r>
          </w:p>
          <w:p w:rsidR="00A242A7" w:rsidRPr="005A4CDF" w:rsidRDefault="00A242A7" w:rsidP="007014B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10-416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1 - Cena - 47.83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2 - Termin dostawy dodatkowej/interwencyjnej - 25.00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3 -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Termin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płatności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 87,83</w:t>
            </w:r>
          </w:p>
        </w:tc>
      </w:tr>
      <w:tr w:rsidR="00A242A7" w:rsidRPr="005A4CDF" w:rsidTr="00A242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Jaja świeże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>Zespół Rolników Indywidualnych Janka Witold</w:t>
            </w:r>
          </w:p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Ułańska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20</w:t>
            </w:r>
          </w:p>
          <w:p w:rsidR="00A242A7" w:rsidRPr="005A4CDF" w:rsidRDefault="00A242A7" w:rsidP="007014B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86-005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Ciele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2 - Termin dostawy dodatkowej/interwencyjnej - 25.00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3 -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Termin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płatności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242A7" w:rsidRPr="005A4CDF" w:rsidTr="00A242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Jaja świeże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>Firma Usługowo Handlowa Bogdan Butor</w:t>
            </w:r>
          </w:p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A4CDF">
              <w:rPr>
                <w:rFonts w:ascii="Arial Narrow" w:hAnsi="Arial Narrow" w:cs="Arial"/>
                <w:sz w:val="22"/>
                <w:szCs w:val="22"/>
              </w:rPr>
              <w:t>Prężyńska</w:t>
            </w:r>
            <w:proofErr w:type="spellEnd"/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A242A7" w:rsidRPr="005A4CDF" w:rsidRDefault="00A242A7" w:rsidP="007014B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48-200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Prudnik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2 - Termin dostawy dodatkowej/interwencyjnej - 0.00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3 -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Termin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płatności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242A7" w:rsidRPr="005A4CDF" w:rsidTr="00A242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Woda mineralna, </w:t>
            </w:r>
            <w:proofErr w:type="spellStart"/>
            <w:r w:rsidRPr="005A4CDF">
              <w:rPr>
                <w:rFonts w:ascii="Arial Narrow" w:hAnsi="Arial Narrow" w:cs="Arial"/>
                <w:sz w:val="22"/>
                <w:szCs w:val="22"/>
              </w:rPr>
              <w:t>żródlana</w:t>
            </w:r>
            <w:proofErr w:type="spellEnd"/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niegazowana i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gazowana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1,5 l oraz 0,5 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>Piastpol</w:t>
            </w:r>
            <w:proofErr w:type="spellEnd"/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J.L. Łangowski, </w:t>
            </w:r>
            <w:proofErr w:type="spellStart"/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>Szypryt</w:t>
            </w:r>
            <w:proofErr w:type="spellEnd"/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Komandytowa</w:t>
            </w:r>
          </w:p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Płaska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25/c</w:t>
            </w:r>
          </w:p>
          <w:p w:rsidR="00A242A7" w:rsidRPr="005A4CDF" w:rsidRDefault="00A242A7" w:rsidP="007014B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lastRenderedPageBreak/>
              <w:t>87-100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2 - Terrmin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płatności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242A7" w:rsidRPr="005A4CDF" w:rsidTr="00A242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Woda mineralna, </w:t>
            </w:r>
            <w:proofErr w:type="spellStart"/>
            <w:r w:rsidRPr="005A4CDF">
              <w:rPr>
                <w:rFonts w:ascii="Arial Narrow" w:hAnsi="Arial Narrow" w:cs="Arial"/>
                <w:sz w:val="22"/>
                <w:szCs w:val="22"/>
              </w:rPr>
              <w:t>żródlana</w:t>
            </w:r>
            <w:proofErr w:type="spellEnd"/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niegazowana i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gazowana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1,5 l oraz 0,5 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>Uzdrowisko Wieniec sp. z o.o.</w:t>
            </w:r>
          </w:p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Brzozowa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:rsidR="00A242A7" w:rsidRPr="005A4CDF" w:rsidRDefault="00A242A7" w:rsidP="007014B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87-800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Wieniec 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1 - Cena - 57.79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Termin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płatności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 97,79</w:t>
            </w:r>
          </w:p>
        </w:tc>
      </w:tr>
      <w:tr w:rsidR="00A242A7" w:rsidRPr="005A4CDF" w:rsidTr="00A242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Woda mineralna, </w:t>
            </w:r>
            <w:proofErr w:type="spellStart"/>
            <w:r w:rsidRPr="005A4CDF">
              <w:rPr>
                <w:rFonts w:ascii="Arial Narrow" w:hAnsi="Arial Narrow" w:cs="Arial"/>
                <w:sz w:val="22"/>
                <w:szCs w:val="22"/>
              </w:rPr>
              <w:t>żródlana</w:t>
            </w:r>
            <w:proofErr w:type="spellEnd"/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niegazowana i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gazowana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1,5 l oraz 0,5 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>NATA Sp. z o.o.</w:t>
            </w:r>
          </w:p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Kartuska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267</w:t>
            </w:r>
          </w:p>
          <w:p w:rsidR="00A242A7" w:rsidRPr="005A4CDF" w:rsidRDefault="00A242A7" w:rsidP="007014B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80-125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Termin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płatności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242A7" w:rsidRPr="005A4CDF" w:rsidTr="00A242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Woda mineralna, </w:t>
            </w:r>
            <w:proofErr w:type="spellStart"/>
            <w:r w:rsidRPr="005A4CDF">
              <w:rPr>
                <w:rFonts w:ascii="Arial Narrow" w:hAnsi="Arial Narrow" w:cs="Arial"/>
                <w:sz w:val="22"/>
                <w:szCs w:val="22"/>
              </w:rPr>
              <w:t>żródlana</w:t>
            </w:r>
            <w:proofErr w:type="spellEnd"/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18,9 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>Piastpol</w:t>
            </w:r>
            <w:proofErr w:type="spellEnd"/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J.L. Łangowski, </w:t>
            </w:r>
            <w:proofErr w:type="spellStart"/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>Szypryt</w:t>
            </w:r>
            <w:proofErr w:type="spellEnd"/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Komandytowa</w:t>
            </w:r>
          </w:p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Płaska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25/c</w:t>
            </w:r>
          </w:p>
          <w:p w:rsidR="00A242A7" w:rsidRPr="005A4CDF" w:rsidRDefault="00A242A7" w:rsidP="007014B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1 - Cena - 40.15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Termin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płatności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 40,15</w:t>
            </w:r>
          </w:p>
        </w:tc>
      </w:tr>
      <w:tr w:rsidR="00A242A7" w:rsidRPr="005A4CDF" w:rsidTr="00A242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Woda mineralna, </w:t>
            </w:r>
            <w:proofErr w:type="spellStart"/>
            <w:r w:rsidRPr="005A4CDF">
              <w:rPr>
                <w:rFonts w:ascii="Arial Narrow" w:hAnsi="Arial Narrow" w:cs="Arial"/>
                <w:sz w:val="22"/>
                <w:szCs w:val="22"/>
              </w:rPr>
              <w:t>żródlana</w:t>
            </w:r>
            <w:proofErr w:type="spellEnd"/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18,9 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b/>
                <w:bCs/>
                <w:sz w:val="22"/>
                <w:szCs w:val="22"/>
              </w:rPr>
              <w:t>EDEN SPRINGS SP. Z O.O.</w:t>
            </w:r>
          </w:p>
          <w:p w:rsidR="00A242A7" w:rsidRPr="005A4CDF" w:rsidRDefault="00A242A7" w:rsidP="007014B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PERLA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A242A7" w:rsidRPr="005A4CDF" w:rsidRDefault="00A242A7" w:rsidP="007014B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41-300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>DĄBROWA GÓRNICZA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242A7" w:rsidRPr="005A4CDF" w:rsidRDefault="00A242A7" w:rsidP="007014B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Termin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A4CDF" w:rsidRPr="005A4CDF">
              <w:rPr>
                <w:rFonts w:ascii="Arial Narrow" w:hAnsi="Arial Narrow" w:cs="Arial"/>
                <w:sz w:val="22"/>
                <w:szCs w:val="22"/>
              </w:rPr>
              <w:t>płatności</w:t>
            </w: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2A7" w:rsidRPr="005A4CDF" w:rsidRDefault="00A242A7" w:rsidP="007014B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A4CD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5A4CDF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5A4CDF">
        <w:rPr>
          <w:rFonts w:ascii="Arial Narrow" w:hAnsi="Arial Narrow" w:cs="Arial"/>
          <w:i/>
        </w:rPr>
        <w:t>Zamawiający</w:t>
      </w: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</w:p>
    <w:p w:rsidR="005A4CDF" w:rsidRPr="00B9724A" w:rsidRDefault="005A4CDF" w:rsidP="005A4CD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5A4CDF" w:rsidRPr="00B9724A" w:rsidRDefault="005A4CDF" w:rsidP="005A4CD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5A4CDF" w:rsidRDefault="005A4CDF" w:rsidP="005A4CD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30.01.2025 r.</w:t>
      </w:r>
    </w:p>
    <w:p w:rsidR="008642B3" w:rsidRPr="005A4CDF" w:rsidRDefault="00A242A7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5A4CDF">
        <w:rPr>
          <w:rFonts w:ascii="Arial Narrow" w:hAnsi="Arial Narrow" w:cs="Arial"/>
        </w:rPr>
        <w:t xml:space="preserve">  </w:t>
      </w:r>
      <w:bookmarkEnd w:id="0"/>
    </w:p>
    <w:sectPr w:rsidR="008642B3" w:rsidRPr="005A4CD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EB2" w:rsidRDefault="007C5EB2">
      <w:r>
        <w:separator/>
      </w:r>
    </w:p>
  </w:endnote>
  <w:endnote w:type="continuationSeparator" w:id="1">
    <w:p w:rsidR="007C5EB2" w:rsidRDefault="007C5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EB2" w:rsidRDefault="007C5EB2">
      <w:r>
        <w:separator/>
      </w:r>
    </w:p>
  </w:footnote>
  <w:footnote w:type="continuationSeparator" w:id="1">
    <w:p w:rsidR="007C5EB2" w:rsidRDefault="007C5E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42A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4CDF"/>
    <w:rsid w:val="005E5BFF"/>
    <w:rsid w:val="00607F9B"/>
    <w:rsid w:val="00644DCB"/>
    <w:rsid w:val="00657C1E"/>
    <w:rsid w:val="006E3089"/>
    <w:rsid w:val="00712C39"/>
    <w:rsid w:val="00756CDA"/>
    <w:rsid w:val="007C5EB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242A7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596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2025-01-30T09:26:00Z</dcterms:created>
  <dcterms:modified xsi:type="dcterms:W3CDTF">2025-01-30T09:28:00Z</dcterms:modified>
</cp:coreProperties>
</file>