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64" w:rsidRPr="001D29B0" w:rsidRDefault="00FC3264" w:rsidP="00FC3264">
      <w:pPr>
        <w:pStyle w:val="Heading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  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:rsidR="00747E5B" w:rsidRPr="001D29B0" w:rsidRDefault="00412EE6" w:rsidP="00FC3264">
      <w:pPr>
        <w:jc w:val="center"/>
        <w:rPr>
          <w:rFonts w:ascii="Arial" w:hAnsi="Arial" w:cs="Arial"/>
          <w:sz w:val="22"/>
          <w:szCs w:val="22"/>
        </w:rPr>
      </w:pPr>
      <w:r w:rsidRPr="00412EE6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097270" cy="563029"/>
            <wp:effectExtent l="0" t="0" r="0" b="8890"/>
            <wp:docPr id="1" name="Picture 1" descr="L:\Dział Zamówień Publicznych\Gosia\2025\TP\ZP3_3826 drukarka 3D\plik-jpg-2_kolo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ział Zamówień Publicznych\Gosia\2025\TP\ZP3_3826 drukarka 3D\plik-jpg-2_kolor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270" cy="563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9334C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2701D0" w:rsidRPr="001D29B0" w:rsidRDefault="002701D0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</w:t>
      </w:r>
    </w:p>
    <w:p w:rsidR="002701D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2701D0">
        <w:rPr>
          <w:rFonts w:ascii="Arial" w:hAnsi="Arial" w:cs="Arial"/>
          <w:b/>
          <w:sz w:val="22"/>
          <w:szCs w:val="22"/>
        </w:rPr>
        <w:t>/ prowadzi jednoosobową działalność gospodarczą</w:t>
      </w:r>
      <w:r w:rsidRPr="001D29B0">
        <w:rPr>
          <w:rFonts w:ascii="Arial" w:hAnsi="Arial" w:cs="Arial"/>
          <w:sz w:val="22"/>
          <w:szCs w:val="22"/>
        </w:rPr>
        <w:t xml:space="preserve">***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9334C1" w:rsidRPr="001D29B0" w:rsidRDefault="009334C1" w:rsidP="009334C1">
      <w:pPr>
        <w:pStyle w:val="FootnoteText"/>
        <w:jc w:val="both"/>
        <w:rPr>
          <w:rFonts w:ascii="Arial" w:hAnsi="Arial" w:cs="Arial"/>
          <w:i/>
        </w:rPr>
      </w:pPr>
      <w:r w:rsidRPr="001D29B0">
        <w:rPr>
          <w:rStyle w:val="FootnoteReference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:rsidR="00E63DCE" w:rsidRPr="001D29B0" w:rsidRDefault="00E63DCE" w:rsidP="009334C1">
      <w:pPr>
        <w:pStyle w:val="FootnoteText"/>
        <w:jc w:val="both"/>
        <w:rPr>
          <w:rFonts w:ascii="Arial" w:hAnsi="Arial" w:cs="Arial"/>
          <w:i/>
          <w:sz w:val="10"/>
        </w:rPr>
      </w:pPr>
    </w:p>
    <w:p w:rsidR="009A4189" w:rsidRPr="00421A00" w:rsidRDefault="009334C1" w:rsidP="009A418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2"/>
          <w:szCs w:val="22"/>
          <w:lang w:eastAsia="ja-JP"/>
        </w:rPr>
      </w:pPr>
      <w:r w:rsidRPr="00F05041">
        <w:rPr>
          <w:rFonts w:ascii="Arial" w:hAnsi="Arial" w:cs="Arial"/>
          <w:sz w:val="22"/>
        </w:rPr>
        <w:t>W związku z ogłoszeniem postępowania na</w:t>
      </w:r>
      <w:r w:rsidRPr="002701D0">
        <w:rPr>
          <w:rFonts w:ascii="Arial" w:hAnsi="Arial" w:cs="Arial"/>
          <w:sz w:val="22"/>
          <w:szCs w:val="22"/>
        </w:rPr>
        <w:t>:</w:t>
      </w:r>
      <w:r w:rsidR="00DA748E" w:rsidRPr="002701D0">
        <w:rPr>
          <w:rFonts w:ascii="Arial" w:hAnsi="Arial" w:cs="Arial"/>
          <w:sz w:val="22"/>
          <w:szCs w:val="22"/>
        </w:rPr>
        <w:t xml:space="preserve"> </w:t>
      </w:r>
      <w:r w:rsidR="00381475">
        <w:rPr>
          <w:rFonts w:ascii="Arial" w:hAnsi="Arial" w:cs="Arial"/>
          <w:b/>
          <w:sz w:val="22"/>
          <w:szCs w:val="22"/>
        </w:rPr>
        <w:t>d</w:t>
      </w:r>
      <w:r w:rsidR="00381475">
        <w:rPr>
          <w:rFonts w:ascii="Arial" w:hAnsi="Arial" w:cs="Arial"/>
          <w:b/>
          <w:bCs/>
          <w:sz w:val="22"/>
          <w:szCs w:val="22"/>
        </w:rPr>
        <w:t xml:space="preserve">ostawę drukarki 3D </w:t>
      </w:r>
      <w:r w:rsidR="00913A36" w:rsidRPr="00913A36">
        <w:rPr>
          <w:rFonts w:ascii="Arial" w:hAnsi="Arial" w:cs="Arial"/>
          <w:b/>
          <w:bCs/>
          <w:sz w:val="22"/>
          <w:szCs w:val="22"/>
        </w:rPr>
        <w:t>w technologii wolumetrycznej do zastosowań biologicznych</w:t>
      </w:r>
      <w:r w:rsidR="00913A36">
        <w:rPr>
          <w:rFonts w:ascii="Arial" w:hAnsi="Arial" w:cs="Arial"/>
          <w:b/>
          <w:bCs/>
          <w:sz w:val="22"/>
          <w:szCs w:val="22"/>
        </w:rPr>
        <w:t>:</w:t>
      </w:r>
    </w:p>
    <w:p w:rsidR="00F05041" w:rsidRPr="00F05041" w:rsidRDefault="00F05041" w:rsidP="00F05041">
      <w:pPr>
        <w:pStyle w:val="ListParagraph"/>
        <w:ind w:left="0"/>
        <w:jc w:val="both"/>
        <w:rPr>
          <w:rFonts w:ascii="Arial" w:hAnsi="Arial" w:cs="Arial"/>
          <w:sz w:val="22"/>
        </w:rPr>
      </w:pPr>
    </w:p>
    <w:p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B04A5F" w:rsidRDefault="00C76C63" w:rsidP="00E21C04">
      <w:pPr>
        <w:pStyle w:val="BodyText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:rsidR="00900011" w:rsidRPr="002E5F11" w:rsidRDefault="005A46FB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Słownie:</w:t>
      </w:r>
      <w:r w:rsidR="00900011" w:rsidRPr="002E5F11">
        <w:rPr>
          <w:rFonts w:ascii="Arial" w:hAnsi="Arial" w:cs="Arial"/>
          <w:sz w:val="22"/>
          <w:szCs w:val="20"/>
        </w:rPr>
        <w:t xml:space="preserve"> </w:t>
      </w:r>
      <w:r>
        <w:rPr>
          <w:rFonts w:ascii="Arial" w:hAnsi="Arial" w:cs="Arial"/>
          <w:sz w:val="22"/>
          <w:szCs w:val="20"/>
        </w:rPr>
        <w:t>…………………………………………………</w:t>
      </w:r>
      <w:r w:rsidR="00900011" w:rsidRPr="002E5F11">
        <w:rPr>
          <w:rFonts w:ascii="Arial" w:hAnsi="Arial" w:cs="Arial"/>
          <w:sz w:val="22"/>
          <w:szCs w:val="20"/>
        </w:rPr>
        <w:t>…………………………………..zł</w:t>
      </w:r>
    </w:p>
    <w:p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412EE6" w:rsidRDefault="00412EE6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412EE6" w:rsidRDefault="00412EE6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412EE6" w:rsidRDefault="00412EE6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412EE6" w:rsidRDefault="00412EE6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A4189" w:rsidRPr="00412EE6" w:rsidRDefault="007025D5" w:rsidP="00412EE6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2EE6">
        <w:rPr>
          <w:rFonts w:ascii="Arial" w:hAnsi="Arial" w:cs="Arial"/>
          <w:sz w:val="20"/>
          <w:szCs w:val="20"/>
        </w:rPr>
        <w:t>Oświadczamy, że oferujemy:</w:t>
      </w:r>
    </w:p>
    <w:p w:rsidR="007025D5" w:rsidRPr="007025D5" w:rsidRDefault="007025D5" w:rsidP="007025D5">
      <w:pPr>
        <w:pStyle w:val="ListParagraph"/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7025D5">
        <w:rPr>
          <w:rFonts w:ascii="Arial" w:hAnsi="Arial" w:cs="Arial"/>
          <w:b/>
          <w:sz w:val="22"/>
          <w:szCs w:val="22"/>
        </w:rPr>
        <w:t>Termin realizacji zamówienia</w:t>
      </w:r>
      <w:r w:rsidRPr="007025D5">
        <w:rPr>
          <w:rFonts w:ascii="Arial" w:hAnsi="Arial" w:cs="Arial"/>
          <w:sz w:val="22"/>
          <w:szCs w:val="22"/>
        </w:rPr>
        <w:t>:</w:t>
      </w:r>
      <w:r w:rsidRPr="007025D5">
        <w:rPr>
          <w:rFonts w:ascii="Arial" w:hAnsi="Arial" w:cs="Arial"/>
          <w:sz w:val="22"/>
          <w:szCs w:val="22"/>
        </w:rPr>
        <w:t xml:space="preserve"> </w:t>
      </w:r>
      <w:r w:rsidRPr="007025D5">
        <w:rPr>
          <w:rFonts w:ascii="Arial" w:hAnsi="Arial" w:cs="Arial"/>
          <w:b/>
          <w:sz w:val="22"/>
          <w:szCs w:val="22"/>
        </w:rPr>
        <w:t>do 8 tygodni / do 10 tygodni / do 12 tygodni</w:t>
      </w:r>
      <w:r w:rsidRPr="007025D5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</w:t>
      </w:r>
      <w:r w:rsidRPr="007025D5">
        <w:rPr>
          <w:rFonts w:ascii="Arial" w:hAnsi="Arial" w:cs="Arial"/>
          <w:b/>
          <w:sz w:val="22"/>
          <w:szCs w:val="22"/>
        </w:rPr>
        <w:t xml:space="preserve">od dnia zawarcia umowy </w:t>
      </w:r>
      <w:r w:rsidRPr="007025D5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proofErr w:type="spellStart"/>
      <w:r w:rsidRPr="007025D5">
        <w:rPr>
          <w:rFonts w:ascii="Arial" w:hAnsi="Arial" w:cs="Arial"/>
          <w:sz w:val="20"/>
          <w:szCs w:val="20"/>
        </w:rPr>
        <w:t>t.j</w:t>
      </w:r>
      <w:proofErr w:type="spellEnd"/>
      <w:r w:rsidRPr="007025D5">
        <w:rPr>
          <w:rFonts w:ascii="Arial" w:hAnsi="Arial" w:cs="Arial"/>
          <w:sz w:val="20"/>
          <w:szCs w:val="20"/>
        </w:rPr>
        <w:t>. Dz.U. z 2024 r. poz. 361)</w:t>
      </w:r>
    </w:p>
    <w:p w:rsidR="007025D5" w:rsidRPr="001A7118" w:rsidRDefault="007025D5" w:rsidP="007025D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025D5" w:rsidRPr="007025D5" w:rsidRDefault="007025D5" w:rsidP="007025D5">
      <w:pPr>
        <w:jc w:val="both"/>
        <w:rPr>
          <w:rFonts w:ascii="Arial" w:hAnsi="Arial" w:cs="Arial"/>
          <w:bCs/>
          <w:i/>
          <w:sz w:val="18"/>
          <w:szCs w:val="18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12 tygo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7025D5">
        <w:rPr>
          <w:rFonts w:ascii="Arial" w:eastAsia="MS Mincho" w:hAnsi="Arial" w:cs="Arial"/>
          <w:i/>
          <w:sz w:val="18"/>
          <w:szCs w:val="18"/>
          <w:lang w:eastAsia="ar-SA"/>
        </w:rPr>
        <w:t xml:space="preserve">. </w:t>
      </w:r>
      <w:r w:rsidRPr="007025D5">
        <w:rPr>
          <w:rFonts w:ascii="Arial" w:hAnsi="Arial" w:cs="Arial"/>
          <w:i/>
          <w:sz w:val="18"/>
          <w:szCs w:val="18"/>
        </w:rPr>
        <w:t>Wpisanie ter</w:t>
      </w:r>
      <w:r>
        <w:rPr>
          <w:rFonts w:ascii="Arial" w:hAnsi="Arial" w:cs="Arial"/>
          <w:i/>
          <w:sz w:val="18"/>
          <w:szCs w:val="18"/>
        </w:rPr>
        <w:t>minu realizacji dłuższego niż 12 tygodni</w:t>
      </w:r>
      <w:r w:rsidRPr="007025D5">
        <w:rPr>
          <w:rFonts w:ascii="Arial" w:hAnsi="Arial" w:cs="Arial"/>
          <w:i/>
          <w:sz w:val="18"/>
          <w:szCs w:val="18"/>
        </w:rPr>
        <w:t xml:space="preserve"> spowoduje odrzucenie oferty</w:t>
      </w:r>
      <w:r w:rsidRPr="007025D5">
        <w:rPr>
          <w:rFonts w:ascii="Arial" w:hAnsi="Arial" w:cs="Arial"/>
          <w:bCs/>
          <w:i/>
          <w:sz w:val="18"/>
          <w:szCs w:val="18"/>
          <w:lang w:eastAsia="zh-CN"/>
        </w:rPr>
        <w:t>).</w:t>
      </w:r>
    </w:p>
    <w:p w:rsidR="007025D5" w:rsidRDefault="007025D5" w:rsidP="007025D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0F3042" w:rsidRDefault="000F3042" w:rsidP="000F3042">
      <w:pPr>
        <w:tabs>
          <w:tab w:val="left" w:pos="6663"/>
        </w:tabs>
        <w:suppressAutoHyphens/>
        <w:jc w:val="both"/>
        <w:rPr>
          <w:rFonts w:ascii="Arial" w:hAnsi="Arial" w:cs="Arial"/>
          <w:iCs/>
          <w:sz w:val="21"/>
          <w:szCs w:val="21"/>
        </w:rPr>
      </w:pPr>
    </w:p>
    <w:p w:rsidR="007025D5" w:rsidRPr="007025D5" w:rsidRDefault="000F3042" w:rsidP="007025D5">
      <w:pPr>
        <w:pStyle w:val="ListParagraph"/>
        <w:numPr>
          <w:ilvl w:val="0"/>
          <w:numId w:val="36"/>
        </w:numPr>
        <w:tabs>
          <w:tab w:val="left" w:pos="6663"/>
        </w:tabs>
        <w:suppressAutoHyphens/>
        <w:jc w:val="both"/>
        <w:rPr>
          <w:rFonts w:ascii="Arial" w:eastAsia="Calibri" w:hAnsi="Arial" w:cs="Arial"/>
          <w:i/>
          <w:sz w:val="22"/>
          <w:szCs w:val="22"/>
          <w:lang w:eastAsia="ar-SA"/>
        </w:rPr>
      </w:pPr>
      <w:r w:rsidRPr="007025D5">
        <w:rPr>
          <w:rFonts w:ascii="Arial" w:hAnsi="Arial" w:cs="Arial"/>
          <w:b/>
          <w:bCs/>
          <w:iCs/>
          <w:sz w:val="22"/>
          <w:szCs w:val="22"/>
        </w:rPr>
        <w:t>Okres gwarancji:</w:t>
      </w:r>
      <w:r w:rsidR="007025D5" w:rsidRPr="007025D5">
        <w:rPr>
          <w:rFonts w:ascii="Arial" w:hAnsi="Arial" w:cs="Arial"/>
          <w:iCs/>
          <w:sz w:val="22"/>
          <w:szCs w:val="22"/>
        </w:rPr>
        <w:t xml:space="preserve"> </w:t>
      </w:r>
      <w:r w:rsidRPr="007025D5">
        <w:rPr>
          <w:rFonts w:ascii="Arial" w:hAnsi="Arial" w:cs="Arial"/>
          <w:iCs/>
          <w:sz w:val="22"/>
          <w:szCs w:val="22"/>
        </w:rPr>
        <w:t xml:space="preserve"> </w:t>
      </w:r>
      <w:r w:rsidR="007025D5" w:rsidRPr="007025D5">
        <w:rPr>
          <w:rFonts w:ascii="Arial" w:eastAsia="Calibri" w:hAnsi="Arial" w:cs="Arial"/>
          <w:b/>
          <w:sz w:val="22"/>
          <w:szCs w:val="22"/>
          <w:lang w:eastAsia="ar-SA"/>
        </w:rPr>
        <w:t>12 miesięcy / 24 miesiące</w:t>
      </w:r>
      <w:r w:rsidR="007025D5" w:rsidRPr="007025D5">
        <w:rPr>
          <w:rFonts w:ascii="Arial" w:eastAsia="Calibri" w:hAnsi="Arial" w:cs="Arial"/>
          <w:b/>
          <w:sz w:val="22"/>
          <w:szCs w:val="22"/>
          <w:lang w:eastAsia="ar-SA"/>
        </w:rPr>
        <w:t>*</w:t>
      </w:r>
    </w:p>
    <w:p w:rsidR="007025D5" w:rsidRPr="007025D5" w:rsidRDefault="007025D5" w:rsidP="007025D5">
      <w:pPr>
        <w:tabs>
          <w:tab w:val="left" w:pos="6663"/>
        </w:tabs>
        <w:suppressAutoHyphens/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Calibri" w:hAnsi="Arial" w:cs="Arial"/>
          <w:i/>
          <w:sz w:val="18"/>
          <w:szCs w:val="18"/>
          <w:lang w:eastAsia="zh-CN"/>
        </w:rPr>
        <w:t>(</w:t>
      </w:r>
      <w:r w:rsidRPr="007025D5">
        <w:rPr>
          <w:rFonts w:ascii="Arial" w:eastAsia="Calibri" w:hAnsi="Arial" w:cs="Arial"/>
          <w:i/>
          <w:sz w:val="18"/>
          <w:szCs w:val="18"/>
          <w:lang w:eastAsia="zh-CN"/>
        </w:rPr>
        <w:t>W</w:t>
      </w:r>
      <w:r w:rsidRPr="007025D5">
        <w:rPr>
          <w:rFonts w:ascii="Arial" w:eastAsia="MS Mincho" w:hAnsi="Arial" w:cs="Arial"/>
          <w:sz w:val="18"/>
          <w:szCs w:val="18"/>
          <w:lang w:eastAsia="en-US"/>
        </w:rPr>
        <w:t xml:space="preserve"> </w:t>
      </w:r>
      <w:r w:rsidRPr="007025D5">
        <w:rPr>
          <w:rFonts w:ascii="Arial" w:eastAsia="MS Mincho" w:hAnsi="Arial" w:cs="Arial"/>
          <w:i/>
          <w:sz w:val="18"/>
          <w:szCs w:val="18"/>
          <w:lang w:eastAsia="en-US"/>
        </w:rPr>
        <w:t>przypadku gdy Wykonawca nie wskaże jaki oferuje okres gwarancji Zamawiający przyzna mu w ww. kryterium oceny ofert 0 punktów i uzna, że Wykonawca dekl</w:t>
      </w:r>
      <w:r>
        <w:rPr>
          <w:rFonts w:ascii="Arial" w:eastAsia="MS Mincho" w:hAnsi="Arial" w:cs="Arial"/>
          <w:i/>
          <w:sz w:val="18"/>
          <w:szCs w:val="18"/>
          <w:lang w:eastAsia="en-US"/>
        </w:rPr>
        <w:t>aruje minimalny okres gwarancji, tj. 12 miesięcy</w:t>
      </w:r>
      <w:r w:rsidRPr="007025D5">
        <w:rPr>
          <w:rFonts w:ascii="Arial" w:eastAsia="Calibri" w:hAnsi="Arial" w:cs="Arial"/>
          <w:bCs/>
          <w:i/>
          <w:sz w:val="18"/>
          <w:szCs w:val="18"/>
          <w:lang w:eastAsia="zh-CN"/>
        </w:rPr>
        <w:t>).</w:t>
      </w:r>
    </w:p>
    <w:p w:rsidR="007025D5" w:rsidRPr="001A7118" w:rsidRDefault="007025D5" w:rsidP="007025D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0F3042" w:rsidRPr="002701D0" w:rsidRDefault="000F3042" w:rsidP="000F3042">
      <w:pPr>
        <w:spacing w:line="360" w:lineRule="auto"/>
        <w:jc w:val="both"/>
        <w:rPr>
          <w:rFonts w:ascii="Arial" w:hAnsi="Arial" w:cs="Arial"/>
          <w:iCs/>
          <w:sz w:val="22"/>
          <w:szCs w:val="22"/>
        </w:rPr>
      </w:pPr>
    </w:p>
    <w:p w:rsidR="003A3017" w:rsidRPr="00845B65" w:rsidRDefault="003A3017" w:rsidP="002F285F">
      <w:pPr>
        <w:pStyle w:val="BodyText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441851" w:rsidRPr="00F05041" w:rsidRDefault="00441851" w:rsidP="00441851">
      <w:pPr>
        <w:pStyle w:val="BodyText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:rsidR="00441851" w:rsidRPr="00F05041" w:rsidRDefault="00441851" w:rsidP="00441851">
      <w:pPr>
        <w:pStyle w:val="BodyText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:rsidR="00441851" w:rsidRPr="00F05041" w:rsidRDefault="00441851" w:rsidP="00441851">
      <w:pPr>
        <w:pStyle w:val="BodyText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:rsidR="00441851" w:rsidRPr="00F05041" w:rsidRDefault="00441851" w:rsidP="00441851">
      <w:pPr>
        <w:pStyle w:val="BodyText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54297B" w:rsidRPr="00F05041" w:rsidRDefault="0054297B" w:rsidP="002F285F">
      <w:pPr>
        <w:pStyle w:val="BodyText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54297B" w:rsidRPr="00F05041" w:rsidRDefault="0054297B" w:rsidP="002F285F">
      <w:pPr>
        <w:pStyle w:val="BodyText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:rsidR="000B6D3E" w:rsidRPr="004609E1" w:rsidRDefault="000B6D3E" w:rsidP="004609E1">
      <w:pPr>
        <w:pStyle w:val="ListParagraph"/>
        <w:numPr>
          <w:ilvl w:val="0"/>
          <w:numId w:val="38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4609E1">
        <w:rPr>
          <w:rFonts w:ascii="Arial" w:hAnsi="Arial" w:cs="Arial"/>
          <w:sz w:val="22"/>
          <w:szCs w:val="22"/>
        </w:rPr>
        <w:t>akceptujemy termin realizacji zamówienia określony w SWZ,</w:t>
      </w:r>
    </w:p>
    <w:p w:rsidR="000B6D3E" w:rsidRPr="00F05041" w:rsidRDefault="000B6D3E" w:rsidP="004609E1">
      <w:pPr>
        <w:pStyle w:val="ListParagraph"/>
        <w:numPr>
          <w:ilvl w:val="0"/>
          <w:numId w:val="38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7025D5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:rsidR="000B6D3E" w:rsidRPr="00F05041" w:rsidRDefault="000B6D3E" w:rsidP="004609E1">
      <w:pPr>
        <w:pStyle w:val="ListParagraph"/>
        <w:numPr>
          <w:ilvl w:val="0"/>
          <w:numId w:val="38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4609E1">
        <w:rPr>
          <w:rFonts w:ascii="Arial" w:hAnsi="Arial" w:cs="Arial"/>
          <w:sz w:val="22"/>
          <w:szCs w:val="22"/>
        </w:rPr>
        <w:t xml:space="preserve"> niniejszej oferty,</w:t>
      </w:r>
    </w:p>
    <w:p w:rsidR="000B6D3E" w:rsidRPr="00F05041" w:rsidRDefault="000B6D3E" w:rsidP="004609E1">
      <w:pPr>
        <w:pStyle w:val="ListParagraph"/>
        <w:numPr>
          <w:ilvl w:val="0"/>
          <w:numId w:val="38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4609E1">
        <w:rPr>
          <w:rFonts w:ascii="Arial" w:hAnsi="Arial" w:cs="Arial"/>
          <w:sz w:val="22"/>
          <w:szCs w:val="22"/>
        </w:rPr>
        <w:t>uważamy się za związanych niniejsz</w:t>
      </w:r>
      <w:r w:rsidR="004609E1">
        <w:rPr>
          <w:rFonts w:ascii="Arial" w:hAnsi="Arial" w:cs="Arial"/>
          <w:sz w:val="22"/>
          <w:szCs w:val="22"/>
        </w:rPr>
        <w:t>ą ofertą na czas wskazany w SWZ,</w:t>
      </w:r>
    </w:p>
    <w:p w:rsidR="000B6D3E" w:rsidRPr="004609E1" w:rsidRDefault="000B6D3E" w:rsidP="004609E1">
      <w:pPr>
        <w:pStyle w:val="ListParagraph"/>
        <w:numPr>
          <w:ilvl w:val="0"/>
          <w:numId w:val="38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zapoznaliśmy się z projektowanymi postanowieniami umowy, określonymi w załączniku </w:t>
      </w:r>
      <w:r w:rsidRPr="004609E1">
        <w:rPr>
          <w:rFonts w:ascii="Arial" w:hAnsi="Arial" w:cs="Arial"/>
          <w:sz w:val="22"/>
          <w:szCs w:val="22"/>
        </w:rPr>
        <w:t xml:space="preserve">do SWZ i zobowiązujemy się, w przypadku wyboru naszej oferty, do zawarcia umowy zgodnej z niniejszą ofertą, </w:t>
      </w:r>
      <w:r w:rsidR="004609E1">
        <w:rPr>
          <w:rFonts w:ascii="Arial" w:hAnsi="Arial" w:cs="Arial"/>
          <w:sz w:val="22"/>
          <w:szCs w:val="22"/>
        </w:rPr>
        <w:t>na warunkach w nich określonych,</w:t>
      </w:r>
    </w:p>
    <w:p w:rsidR="00900011" w:rsidRPr="004609E1" w:rsidRDefault="00FC3264" w:rsidP="004609E1">
      <w:pPr>
        <w:pStyle w:val="ListParagraph"/>
        <w:numPr>
          <w:ilvl w:val="0"/>
          <w:numId w:val="38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4609E1">
        <w:rPr>
          <w:rFonts w:ascii="Arial" w:hAnsi="Arial" w:cs="Arial"/>
          <w:sz w:val="22"/>
          <w:szCs w:val="22"/>
        </w:rPr>
        <w:t xml:space="preserve"> </w:t>
      </w:r>
      <w:r w:rsidRPr="004609E1">
        <w:rPr>
          <w:rFonts w:ascii="Arial" w:hAnsi="Arial" w:cs="Arial"/>
          <w:sz w:val="22"/>
          <w:szCs w:val="22"/>
        </w:rPr>
        <w:t>przyszłego świadczenia umownego.</w:t>
      </w:r>
    </w:p>
    <w:p w:rsidR="000B6D3E" w:rsidRPr="000F3042" w:rsidRDefault="000B6D3E" w:rsidP="004609E1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18"/>
          <w:szCs w:val="18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</w:t>
      </w:r>
      <w:r w:rsidRPr="000F3042">
        <w:rPr>
          <w:rFonts w:ascii="Arial" w:hAnsi="Arial" w:cs="Arial"/>
          <w:sz w:val="22"/>
          <w:szCs w:val="22"/>
          <w:lang w:eastAsia="ar-SA"/>
        </w:rPr>
        <w:t>*</w:t>
      </w:r>
      <w:r w:rsidR="000F3042" w:rsidRPr="000F3042">
        <w:rPr>
          <w:rFonts w:ascii="Arial" w:hAnsi="Arial" w:cs="Arial"/>
          <w:sz w:val="22"/>
          <w:szCs w:val="22"/>
          <w:lang w:eastAsia="ar-SA"/>
        </w:rPr>
        <w:t xml:space="preserve"> (</w:t>
      </w:r>
      <w:r w:rsidRPr="000F3042">
        <w:rPr>
          <w:rFonts w:ascii="Arial" w:hAnsi="Arial" w:cs="Arial"/>
          <w:i/>
          <w:sz w:val="18"/>
          <w:szCs w:val="18"/>
          <w:u w:val="single"/>
          <w:lang w:eastAsia="ar-SA"/>
        </w:rPr>
        <w:t>niepotrzebne skreślić)</w:t>
      </w:r>
    </w:p>
    <w:p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340E37" w:rsidRPr="00F05041" w:rsidRDefault="00340E37" w:rsidP="004609E1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2935BD" w:rsidRPr="00F05041" w:rsidRDefault="002935BD" w:rsidP="002935BD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C3264" w:rsidRPr="00F05041" w:rsidRDefault="00FC3264" w:rsidP="004609E1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Integralną częścią oferty są: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9765FC" w:rsidRPr="00F05041" w:rsidRDefault="00FC3264" w:rsidP="000B6D3E">
      <w:pPr>
        <w:pStyle w:val="BodyTextIndent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:rsidR="001313E7" w:rsidRPr="00F05041" w:rsidRDefault="001313E7" w:rsidP="001313E7">
      <w:pPr>
        <w:pStyle w:val="FootnoteText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0F3042">
      <w:headerReference w:type="default" r:id="rId9"/>
      <w:pgSz w:w="11906" w:h="16838"/>
      <w:pgMar w:top="851" w:right="1152" w:bottom="1418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151" w:rsidRDefault="00076151">
      <w:r>
        <w:separator/>
      </w:r>
    </w:p>
  </w:endnote>
  <w:endnote w:type="continuationSeparator" w:id="0">
    <w:p w:rsidR="00076151" w:rsidRDefault="00076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151" w:rsidRDefault="00076151">
      <w:r>
        <w:separator/>
      </w:r>
    </w:p>
  </w:footnote>
  <w:footnote w:type="continuationSeparator" w:id="0">
    <w:p w:rsidR="00076151" w:rsidRDefault="00076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413565" w:rsidP="00903E24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5B43A0" w:rsidP="00903E24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381475">
      <w:rPr>
        <w:rFonts w:ascii="Arial" w:hAnsi="Arial" w:cs="Arial"/>
        <w:i/>
        <w:sz w:val="20"/>
        <w:szCs w:val="20"/>
      </w:rPr>
      <w:t>382</w:t>
    </w:r>
    <w:r w:rsidR="009A4189">
      <w:rPr>
        <w:rFonts w:ascii="Arial" w:hAnsi="Arial" w:cs="Arial"/>
        <w:i/>
        <w:sz w:val="20"/>
        <w:szCs w:val="20"/>
      </w:rPr>
      <w:t>6</w:t>
    </w:r>
    <w:r w:rsidR="00381475">
      <w:rPr>
        <w:rFonts w:ascii="Arial" w:hAnsi="Arial" w:cs="Arial"/>
        <w:i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21C4A0C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9163B"/>
    <w:multiLevelType w:val="hybridMultilevel"/>
    <w:tmpl w:val="7E701FB0"/>
    <w:lvl w:ilvl="0" w:tplc="E83A7754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6A2B47"/>
    <w:multiLevelType w:val="hybridMultilevel"/>
    <w:tmpl w:val="189425B0"/>
    <w:lvl w:ilvl="0" w:tplc="B6C8B09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511AD6"/>
    <w:multiLevelType w:val="hybridMultilevel"/>
    <w:tmpl w:val="81EA572C"/>
    <w:lvl w:ilvl="0" w:tplc="B6C8B09E">
      <w:start w:val="1"/>
      <w:numFmt w:val="bullet"/>
      <w:lvlText w:val=""/>
      <w:lvlJc w:val="left"/>
      <w:pPr>
        <w:ind w:left="11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0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2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1"/>
  </w:num>
  <w:num w:numId="3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6"/>
  </w:num>
  <w:num w:numId="8">
    <w:abstractNumId w:val="30"/>
  </w:num>
  <w:num w:numId="9">
    <w:abstractNumId w:val="17"/>
  </w:num>
  <w:num w:numId="10">
    <w:abstractNumId w:val="32"/>
  </w:num>
  <w:num w:numId="11">
    <w:abstractNumId w:val="10"/>
  </w:num>
  <w:num w:numId="12">
    <w:abstractNumId w:val="0"/>
  </w:num>
  <w:num w:numId="13">
    <w:abstractNumId w:val="15"/>
  </w:num>
  <w:num w:numId="14">
    <w:abstractNumId w:val="22"/>
  </w:num>
  <w:num w:numId="15">
    <w:abstractNumId w:val="6"/>
  </w:num>
  <w:num w:numId="16">
    <w:abstractNumId w:val="8"/>
  </w:num>
  <w:num w:numId="17">
    <w:abstractNumId w:val="1"/>
  </w:num>
  <w:num w:numId="18">
    <w:abstractNumId w:val="7"/>
  </w:num>
  <w:num w:numId="19">
    <w:abstractNumId w:val="33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11"/>
  </w:num>
  <w:num w:numId="27">
    <w:abstractNumId w:val="21"/>
  </w:num>
  <w:num w:numId="28">
    <w:abstractNumId w:val="4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4"/>
  </w:num>
  <w:num w:numId="33">
    <w:abstractNumId w:val="34"/>
  </w:num>
  <w:num w:numId="34">
    <w:abstractNumId w:val="24"/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29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151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3042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38EC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01D0"/>
    <w:rsid w:val="00274EC4"/>
    <w:rsid w:val="00280597"/>
    <w:rsid w:val="00281506"/>
    <w:rsid w:val="00282170"/>
    <w:rsid w:val="00282921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6C16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1475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2EE6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766"/>
    <w:rsid w:val="00450C11"/>
    <w:rsid w:val="004512BA"/>
    <w:rsid w:val="00453149"/>
    <w:rsid w:val="00453B39"/>
    <w:rsid w:val="004609E1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59"/>
    <w:rsid w:val="00550DAF"/>
    <w:rsid w:val="00551B95"/>
    <w:rsid w:val="00552B68"/>
    <w:rsid w:val="00553BCE"/>
    <w:rsid w:val="00556548"/>
    <w:rsid w:val="00560E03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6FB"/>
    <w:rsid w:val="005A4CF4"/>
    <w:rsid w:val="005A67E5"/>
    <w:rsid w:val="005B273E"/>
    <w:rsid w:val="005B43A0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025D5"/>
    <w:rsid w:val="00710E32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0FCF"/>
    <w:rsid w:val="008055CC"/>
    <w:rsid w:val="008055EE"/>
    <w:rsid w:val="00806D77"/>
    <w:rsid w:val="008123DB"/>
    <w:rsid w:val="00813644"/>
    <w:rsid w:val="00814FF3"/>
    <w:rsid w:val="00820C67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76B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3A36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189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57DD7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096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272E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78902C1D"/>
  <w15:chartTrackingRefBased/>
  <w15:docId w15:val="{66C3A318-85EE-433D-BD24-D5F6A9B06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6">
    <w:name w:val="heading 6"/>
    <w:basedOn w:val="Normal"/>
    <w:next w:val="Normal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Pr>
      <w:rFonts w:ascii="Courier New" w:hAnsi="Courier New"/>
      <w:sz w:val="20"/>
      <w:szCs w:val="20"/>
      <w:lang w:val="x-none" w:eastAsia="x-none"/>
    </w:rPr>
  </w:style>
  <w:style w:type="paragraph" w:styleId="BodyText">
    <w:name w:val="Body Text"/>
    <w:basedOn w:val="Normal"/>
    <w:link w:val="BodyTextChar"/>
    <w:pPr>
      <w:ind w:right="-648"/>
      <w:jc w:val="both"/>
    </w:pPr>
    <w:rPr>
      <w:lang w:val="x-none" w:eastAsia="x-none"/>
    </w:rPr>
  </w:style>
  <w:style w:type="paragraph" w:styleId="BodyTextIndent">
    <w:name w:val="Body Text Indent"/>
    <w:basedOn w:val="Normal"/>
    <w:link w:val="BodyTextIndentChar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"/>
    <w:rPr>
      <w:rFonts w:ascii="Arial" w:hAnsi="Arial"/>
      <w:sz w:val="22"/>
      <w:szCs w:val="20"/>
    </w:rPr>
  </w:style>
  <w:style w:type="paragraph" w:customStyle="1" w:styleId="Zwykytekst">
    <w:name w:val="Zwyk?y tekst"/>
    <w:basedOn w:val="Normal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BodyText2">
    <w:name w:val="Body Text 2"/>
    <w:basedOn w:val="Normal"/>
    <w:rPr>
      <w:rFonts w:ascii="Arial" w:hAnsi="Arial" w:cs="Arial"/>
      <w:spacing w:val="8"/>
      <w:sz w:val="18"/>
      <w:szCs w:val="20"/>
    </w:rPr>
  </w:style>
  <w:style w:type="paragraph" w:styleId="Header">
    <w:name w:val="header"/>
    <w:basedOn w:val="Normal"/>
    <w:rsid w:val="00F074B1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074B1"/>
    <w:pPr>
      <w:tabs>
        <w:tab w:val="center" w:pos="4536"/>
        <w:tab w:val="right" w:pos="9072"/>
      </w:tabs>
    </w:pPr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CE64F1"/>
    <w:pPr>
      <w:ind w:left="708"/>
    </w:pPr>
  </w:style>
  <w:style w:type="character" w:customStyle="1" w:styleId="PlainTextChar">
    <w:name w:val="Plain Text Char"/>
    <w:link w:val="PlainText"/>
    <w:rsid w:val="00A5351C"/>
    <w:rPr>
      <w:rFonts w:ascii="Courier New" w:hAnsi="Courier New" w:cs="Courier New"/>
    </w:rPr>
  </w:style>
  <w:style w:type="character" w:customStyle="1" w:styleId="BodyTextChar">
    <w:name w:val="Body Text Char"/>
    <w:link w:val="BodyText"/>
    <w:rsid w:val="002E7F6B"/>
    <w:rPr>
      <w:sz w:val="24"/>
      <w:szCs w:val="24"/>
    </w:rPr>
  </w:style>
  <w:style w:type="character" w:customStyle="1" w:styleId="BodyTextIndentChar">
    <w:name w:val="Body Text Indent Char"/>
    <w:link w:val="BodyTextIndent"/>
    <w:rsid w:val="002E7F6B"/>
    <w:rPr>
      <w:color w:val="000080"/>
      <w:sz w:val="26"/>
    </w:rPr>
  </w:style>
  <w:style w:type="character" w:customStyle="1" w:styleId="Heading2Char">
    <w:name w:val="Heading 2 Char"/>
    <w:link w:val="Heading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CE0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E0DE3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C76C6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C76C63"/>
    <w:rPr>
      <w:sz w:val="16"/>
      <w:szCs w:val="16"/>
    </w:rPr>
  </w:style>
  <w:style w:type="paragraph" w:styleId="FootnoteText">
    <w:name w:val="footnote text"/>
    <w:basedOn w:val="Normal"/>
    <w:link w:val="FootnoteTextChar"/>
    <w:rsid w:val="001313E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FootnoteReference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leGrid">
    <w:name w:val="Table Grid"/>
    <w:basedOn w:val="TableNormal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40E37"/>
    <w:rPr>
      <w:rFonts w:eastAsia="Calibri"/>
    </w:rPr>
  </w:style>
  <w:style w:type="character" w:customStyle="1" w:styleId="ListParagraphChar">
    <w:name w:val="List Paragraph Char"/>
    <w:aliases w:val="CW_Lista Char"/>
    <w:link w:val="ListParagraph"/>
    <w:uiPriority w:val="34"/>
    <w:rsid w:val="009334C1"/>
    <w:rPr>
      <w:sz w:val="24"/>
      <w:szCs w:val="24"/>
    </w:rPr>
  </w:style>
  <w:style w:type="character" w:styleId="CommentReference">
    <w:name w:val="annotation reference"/>
    <w:uiPriority w:val="99"/>
    <w:unhideWhenUsed/>
    <w:rsid w:val="004418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18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007E2-5820-44E8-BB84-6139C3219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3</Pages>
  <Words>953</Words>
  <Characters>7033</Characters>
  <Application>Microsoft Office Word</Application>
  <DocSecurity>0</DocSecurity>
  <Lines>58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Edyta Różańska</cp:lastModifiedBy>
  <cp:revision>11</cp:revision>
  <cp:lastPrinted>2024-10-22T09:43:00Z</cp:lastPrinted>
  <dcterms:created xsi:type="dcterms:W3CDTF">2024-03-15T09:19:00Z</dcterms:created>
  <dcterms:modified xsi:type="dcterms:W3CDTF">2025-01-24T10:54:00Z</dcterms:modified>
</cp:coreProperties>
</file>