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7D507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/>
          <w:bCs/>
          <w:szCs w:val="24"/>
          <w:lang w:eastAsia="pl-PL"/>
        </w:rPr>
      </w:pPr>
      <w:r w:rsidRPr="007D5070">
        <w:rPr>
          <w:rFonts w:ascii="Arial Narrow" w:eastAsia="Times New Roman" w:hAnsi="Arial Narrow" w:cs="Arial"/>
          <w:b/>
          <w:bCs/>
          <w:szCs w:val="20"/>
          <w:lang w:eastAsia="pl-PL"/>
        </w:rPr>
        <w:t xml:space="preserve">Załącznik nr </w:t>
      </w:r>
      <w:r w:rsidR="007248C2" w:rsidRPr="007D5070">
        <w:rPr>
          <w:rFonts w:ascii="Arial Narrow" w:eastAsia="Times New Roman" w:hAnsi="Arial Narrow" w:cs="Arial"/>
          <w:b/>
          <w:bCs/>
          <w:szCs w:val="20"/>
          <w:lang w:eastAsia="pl-PL"/>
        </w:rPr>
        <w:t>6</w:t>
      </w:r>
      <w:r w:rsidRPr="007D5070">
        <w:rPr>
          <w:rFonts w:ascii="Arial Narrow" w:eastAsia="Times New Roman" w:hAnsi="Arial Narrow" w:cs="Arial"/>
          <w:b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7D5070" w:rsidTr="00D62E6E">
        <w:tc>
          <w:tcPr>
            <w:tcW w:w="2800" w:type="dxa"/>
            <w:shd w:val="clear" w:color="auto" w:fill="auto"/>
          </w:tcPr>
          <w:p w:rsidR="00D62E6E" w:rsidRPr="007D507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7D5070">
              <w:rPr>
                <w:rFonts w:ascii="Arial Narrow" w:hAnsi="Arial Narrow" w:cs="Arial"/>
                <w:b/>
                <w:szCs w:val="24"/>
              </w:rPr>
              <w:t>Wykonawca</w:t>
            </w:r>
            <w:r w:rsidRPr="007D5070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7D507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7D507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D507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7D507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7D5070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7D507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7D5070" w:rsidTr="00D62E6E">
        <w:tc>
          <w:tcPr>
            <w:tcW w:w="2800" w:type="dxa"/>
            <w:shd w:val="clear" w:color="auto" w:fill="auto"/>
          </w:tcPr>
          <w:p w:rsidR="00D62E6E" w:rsidRPr="007D507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7D5070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7D507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7D507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D507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7D507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7D5070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7D507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7D507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248C2" w:rsidRPr="007D5070" w:rsidTr="00F5074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248C2" w:rsidRPr="007D5070" w:rsidRDefault="007248C2" w:rsidP="00F5074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7248C2" w:rsidRPr="007D5070" w:rsidRDefault="007248C2" w:rsidP="00F5074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7D5070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2024 poz. 1320)</w:t>
            </w:r>
            <w:r w:rsidRPr="007D5070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7248C2" w:rsidRPr="007D5070" w:rsidRDefault="007248C2" w:rsidP="00F5074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248C2" w:rsidRPr="007D5070" w:rsidRDefault="007248C2" w:rsidP="00F5074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7D5070" w:rsidRDefault="007248C2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D5070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7D5070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7D5070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7D5070" w:rsidTr="00D62E6E">
        <w:tc>
          <w:tcPr>
            <w:tcW w:w="2269" w:type="dxa"/>
            <w:shd w:val="clear" w:color="auto" w:fill="auto"/>
          </w:tcPr>
          <w:p w:rsidR="00D62E6E" w:rsidRPr="007D507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7D5070" w:rsidRDefault="007248C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produktów leczniczych na okres 18 miesięcy</w:t>
            </w:r>
            <w:r w:rsidR="00D62E6E" w:rsidRPr="007D507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7248C2" w:rsidRPr="007D5070" w:rsidTr="00F5074F">
        <w:tc>
          <w:tcPr>
            <w:tcW w:w="2269" w:type="dxa"/>
            <w:shd w:val="clear" w:color="auto" w:fill="auto"/>
          </w:tcPr>
          <w:p w:rsidR="007248C2" w:rsidRPr="007D5070" w:rsidRDefault="007248C2" w:rsidP="00F507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248C2" w:rsidRPr="007D5070" w:rsidRDefault="007248C2" w:rsidP="00F507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7/2025</w:t>
            </w:r>
          </w:p>
        </w:tc>
      </w:tr>
    </w:tbl>
    <w:p w:rsidR="00BC121E" w:rsidRPr="007D5070" w:rsidRDefault="007248C2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7D5070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7D5070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7D5070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7D5070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7D5070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7D5070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7D5070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7D5070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 o:ole="">
            <v:imagedata r:id="rId8" o:title=""/>
          </v:shape>
          <w:control r:id="rId9" w:name="OptionButton211" w:shapeid="_x0000_i1025"/>
        </w:object>
      </w:r>
      <w:r w:rsidR="00BC121E" w:rsidRPr="007D5070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7D5070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7D5070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7D5070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7D5070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7D5070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7D5070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D5070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6" type="#_x0000_t75" style="width:453pt;height:17.25pt" o:ole="">
            <v:imagedata r:id="rId10" o:title=""/>
          </v:shape>
          <w:control r:id="rId11" w:name="OptionButton21" w:shapeid="_x0000_i1026"/>
        </w:object>
      </w:r>
      <w:r w:rsidRPr="007D5070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7D5070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Pr="007D5070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7D5070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Pr="007D5070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7D507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D5070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7D5070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D507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D507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D507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7D507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D507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D507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D507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7D507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D507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D507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D507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7D507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7D5070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7D507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7D5070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D507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7D5070">
        <w:rPr>
          <w:rFonts w:ascii="Arial Narrow" w:eastAsia="Times New Roman" w:hAnsi="Arial Narrow" w:cs="Arial"/>
          <w:color w:val="0070C0"/>
          <w:szCs w:val="24"/>
          <w:lang w:eastAsia="pl-PL"/>
        </w:rPr>
        <w:lastRenderedPageBreak/>
        <w:t>*</w:t>
      </w:r>
      <w:r w:rsidRPr="007D5070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7D5070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7D507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7D5070" w:rsidTr="00620E37">
        <w:tc>
          <w:tcPr>
            <w:tcW w:w="2660" w:type="dxa"/>
            <w:shd w:val="clear" w:color="auto" w:fill="auto"/>
          </w:tcPr>
          <w:p w:rsidR="00BC121E" w:rsidRPr="007D507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7D507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7D507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7D507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7D507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7D507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7D507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D5070" w:rsidRDefault="00844A96" w:rsidP="007248C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7D507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7248C2" w:rsidRPr="007D507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="00BC121E" w:rsidRPr="007D507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7D507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7D5070" w:rsidRDefault="00106AC7" w:rsidP="00BC121E">
      <w:pPr>
        <w:rPr>
          <w:rFonts w:ascii="Arial Narrow" w:hAnsi="Arial Narrow"/>
          <w:sz w:val="20"/>
        </w:rPr>
      </w:pPr>
    </w:p>
    <w:sectPr w:rsidR="00106AC7" w:rsidRPr="007D507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1A9" w:rsidRDefault="00B811A9">
      <w:r>
        <w:separator/>
      </w:r>
    </w:p>
  </w:endnote>
  <w:endnote w:type="continuationSeparator" w:id="0">
    <w:p w:rsidR="00B811A9" w:rsidRDefault="00B811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50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507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8C2" w:rsidRDefault="007248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1A9" w:rsidRDefault="00B811A9">
      <w:r>
        <w:separator/>
      </w:r>
    </w:p>
  </w:footnote>
  <w:footnote w:type="continuationSeparator" w:id="0">
    <w:p w:rsidR="00B811A9" w:rsidRDefault="00B811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8C2" w:rsidRDefault="007248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8C2" w:rsidRDefault="007248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8C2" w:rsidRDefault="007248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48C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248C2"/>
    <w:rsid w:val="00736B31"/>
    <w:rsid w:val="00747C6F"/>
    <w:rsid w:val="00753DC1"/>
    <w:rsid w:val="00775E2B"/>
    <w:rsid w:val="007823E9"/>
    <w:rsid w:val="007951AD"/>
    <w:rsid w:val="007D36CE"/>
    <w:rsid w:val="007D5070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811A9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78B94-96EB-41B5-8703-E2634AEE3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223</Words>
  <Characters>1740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2025-02-07T10:48:00Z</cp:lastPrinted>
  <dcterms:created xsi:type="dcterms:W3CDTF">2025-02-07T10:48:00Z</dcterms:created>
  <dcterms:modified xsi:type="dcterms:W3CDTF">2025-02-07T10:48:00Z</dcterms:modified>
</cp:coreProperties>
</file>