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92564A" w:rsidRDefault="00ED1193" w:rsidP="00D34297">
      <w:pPr>
        <w:spacing w:after="480"/>
        <w:jc w:val="right"/>
        <w:rPr>
          <w:rFonts w:ascii="Arial Narrow" w:hAnsi="Arial Narrow" w:cs="Arial"/>
          <w:sz w:val="24"/>
          <w:szCs w:val="24"/>
        </w:rPr>
      </w:pPr>
      <w:r w:rsidRPr="0092564A">
        <w:rPr>
          <w:rFonts w:ascii="Arial Narrow" w:hAnsi="Arial Narrow" w:cs="Arial"/>
          <w:sz w:val="24"/>
          <w:szCs w:val="24"/>
        </w:rPr>
        <w:t>Bydgoszcz</w:t>
      </w:r>
      <w:r w:rsidR="00D34297" w:rsidRPr="0092564A">
        <w:rPr>
          <w:rFonts w:ascii="Arial Narrow" w:hAnsi="Arial Narrow" w:cs="Arial"/>
          <w:sz w:val="24"/>
          <w:szCs w:val="24"/>
        </w:rPr>
        <w:t xml:space="preserve"> dnia: </w:t>
      </w:r>
      <w:r w:rsidRPr="0092564A">
        <w:rPr>
          <w:rFonts w:ascii="Arial Narrow" w:hAnsi="Arial Narrow" w:cs="Arial"/>
          <w:sz w:val="24"/>
          <w:szCs w:val="24"/>
        </w:rPr>
        <w:t>2025-02-10</w:t>
      </w:r>
    </w:p>
    <w:p w:rsidR="00D34297" w:rsidRPr="0092564A" w:rsidRDefault="00ED1193" w:rsidP="00D34297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92564A">
        <w:rPr>
          <w:rFonts w:ascii="Arial Narrow" w:hAnsi="Arial Narrow" w:cs="Arial"/>
          <w:b/>
          <w:bCs/>
          <w:sz w:val="24"/>
          <w:szCs w:val="24"/>
        </w:rPr>
        <w:t>10WSzKzP SPZOZ</w:t>
      </w:r>
    </w:p>
    <w:p w:rsidR="00D34297" w:rsidRPr="0092564A" w:rsidRDefault="00ED1193" w:rsidP="00D34297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92564A">
        <w:rPr>
          <w:rFonts w:ascii="Arial Narrow" w:hAnsi="Arial Narrow" w:cs="Arial"/>
          <w:sz w:val="24"/>
          <w:szCs w:val="24"/>
        </w:rPr>
        <w:t>Powstańców Warszawy</w:t>
      </w:r>
      <w:r w:rsidR="00D34297" w:rsidRPr="0092564A">
        <w:rPr>
          <w:rFonts w:ascii="Arial Narrow" w:hAnsi="Arial Narrow" w:cs="Arial"/>
          <w:sz w:val="24"/>
          <w:szCs w:val="24"/>
        </w:rPr>
        <w:t xml:space="preserve"> </w:t>
      </w:r>
      <w:r w:rsidRPr="0092564A">
        <w:rPr>
          <w:rFonts w:ascii="Arial Narrow" w:hAnsi="Arial Narrow" w:cs="Arial"/>
          <w:sz w:val="24"/>
          <w:szCs w:val="24"/>
        </w:rPr>
        <w:t>5</w:t>
      </w:r>
    </w:p>
    <w:p w:rsidR="00D34297" w:rsidRPr="0092564A" w:rsidRDefault="00ED1193" w:rsidP="00D34297">
      <w:pPr>
        <w:rPr>
          <w:rFonts w:ascii="Arial Narrow" w:hAnsi="Arial Narrow" w:cs="Arial"/>
          <w:sz w:val="24"/>
          <w:szCs w:val="24"/>
        </w:rPr>
      </w:pPr>
      <w:r w:rsidRPr="0092564A">
        <w:rPr>
          <w:rFonts w:ascii="Arial Narrow" w:hAnsi="Arial Narrow" w:cs="Arial"/>
          <w:sz w:val="24"/>
          <w:szCs w:val="24"/>
        </w:rPr>
        <w:t>85-681</w:t>
      </w:r>
      <w:r w:rsidR="00D34297" w:rsidRPr="0092564A">
        <w:rPr>
          <w:rFonts w:ascii="Arial Narrow" w:hAnsi="Arial Narrow" w:cs="Arial"/>
          <w:sz w:val="24"/>
          <w:szCs w:val="24"/>
        </w:rPr>
        <w:t xml:space="preserve"> </w:t>
      </w:r>
      <w:r w:rsidRPr="0092564A">
        <w:rPr>
          <w:rFonts w:ascii="Arial Narrow" w:hAnsi="Arial Narrow" w:cs="Arial"/>
          <w:sz w:val="24"/>
          <w:szCs w:val="24"/>
        </w:rPr>
        <w:t>Bydgoszcz</w:t>
      </w:r>
    </w:p>
    <w:p w:rsidR="0092564A" w:rsidRDefault="0092564A" w:rsidP="00D34297">
      <w:pPr>
        <w:spacing w:after="480"/>
        <w:jc w:val="both"/>
        <w:rPr>
          <w:rFonts w:ascii="Arial Narrow" w:hAnsi="Arial Narrow" w:cs="Arial"/>
          <w:b/>
          <w:bCs/>
          <w:sz w:val="22"/>
          <w:szCs w:val="22"/>
        </w:rPr>
      </w:pPr>
    </w:p>
    <w:p w:rsidR="00D34297" w:rsidRPr="0092564A" w:rsidRDefault="0092564A" w:rsidP="0092564A">
      <w:pPr>
        <w:jc w:val="both"/>
        <w:rPr>
          <w:rFonts w:ascii="Arial Narrow" w:hAnsi="Arial Narrow" w:cs="Arial"/>
          <w:b/>
          <w:sz w:val="24"/>
          <w:szCs w:val="24"/>
        </w:rPr>
      </w:pPr>
      <w:r w:rsidRPr="0092564A">
        <w:rPr>
          <w:rFonts w:ascii="Arial Narrow" w:hAnsi="Arial Narrow" w:cs="Arial"/>
          <w:b/>
          <w:bCs/>
          <w:sz w:val="22"/>
          <w:szCs w:val="22"/>
        </w:rPr>
        <w:t>Pismo nr 1170/2</w:t>
      </w:r>
      <w:r>
        <w:rPr>
          <w:rFonts w:ascii="Arial Narrow" w:hAnsi="Arial Narrow" w:cs="Arial"/>
          <w:b/>
          <w:bCs/>
          <w:sz w:val="22"/>
          <w:szCs w:val="22"/>
        </w:rPr>
        <w:t>5</w:t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>
        <w:rPr>
          <w:rFonts w:ascii="Arial Narrow" w:hAnsi="Arial Narrow" w:cs="Arial"/>
          <w:b/>
          <w:bCs/>
          <w:sz w:val="22"/>
          <w:szCs w:val="22"/>
        </w:rPr>
        <w:tab/>
      </w:r>
      <w:r w:rsidR="00D34297" w:rsidRPr="0092564A">
        <w:rPr>
          <w:rFonts w:ascii="Arial Narrow" w:hAnsi="Arial Narrow" w:cs="Arial"/>
          <w:b/>
          <w:sz w:val="24"/>
          <w:szCs w:val="24"/>
        </w:rPr>
        <w:t>WYKONAWCY</w:t>
      </w:r>
    </w:p>
    <w:p w:rsidR="00D34297" w:rsidRDefault="00D34297" w:rsidP="00D34297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4"/>
          <w:szCs w:val="24"/>
        </w:rPr>
      </w:pPr>
      <w:r w:rsidRPr="0092564A">
        <w:rPr>
          <w:rFonts w:ascii="Arial Narrow" w:hAnsi="Arial Narrow" w:cs="Arial"/>
          <w:sz w:val="24"/>
          <w:szCs w:val="24"/>
        </w:rPr>
        <w:t>ubiegający się o zamówienie</w:t>
      </w:r>
    </w:p>
    <w:p w:rsidR="0092564A" w:rsidRPr="0092564A" w:rsidRDefault="0092564A" w:rsidP="00D34297">
      <w:pPr>
        <w:tabs>
          <w:tab w:val="left" w:pos="708"/>
          <w:tab w:val="center" w:pos="4536"/>
          <w:tab w:val="right" w:pos="9072"/>
        </w:tabs>
        <w:spacing w:line="360" w:lineRule="auto"/>
        <w:ind w:left="5670"/>
        <w:rPr>
          <w:rFonts w:ascii="Arial Narrow" w:hAnsi="Arial Narrow" w:cs="Arial"/>
          <w:sz w:val="24"/>
          <w:szCs w:val="24"/>
        </w:rPr>
      </w:pP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92564A" w:rsidTr="00D34297">
        <w:tc>
          <w:tcPr>
            <w:tcW w:w="9180" w:type="dxa"/>
            <w:shd w:val="clear" w:color="auto" w:fill="F2F2F2"/>
            <w:hideMark/>
          </w:tcPr>
          <w:p w:rsidR="00D34297" w:rsidRPr="0092564A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2564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ZAWIADOMIENIE</w:t>
            </w:r>
          </w:p>
          <w:p w:rsidR="00D34297" w:rsidRPr="0092564A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</w:pPr>
            <w:r w:rsidRPr="0092564A">
              <w:rPr>
                <w:rFonts w:ascii="Arial Narrow" w:hAnsi="Arial Narrow" w:cs="Arial"/>
                <w:b/>
                <w:spacing w:val="50"/>
                <w:kern w:val="28"/>
                <w:sz w:val="32"/>
                <w:szCs w:val="32"/>
              </w:rPr>
              <w:t>o unieważnieniu postępowania</w:t>
            </w:r>
          </w:p>
        </w:tc>
      </w:tr>
    </w:tbl>
    <w:p w:rsidR="00D34297" w:rsidRPr="0092564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</w:p>
    <w:p w:rsidR="00D34297" w:rsidRPr="0092564A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92564A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92564A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92564A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92564A" w:rsidTr="00310284">
        <w:tc>
          <w:tcPr>
            <w:tcW w:w="2269" w:type="dxa"/>
            <w:shd w:val="clear" w:color="auto" w:fill="auto"/>
          </w:tcPr>
          <w:p w:rsidR="00D34297" w:rsidRPr="0092564A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92564A" w:rsidRDefault="00ED1193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bCs/>
                <w:sz w:val="24"/>
                <w:szCs w:val="24"/>
              </w:rPr>
              <w:t>Dostawa odzieży ochronnej radiologicznej oraz wieszaka</w:t>
            </w:r>
          </w:p>
        </w:tc>
      </w:tr>
      <w:tr w:rsidR="00ED1193" w:rsidRPr="0092564A" w:rsidTr="00635E72">
        <w:tc>
          <w:tcPr>
            <w:tcW w:w="2269" w:type="dxa"/>
            <w:shd w:val="clear" w:color="auto" w:fill="auto"/>
          </w:tcPr>
          <w:p w:rsidR="00ED1193" w:rsidRPr="0092564A" w:rsidRDefault="00ED1193" w:rsidP="00635E72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ED1193" w:rsidRPr="0092564A" w:rsidRDefault="00ED1193" w:rsidP="00635E72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bCs/>
                <w:sz w:val="24"/>
                <w:szCs w:val="24"/>
              </w:rPr>
              <w:t>1/2025</w:t>
            </w:r>
          </w:p>
        </w:tc>
      </w:tr>
    </w:tbl>
    <w:p w:rsidR="00010B31" w:rsidRPr="0092564A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4"/>
          <w:szCs w:val="24"/>
        </w:rPr>
      </w:pPr>
    </w:p>
    <w:p w:rsidR="00010B31" w:rsidRPr="0092564A" w:rsidRDefault="00EB1359" w:rsidP="00010B31">
      <w:pPr>
        <w:spacing w:line="360" w:lineRule="auto"/>
        <w:jc w:val="both"/>
        <w:rPr>
          <w:rFonts w:ascii="Arial Narrow" w:hAnsi="Arial Narrow" w:cs="Arial"/>
          <w:sz w:val="24"/>
          <w:szCs w:val="24"/>
        </w:rPr>
      </w:pPr>
      <w:r w:rsidRPr="0092564A">
        <w:rPr>
          <w:rFonts w:ascii="Arial Narrow" w:hAnsi="Arial Narrow" w:cs="Arial"/>
          <w:sz w:val="24"/>
          <w:szCs w:val="24"/>
        </w:rPr>
        <w:t xml:space="preserve">Zamawiający, </w:t>
      </w:r>
      <w:r w:rsidR="00ED1193" w:rsidRPr="0092564A">
        <w:rPr>
          <w:rFonts w:ascii="Arial Narrow" w:hAnsi="Arial Narrow" w:cs="Arial"/>
          <w:b/>
          <w:sz w:val="24"/>
          <w:szCs w:val="24"/>
        </w:rPr>
        <w:t>10WSzKzP SPZOZ</w:t>
      </w:r>
      <w:r w:rsidRPr="0092564A">
        <w:rPr>
          <w:rFonts w:ascii="Arial Narrow" w:hAnsi="Arial Narrow" w:cs="Arial"/>
          <w:sz w:val="24"/>
          <w:szCs w:val="24"/>
        </w:rPr>
        <w:t xml:space="preserve">, działając na podstawie art. 260 ustawy z dnia 11 września 2019r. Prawo zamówień publicznych </w:t>
      </w:r>
      <w:r w:rsidR="00ED1193" w:rsidRPr="0092564A">
        <w:rPr>
          <w:rFonts w:ascii="Arial Narrow" w:hAnsi="Arial Narrow" w:cs="Arial"/>
          <w:sz w:val="24"/>
          <w:szCs w:val="24"/>
        </w:rPr>
        <w:t>(</w:t>
      </w:r>
      <w:proofErr w:type="spellStart"/>
      <w:r w:rsidR="00ED1193" w:rsidRPr="0092564A">
        <w:rPr>
          <w:rFonts w:ascii="Arial Narrow" w:hAnsi="Arial Narrow" w:cs="Arial"/>
          <w:sz w:val="24"/>
          <w:szCs w:val="24"/>
        </w:rPr>
        <w:t>t.j</w:t>
      </w:r>
      <w:proofErr w:type="spellEnd"/>
      <w:r w:rsidR="00ED1193" w:rsidRPr="0092564A">
        <w:rPr>
          <w:rFonts w:ascii="Arial Narrow" w:hAnsi="Arial Narrow" w:cs="Arial"/>
          <w:sz w:val="24"/>
          <w:szCs w:val="24"/>
        </w:rPr>
        <w:t>. Dz. U. z 2024 poz. 1320)</w:t>
      </w:r>
      <w:r w:rsidRPr="0092564A">
        <w:rPr>
          <w:rFonts w:ascii="Arial Narrow" w:hAnsi="Arial Narrow" w:cs="Arial"/>
          <w:sz w:val="24"/>
          <w:szCs w:val="24"/>
        </w:rPr>
        <w:t xml:space="preserve">, zwanej dalej „ustawą Pzp”, zawiadamia że unieważnia postępowanie o udzielenie zamówienia publicznego </w:t>
      </w:r>
      <w:r w:rsidR="00010B31" w:rsidRPr="0092564A">
        <w:rPr>
          <w:rFonts w:ascii="Arial Narrow" w:hAnsi="Arial Narrow" w:cs="Arial"/>
          <w:sz w:val="24"/>
          <w:szCs w:val="24"/>
        </w:rPr>
        <w:t>na</w:t>
      </w:r>
      <w:r w:rsidRPr="0092564A">
        <w:rPr>
          <w:rFonts w:ascii="Arial Narrow" w:hAnsi="Arial Narrow" w:cs="Arial"/>
          <w:sz w:val="24"/>
          <w:szCs w:val="24"/>
        </w:rPr>
        <w:t xml:space="preserve"> </w:t>
      </w:r>
      <w:r w:rsidR="00D8293D" w:rsidRPr="0092564A">
        <w:rPr>
          <w:rFonts w:ascii="Arial Narrow" w:hAnsi="Arial Narrow" w:cs="Arial"/>
          <w:sz w:val="24"/>
          <w:szCs w:val="24"/>
        </w:rPr>
        <w:t>na</w:t>
      </w:r>
      <w:r w:rsidR="00010B31" w:rsidRPr="0092564A">
        <w:rPr>
          <w:rFonts w:ascii="Arial Narrow" w:hAnsi="Arial Narrow" w:cs="Arial"/>
          <w:sz w:val="24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92564A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92564A" w:rsidRDefault="00D44D12" w:rsidP="00D34297">
            <w:pPr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sz w:val="24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92564A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b/>
                <w:sz w:val="24"/>
                <w:szCs w:val="24"/>
              </w:rPr>
              <w:t>Temat</w:t>
            </w:r>
          </w:p>
          <w:p w:rsidR="00D44D12" w:rsidRPr="0092564A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sz w:val="24"/>
                <w:szCs w:val="24"/>
              </w:rPr>
              <w:t>Uzasadnienie prawne i faktyczne</w:t>
            </w:r>
          </w:p>
        </w:tc>
      </w:tr>
      <w:tr w:rsidR="00ED1193" w:rsidRPr="0092564A" w:rsidTr="00635E72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93" w:rsidRPr="0092564A" w:rsidRDefault="00ED1193" w:rsidP="00635E72">
            <w:pPr>
              <w:spacing w:before="120" w:line="360" w:lineRule="auto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sz w:val="24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D1193" w:rsidRPr="0092564A" w:rsidRDefault="00ED1193" w:rsidP="00635E72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b/>
                <w:sz w:val="24"/>
                <w:szCs w:val="24"/>
              </w:rPr>
              <w:t>Wieszak</w:t>
            </w:r>
          </w:p>
          <w:p w:rsidR="00ED1193" w:rsidRPr="0092564A" w:rsidRDefault="00ED1193" w:rsidP="00635E7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sz w:val="24"/>
                <w:szCs w:val="24"/>
                <w:u w:val="single"/>
              </w:rPr>
              <w:t>Uzasadnienie prawne</w:t>
            </w:r>
            <w:r w:rsidRPr="0092564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D1193" w:rsidRPr="0092564A" w:rsidRDefault="00ED1193" w:rsidP="00635E72">
            <w:pPr>
              <w:spacing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sz w:val="24"/>
                <w:szCs w:val="24"/>
              </w:rPr>
              <w:t>Art. 255 pkt. 1</w:t>
            </w:r>
            <w:r w:rsidRPr="0092564A">
              <w:rPr>
                <w:rFonts w:ascii="Arial Narrow" w:hAnsi="Arial Narrow" w:cs="Arial"/>
                <w:sz w:val="24"/>
                <w:szCs w:val="24"/>
              </w:rPr>
              <w:t xml:space="preserve"> ustawy </w:t>
            </w:r>
            <w:proofErr w:type="spellStart"/>
            <w:r w:rsidRPr="0092564A">
              <w:rPr>
                <w:rFonts w:ascii="Arial Narrow" w:hAnsi="Arial Narrow" w:cs="Arial"/>
                <w:sz w:val="24"/>
                <w:szCs w:val="24"/>
              </w:rPr>
              <w:t>Pzp</w:t>
            </w:r>
            <w:proofErr w:type="spellEnd"/>
            <w:r w:rsidRPr="0092564A">
              <w:rPr>
                <w:rFonts w:ascii="Arial Narrow" w:hAnsi="Arial Narrow" w:cs="Arial"/>
                <w:sz w:val="24"/>
                <w:szCs w:val="24"/>
              </w:rPr>
              <w:t xml:space="preserve"> - </w:t>
            </w:r>
            <w:r w:rsidRPr="0092564A">
              <w:rPr>
                <w:rFonts w:ascii="Arial Narrow" w:hAnsi="Arial Narrow" w:cs="Arial"/>
                <w:sz w:val="24"/>
                <w:szCs w:val="24"/>
              </w:rPr>
              <w:t>nie złożono żadnego wniosku o dopuszczenie do udziału w postępowaniu albo żadnej oferty</w:t>
            </w:r>
            <w:r w:rsidRPr="0092564A">
              <w:rPr>
                <w:rFonts w:ascii="Arial Narrow" w:hAnsi="Arial Narrow" w:cs="Arial"/>
                <w:sz w:val="24"/>
                <w:szCs w:val="24"/>
              </w:rPr>
              <w:t>.</w:t>
            </w:r>
          </w:p>
          <w:p w:rsidR="00ED1193" w:rsidRPr="0092564A" w:rsidRDefault="00ED1193" w:rsidP="00635E72">
            <w:pPr>
              <w:spacing w:before="8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sz w:val="24"/>
                <w:szCs w:val="24"/>
                <w:u w:val="single"/>
              </w:rPr>
              <w:t>Uzasadnienie faktyczne</w:t>
            </w:r>
            <w:r w:rsidRPr="0092564A">
              <w:rPr>
                <w:rFonts w:ascii="Arial Narrow" w:hAnsi="Arial Narrow" w:cs="Arial"/>
                <w:sz w:val="24"/>
                <w:szCs w:val="24"/>
              </w:rPr>
              <w:t>:</w:t>
            </w:r>
          </w:p>
          <w:p w:rsidR="00ED1193" w:rsidRPr="0092564A" w:rsidRDefault="00ED1193" w:rsidP="00635E72">
            <w:pPr>
              <w:spacing w:after="60" w:line="360" w:lineRule="auto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92564A">
              <w:rPr>
                <w:rFonts w:ascii="Arial Narrow" w:hAnsi="Arial Narrow" w:cs="Arial"/>
                <w:sz w:val="24"/>
                <w:szCs w:val="24"/>
              </w:rPr>
              <w:t>Na przedmiotowe zadanie do dnia 23.01.2025 r</w:t>
            </w:r>
            <w:r w:rsidR="0092564A">
              <w:rPr>
                <w:rFonts w:ascii="Arial Narrow" w:hAnsi="Arial Narrow" w:cs="Arial"/>
                <w:sz w:val="24"/>
                <w:szCs w:val="24"/>
              </w:rPr>
              <w:t>.</w:t>
            </w:r>
            <w:r w:rsidRPr="0092564A">
              <w:rPr>
                <w:rFonts w:ascii="Arial Narrow" w:hAnsi="Arial Narrow" w:cs="Arial"/>
                <w:sz w:val="24"/>
                <w:szCs w:val="24"/>
              </w:rPr>
              <w:t xml:space="preserve"> do godziny 08:00 nie została złożona żadna oferta</w:t>
            </w:r>
          </w:p>
        </w:tc>
      </w:tr>
    </w:tbl>
    <w:p w:rsidR="0092564A" w:rsidRDefault="0092564A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p w:rsidR="00010B31" w:rsidRDefault="00010B31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  <w:r w:rsidRPr="0092564A">
        <w:rPr>
          <w:rFonts w:ascii="Arial Narrow" w:hAnsi="Arial Narrow" w:cs="Arial"/>
          <w:i/>
          <w:szCs w:val="24"/>
        </w:rPr>
        <w:t>Zamawiający</w:t>
      </w:r>
    </w:p>
    <w:p w:rsidR="0092564A" w:rsidRPr="0092564A" w:rsidRDefault="0092564A" w:rsidP="009256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  <w:sz w:val="16"/>
          <w:szCs w:val="16"/>
        </w:rPr>
      </w:pPr>
      <w:r w:rsidRPr="0092564A">
        <w:rPr>
          <w:rStyle w:val="Pogrubienie"/>
          <w:rFonts w:ascii="Arial Narrow" w:hAnsi="Arial Narrow" w:cs="Arial"/>
          <w:color w:val="1B1B1B"/>
          <w:sz w:val="16"/>
          <w:szCs w:val="16"/>
        </w:rPr>
        <w:t xml:space="preserve">Wykonano w 2 egz. na </w:t>
      </w:r>
      <w:r>
        <w:rPr>
          <w:rStyle w:val="Pogrubienie"/>
          <w:rFonts w:ascii="Arial Narrow" w:hAnsi="Arial Narrow" w:cs="Arial"/>
          <w:color w:val="1B1B1B"/>
          <w:sz w:val="16"/>
          <w:szCs w:val="16"/>
        </w:rPr>
        <w:t>1</w:t>
      </w:r>
      <w:r w:rsidRPr="0092564A">
        <w:rPr>
          <w:rStyle w:val="Pogrubienie"/>
          <w:rFonts w:ascii="Arial Narrow" w:hAnsi="Arial Narrow" w:cs="Arial"/>
          <w:color w:val="1B1B1B"/>
          <w:sz w:val="16"/>
          <w:szCs w:val="16"/>
        </w:rPr>
        <w:t>.ark.</w:t>
      </w:r>
    </w:p>
    <w:p w:rsidR="0092564A" w:rsidRPr="00236B68" w:rsidRDefault="0092564A" w:rsidP="009256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Fonts w:ascii="Arial Narrow" w:hAnsi="Arial Narrow"/>
          <w:sz w:val="16"/>
          <w:szCs w:val="16"/>
        </w:rPr>
      </w:pPr>
      <w:r w:rsidRPr="00236B68">
        <w:rPr>
          <w:rFonts w:ascii="Arial Narrow" w:hAnsi="Arial Narrow"/>
          <w:sz w:val="16"/>
          <w:szCs w:val="16"/>
        </w:rPr>
        <w:t xml:space="preserve">Egz. 1 – a/a kancelaria  </w:t>
      </w:r>
    </w:p>
    <w:p w:rsidR="0092564A" w:rsidRPr="00236B68" w:rsidRDefault="0092564A" w:rsidP="0092564A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color w:val="1B1B1B"/>
          <w:sz w:val="16"/>
          <w:szCs w:val="16"/>
        </w:rPr>
      </w:pPr>
      <w:r w:rsidRPr="00236B68">
        <w:rPr>
          <w:rFonts w:ascii="Arial Narrow" w:hAnsi="Arial Narrow"/>
          <w:sz w:val="16"/>
          <w:szCs w:val="16"/>
        </w:rPr>
        <w:t xml:space="preserve">Egz. 2 – uczestnicy postępowania str. </w:t>
      </w:r>
      <w:proofErr w:type="spellStart"/>
      <w:r w:rsidRPr="00236B68">
        <w:rPr>
          <w:rFonts w:ascii="Arial Narrow" w:hAnsi="Arial Narrow"/>
          <w:sz w:val="16"/>
          <w:szCs w:val="16"/>
        </w:rPr>
        <w:t>int</w:t>
      </w:r>
      <w:proofErr w:type="spellEnd"/>
      <w:r w:rsidRPr="00236B68">
        <w:rPr>
          <w:rFonts w:ascii="Arial Narrow" w:hAnsi="Arial Narrow"/>
          <w:sz w:val="16"/>
          <w:szCs w:val="16"/>
        </w:rPr>
        <w:t xml:space="preserve">. 10wsk.mil.pl i e-propublico.pl; </w:t>
      </w:r>
      <w:proofErr w:type="spellStart"/>
      <w:r w:rsidRPr="00236B68">
        <w:rPr>
          <w:rFonts w:ascii="Arial Narrow" w:hAnsi="Arial Narrow"/>
          <w:sz w:val="16"/>
          <w:szCs w:val="16"/>
        </w:rPr>
        <w:t>SZPubl</w:t>
      </w:r>
      <w:proofErr w:type="spellEnd"/>
      <w:r w:rsidRPr="00236B68">
        <w:rPr>
          <w:rFonts w:ascii="Arial Narrow" w:hAnsi="Arial Narrow"/>
          <w:sz w:val="16"/>
          <w:szCs w:val="16"/>
        </w:rPr>
        <w:t>. T2612 B5</w:t>
      </w:r>
    </w:p>
    <w:p w:rsidR="0092564A" w:rsidRPr="0092564A" w:rsidRDefault="0092564A" w:rsidP="0092564A">
      <w:pPr>
        <w:rPr>
          <w:rFonts w:ascii="Arial Narrow" w:hAnsi="Arial Narrow"/>
          <w:sz w:val="16"/>
          <w:szCs w:val="16"/>
        </w:rPr>
      </w:pPr>
      <w:r w:rsidRPr="0092564A">
        <w:rPr>
          <w:rFonts w:ascii="Arial Narrow" w:hAnsi="Arial Narrow"/>
          <w:sz w:val="16"/>
          <w:szCs w:val="16"/>
        </w:rPr>
        <w:t>Wyk. Marta Sierek – tel. 261 417 449, e-mail: marta.sierek@10wsk.mil.pl</w:t>
      </w:r>
    </w:p>
    <w:p w:rsidR="0092564A" w:rsidRPr="0092564A" w:rsidRDefault="0092564A" w:rsidP="0092564A">
      <w:pPr>
        <w:rPr>
          <w:rFonts w:ascii="Arial Narrow" w:hAnsi="Arial Narrow"/>
          <w:sz w:val="16"/>
          <w:szCs w:val="16"/>
        </w:rPr>
      </w:pPr>
      <w:r w:rsidRPr="0092564A">
        <w:rPr>
          <w:rFonts w:ascii="Arial Narrow" w:hAnsi="Arial Narrow"/>
          <w:sz w:val="16"/>
          <w:szCs w:val="16"/>
        </w:rPr>
        <w:t>Data:</w:t>
      </w:r>
      <w:r>
        <w:rPr>
          <w:rFonts w:ascii="Arial Narrow" w:hAnsi="Arial Narrow"/>
          <w:sz w:val="16"/>
          <w:szCs w:val="16"/>
        </w:rPr>
        <w:t xml:space="preserve"> 10.02.2025 r.</w:t>
      </w:r>
    </w:p>
    <w:p w:rsidR="0092564A" w:rsidRPr="0092564A" w:rsidRDefault="0092564A" w:rsidP="002A7DFF">
      <w:pPr>
        <w:pStyle w:val="Tekstpodstawowy"/>
        <w:spacing w:line="276" w:lineRule="auto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92564A" w:rsidRPr="0092564A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E30DF" w:rsidRDefault="001E30DF" w:rsidP="00D34297">
      <w:r>
        <w:separator/>
      </w:r>
    </w:p>
  </w:endnote>
  <w:endnote w:type="continuationSeparator" w:id="1">
    <w:p w:rsidR="001E30DF" w:rsidRDefault="001E30DF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93" w:rsidRDefault="00ED1193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Pr="00471F3F">
      <w:rPr>
        <w:rFonts w:ascii="Arial" w:hAnsi="Arial"/>
        <w:sz w:val="18"/>
        <w:szCs w:val="24"/>
      </w:rPr>
      <w:fldChar w:fldCharType="separate"/>
    </w:r>
    <w:r w:rsidR="00236B68">
      <w:rPr>
        <w:rFonts w:ascii="Arial" w:hAnsi="Arial"/>
        <w:noProof/>
        <w:sz w:val="18"/>
        <w:szCs w:val="24"/>
      </w:rPr>
      <w:t>1</w:t>
    </w:r>
    <w:r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Pr="00471F3F">
      <w:rPr>
        <w:rFonts w:ascii="Arial" w:hAnsi="Arial"/>
        <w:sz w:val="18"/>
        <w:szCs w:val="24"/>
      </w:rPr>
      <w:fldChar w:fldCharType="separate"/>
    </w:r>
    <w:r w:rsidR="00236B68">
      <w:rPr>
        <w:rFonts w:ascii="Arial" w:hAnsi="Arial"/>
        <w:noProof/>
        <w:sz w:val="18"/>
        <w:szCs w:val="24"/>
      </w:rPr>
      <w:t>2</w:t>
    </w:r>
    <w:r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93" w:rsidRDefault="00ED1193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E30DF" w:rsidRDefault="001E30DF" w:rsidP="00D34297">
      <w:r>
        <w:separator/>
      </w:r>
    </w:p>
  </w:footnote>
  <w:footnote w:type="continuationSeparator" w:id="1">
    <w:p w:rsidR="001E30DF" w:rsidRDefault="001E30DF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93" w:rsidRDefault="00ED1193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93" w:rsidRDefault="00ED1193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ED1193" w:rsidRDefault="00ED1193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ED1193"/>
    <w:rsid w:val="00010B31"/>
    <w:rsid w:val="00104963"/>
    <w:rsid w:val="00150F65"/>
    <w:rsid w:val="001E30DF"/>
    <w:rsid w:val="00236B68"/>
    <w:rsid w:val="002A7DFF"/>
    <w:rsid w:val="00310284"/>
    <w:rsid w:val="004E2226"/>
    <w:rsid w:val="005464E2"/>
    <w:rsid w:val="00823326"/>
    <w:rsid w:val="00856A3E"/>
    <w:rsid w:val="00894412"/>
    <w:rsid w:val="0092564A"/>
    <w:rsid w:val="009462DF"/>
    <w:rsid w:val="009500EB"/>
    <w:rsid w:val="00993EFC"/>
    <w:rsid w:val="00AB3E72"/>
    <w:rsid w:val="00AC1A4B"/>
    <w:rsid w:val="00D34297"/>
    <w:rsid w:val="00D41670"/>
    <w:rsid w:val="00D44D12"/>
    <w:rsid w:val="00D8293D"/>
    <w:rsid w:val="00E403D2"/>
    <w:rsid w:val="00E742E3"/>
    <w:rsid w:val="00EB1359"/>
    <w:rsid w:val="00ED119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paragraph" w:styleId="NormalnyWeb">
    <w:name w:val="Normal (Web)"/>
    <w:basedOn w:val="Normalny"/>
    <w:uiPriority w:val="99"/>
    <w:unhideWhenUsed/>
    <w:rsid w:val="0092564A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92564A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2</TotalTime>
  <Pages>2</Pages>
  <Words>161</Words>
  <Characters>1035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1194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4</cp:revision>
  <cp:lastPrinted>2025-02-10T10:16:00Z</cp:lastPrinted>
  <dcterms:created xsi:type="dcterms:W3CDTF">2025-02-10T10:14:00Z</dcterms:created>
  <dcterms:modified xsi:type="dcterms:W3CDTF">2025-02-10T10:16:00Z</dcterms:modified>
</cp:coreProperties>
</file>