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5568F4" w:rsidRDefault="0008288B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5568F4">
        <w:rPr>
          <w:rFonts w:ascii="Arial Narrow" w:hAnsi="Arial Narrow" w:cs="Arial"/>
          <w:sz w:val="22"/>
          <w:szCs w:val="22"/>
        </w:rPr>
        <w:t>Bydgoszcz</w:t>
      </w:r>
      <w:r w:rsidR="00D34297" w:rsidRPr="005568F4">
        <w:rPr>
          <w:rFonts w:ascii="Arial Narrow" w:hAnsi="Arial Narrow" w:cs="Arial"/>
          <w:sz w:val="22"/>
          <w:szCs w:val="22"/>
        </w:rPr>
        <w:t xml:space="preserve"> dnia: </w:t>
      </w:r>
      <w:r w:rsidRPr="005568F4">
        <w:rPr>
          <w:rFonts w:ascii="Arial Narrow" w:hAnsi="Arial Narrow" w:cs="Arial"/>
          <w:sz w:val="22"/>
          <w:szCs w:val="22"/>
        </w:rPr>
        <w:t>2025-02-12</w:t>
      </w:r>
    </w:p>
    <w:p w:rsidR="00D34297" w:rsidRPr="005568F4" w:rsidRDefault="0008288B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568F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34297" w:rsidRPr="005568F4" w:rsidRDefault="0008288B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568F4">
        <w:rPr>
          <w:rFonts w:ascii="Arial Narrow" w:hAnsi="Arial Narrow" w:cs="Arial"/>
          <w:sz w:val="22"/>
          <w:szCs w:val="22"/>
        </w:rPr>
        <w:t>Powstańców Warszawy</w:t>
      </w:r>
      <w:r w:rsidR="00D34297" w:rsidRPr="005568F4">
        <w:rPr>
          <w:rFonts w:ascii="Arial Narrow" w:hAnsi="Arial Narrow" w:cs="Arial"/>
          <w:sz w:val="22"/>
          <w:szCs w:val="22"/>
        </w:rPr>
        <w:t xml:space="preserve"> </w:t>
      </w:r>
      <w:r w:rsidRPr="005568F4">
        <w:rPr>
          <w:rFonts w:ascii="Arial Narrow" w:hAnsi="Arial Narrow" w:cs="Arial"/>
          <w:sz w:val="22"/>
          <w:szCs w:val="22"/>
        </w:rPr>
        <w:t>5</w:t>
      </w:r>
    </w:p>
    <w:p w:rsidR="00D34297" w:rsidRPr="005568F4" w:rsidRDefault="0008288B" w:rsidP="00D34297">
      <w:pPr>
        <w:rPr>
          <w:rFonts w:ascii="Arial Narrow" w:hAnsi="Arial Narrow" w:cs="Arial"/>
          <w:sz w:val="22"/>
          <w:szCs w:val="22"/>
        </w:rPr>
      </w:pPr>
      <w:r w:rsidRPr="005568F4">
        <w:rPr>
          <w:rFonts w:ascii="Arial Narrow" w:hAnsi="Arial Narrow" w:cs="Arial"/>
          <w:sz w:val="22"/>
          <w:szCs w:val="22"/>
        </w:rPr>
        <w:t>85-681</w:t>
      </w:r>
      <w:r w:rsidR="00D34297" w:rsidRPr="005568F4">
        <w:rPr>
          <w:rFonts w:ascii="Arial Narrow" w:hAnsi="Arial Narrow" w:cs="Arial"/>
          <w:sz w:val="22"/>
          <w:szCs w:val="22"/>
        </w:rPr>
        <w:t xml:space="preserve"> </w:t>
      </w:r>
      <w:r w:rsidRPr="005568F4">
        <w:rPr>
          <w:rFonts w:ascii="Arial Narrow" w:hAnsi="Arial Narrow" w:cs="Arial"/>
          <w:sz w:val="22"/>
          <w:szCs w:val="22"/>
        </w:rPr>
        <w:t>Bydgoszcz</w:t>
      </w:r>
    </w:p>
    <w:p w:rsidR="005568F4" w:rsidRPr="005568F4" w:rsidRDefault="005568F4" w:rsidP="00D34297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5568F4" w:rsidRPr="005568F4" w:rsidRDefault="005568F4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5568F4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C27972">
        <w:rPr>
          <w:rFonts w:ascii="Arial Narrow" w:hAnsi="Arial Narrow" w:cs="Arial"/>
          <w:b/>
          <w:bCs/>
          <w:sz w:val="22"/>
          <w:szCs w:val="22"/>
        </w:rPr>
        <w:t>1270</w:t>
      </w:r>
      <w:r w:rsidRPr="005568F4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D34297" w:rsidRPr="005568F4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5568F4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5568F4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5568F4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5568F4" w:rsidTr="00D34297">
        <w:tc>
          <w:tcPr>
            <w:tcW w:w="9180" w:type="dxa"/>
            <w:shd w:val="clear" w:color="auto" w:fill="F2F2F2"/>
            <w:hideMark/>
          </w:tcPr>
          <w:p w:rsidR="00D34297" w:rsidRPr="005568F4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5568F4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5568F4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5568F4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5568F4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5568F4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568F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568F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568F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5568F4" w:rsidTr="00310284">
        <w:tc>
          <w:tcPr>
            <w:tcW w:w="2269" w:type="dxa"/>
            <w:shd w:val="clear" w:color="auto" w:fill="auto"/>
          </w:tcPr>
          <w:p w:rsidR="00D34297" w:rsidRPr="005568F4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8F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5568F4" w:rsidRDefault="0008288B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68F4">
              <w:rPr>
                <w:rFonts w:ascii="Arial Narrow" w:hAnsi="Arial Narrow" w:cs="Arial"/>
                <w:bCs/>
                <w:sz w:val="22"/>
                <w:szCs w:val="22"/>
              </w:rPr>
              <w:t>Dostawy sukcesywne sprzętu do hemodializy na okres 24 miesięcy</w:t>
            </w:r>
          </w:p>
        </w:tc>
      </w:tr>
      <w:tr w:rsidR="0008288B" w:rsidRPr="005568F4" w:rsidTr="0082658C">
        <w:tc>
          <w:tcPr>
            <w:tcW w:w="2269" w:type="dxa"/>
            <w:shd w:val="clear" w:color="auto" w:fill="auto"/>
          </w:tcPr>
          <w:p w:rsidR="0008288B" w:rsidRPr="005568F4" w:rsidRDefault="0008288B" w:rsidP="008265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8F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8288B" w:rsidRPr="005568F4" w:rsidRDefault="0008288B" w:rsidP="008265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68F4">
              <w:rPr>
                <w:rFonts w:ascii="Arial Narrow" w:hAnsi="Arial Narrow" w:cs="Arial"/>
                <w:bCs/>
                <w:sz w:val="22"/>
                <w:szCs w:val="22"/>
              </w:rPr>
              <w:t>154/2024</w:t>
            </w:r>
          </w:p>
        </w:tc>
      </w:tr>
    </w:tbl>
    <w:p w:rsidR="00010B31" w:rsidRPr="005568F4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5568F4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5568F4">
        <w:rPr>
          <w:rFonts w:ascii="Arial Narrow" w:hAnsi="Arial Narrow" w:cs="Arial"/>
          <w:sz w:val="22"/>
          <w:szCs w:val="22"/>
        </w:rPr>
        <w:t xml:space="preserve">Zamawiający, </w:t>
      </w:r>
      <w:r w:rsidR="0008288B" w:rsidRPr="005568F4">
        <w:rPr>
          <w:rFonts w:ascii="Arial Narrow" w:hAnsi="Arial Narrow" w:cs="Arial"/>
          <w:b/>
          <w:sz w:val="22"/>
          <w:szCs w:val="22"/>
        </w:rPr>
        <w:t>10WSzKzP SPZOZ</w:t>
      </w:r>
      <w:r w:rsidRPr="005568F4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08288B" w:rsidRPr="005568F4">
        <w:rPr>
          <w:rFonts w:ascii="Arial Narrow" w:hAnsi="Arial Narrow" w:cs="Arial"/>
          <w:sz w:val="22"/>
          <w:szCs w:val="22"/>
        </w:rPr>
        <w:t>(</w:t>
      </w:r>
      <w:proofErr w:type="spellStart"/>
      <w:r w:rsidR="0008288B" w:rsidRPr="005568F4">
        <w:rPr>
          <w:rFonts w:ascii="Arial Narrow" w:hAnsi="Arial Narrow" w:cs="Arial"/>
          <w:sz w:val="22"/>
          <w:szCs w:val="22"/>
        </w:rPr>
        <w:t>t.j</w:t>
      </w:r>
      <w:proofErr w:type="spellEnd"/>
      <w:r w:rsidR="0008288B" w:rsidRPr="005568F4">
        <w:rPr>
          <w:rFonts w:ascii="Arial Narrow" w:hAnsi="Arial Narrow" w:cs="Arial"/>
          <w:sz w:val="22"/>
          <w:szCs w:val="22"/>
        </w:rPr>
        <w:t>. Dz. U. z 2024 poz. 1320)</w:t>
      </w:r>
      <w:r w:rsidRPr="005568F4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5568F4">
        <w:rPr>
          <w:rFonts w:ascii="Arial Narrow" w:hAnsi="Arial Narrow" w:cs="Arial"/>
          <w:sz w:val="22"/>
          <w:szCs w:val="22"/>
        </w:rPr>
        <w:t>na</w:t>
      </w:r>
      <w:r w:rsidRPr="005568F4">
        <w:rPr>
          <w:rFonts w:ascii="Arial Narrow" w:hAnsi="Arial Narrow" w:cs="Arial"/>
          <w:sz w:val="22"/>
          <w:szCs w:val="22"/>
        </w:rPr>
        <w:t xml:space="preserve"> </w:t>
      </w:r>
      <w:r w:rsidR="00D8293D" w:rsidRPr="005568F4">
        <w:rPr>
          <w:rFonts w:ascii="Arial Narrow" w:hAnsi="Arial Narrow" w:cs="Arial"/>
          <w:sz w:val="22"/>
          <w:szCs w:val="22"/>
        </w:rPr>
        <w:t>na</w:t>
      </w:r>
      <w:r w:rsidR="00010B31" w:rsidRPr="005568F4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5568F4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5568F4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68F4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5568F4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568F4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5568F4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8F4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08288B" w:rsidRPr="005568F4" w:rsidTr="0082658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8B" w:rsidRPr="005568F4" w:rsidRDefault="0008288B" w:rsidP="0082658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68F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8B" w:rsidRPr="005568F4" w:rsidRDefault="0008288B" w:rsidP="0082658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568F4">
              <w:rPr>
                <w:rFonts w:ascii="Arial Narrow" w:hAnsi="Arial Narrow" w:cs="Arial"/>
                <w:b/>
                <w:sz w:val="22"/>
                <w:szCs w:val="22"/>
              </w:rPr>
              <w:t>Linie krwi tętniczo-żylne</w:t>
            </w:r>
          </w:p>
          <w:p w:rsidR="0008288B" w:rsidRPr="005568F4" w:rsidRDefault="0008288B" w:rsidP="0082658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8F4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568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08288B" w:rsidRPr="005568F4" w:rsidRDefault="0008288B" w:rsidP="0082658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8F4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5568F4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568F4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08288B" w:rsidRPr="005568F4" w:rsidRDefault="0008288B" w:rsidP="0082658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8F4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568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08288B" w:rsidRPr="005568F4" w:rsidRDefault="0008288B" w:rsidP="00DE649A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8F4">
              <w:rPr>
                <w:rFonts w:ascii="Arial Narrow" w:hAnsi="Arial Narrow" w:cs="Arial"/>
                <w:sz w:val="22"/>
                <w:szCs w:val="22"/>
              </w:rPr>
              <w:t>Cena/koszt jedynej złożonej na przedmiotowe zadanie oferty</w:t>
            </w:r>
            <w:r w:rsidR="00DE649A">
              <w:rPr>
                <w:rFonts w:ascii="Arial Narrow" w:hAnsi="Arial Narrow" w:cs="Arial"/>
                <w:sz w:val="22"/>
                <w:szCs w:val="22"/>
              </w:rPr>
              <w:t xml:space="preserve"> znacznie</w:t>
            </w:r>
            <w:r w:rsidRPr="005568F4">
              <w:rPr>
                <w:rFonts w:ascii="Arial Narrow" w:hAnsi="Arial Narrow" w:cs="Arial"/>
                <w:sz w:val="22"/>
                <w:szCs w:val="22"/>
              </w:rPr>
              <w:t xml:space="preserve"> przewyższa kwotę jaką Zamawiający zamierza przeznaczyć na </w:t>
            </w:r>
            <w:r w:rsidR="005568F4" w:rsidRPr="005568F4">
              <w:rPr>
                <w:rFonts w:ascii="Arial Narrow" w:hAnsi="Arial Narrow" w:cs="Arial"/>
                <w:sz w:val="22"/>
                <w:szCs w:val="22"/>
              </w:rPr>
              <w:t>sfinansowanie</w:t>
            </w:r>
            <w:r w:rsidRPr="005568F4">
              <w:rPr>
                <w:rFonts w:ascii="Arial Narrow" w:hAnsi="Arial Narrow" w:cs="Arial"/>
                <w:sz w:val="22"/>
                <w:szCs w:val="22"/>
              </w:rPr>
              <w:t xml:space="preserve"> zadania.</w:t>
            </w:r>
          </w:p>
        </w:tc>
      </w:tr>
    </w:tbl>
    <w:p w:rsidR="00010B31" w:rsidRDefault="00010B31" w:rsidP="002A7DFF">
      <w:pPr>
        <w:pStyle w:val="Tekstpodstawowy"/>
        <w:spacing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568F4">
        <w:rPr>
          <w:rFonts w:ascii="Arial Narrow" w:hAnsi="Arial Narrow" w:cs="Arial"/>
          <w:i/>
          <w:sz w:val="22"/>
          <w:szCs w:val="22"/>
        </w:rPr>
        <w:t>Zamawiający</w:t>
      </w:r>
    </w:p>
    <w:p w:rsidR="005568F4" w:rsidRPr="005568F4" w:rsidRDefault="005568F4" w:rsidP="005568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5568F4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5568F4">
        <w:rPr>
          <w:rStyle w:val="Pogrubienie"/>
          <w:rFonts w:ascii="Arial Narrow" w:hAnsi="Arial Narrow" w:cs="Arial"/>
          <w:color w:val="1B1B1B"/>
          <w:sz w:val="16"/>
          <w:szCs w:val="16"/>
        </w:rPr>
        <w:t>.ark.</w:t>
      </w:r>
    </w:p>
    <w:p w:rsidR="005568F4" w:rsidRPr="00DE649A" w:rsidRDefault="005568F4" w:rsidP="005568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DE649A">
        <w:rPr>
          <w:rFonts w:ascii="Arial Narrow" w:hAnsi="Arial Narrow"/>
          <w:sz w:val="16"/>
          <w:szCs w:val="16"/>
        </w:rPr>
        <w:t xml:space="preserve">Egz. 1 – a/a kancelaria  </w:t>
      </w:r>
    </w:p>
    <w:p w:rsidR="005568F4" w:rsidRPr="00DE649A" w:rsidRDefault="005568F4" w:rsidP="005568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DE649A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DE649A">
        <w:rPr>
          <w:rFonts w:ascii="Arial Narrow" w:hAnsi="Arial Narrow"/>
          <w:sz w:val="16"/>
          <w:szCs w:val="16"/>
        </w:rPr>
        <w:t>int</w:t>
      </w:r>
      <w:proofErr w:type="spellEnd"/>
      <w:r w:rsidRPr="00DE649A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DE649A">
        <w:rPr>
          <w:rFonts w:ascii="Arial Narrow" w:hAnsi="Arial Narrow"/>
          <w:sz w:val="16"/>
          <w:szCs w:val="16"/>
        </w:rPr>
        <w:t>SZPubl</w:t>
      </w:r>
      <w:proofErr w:type="spellEnd"/>
      <w:r w:rsidRPr="00DE649A">
        <w:rPr>
          <w:rFonts w:ascii="Arial Narrow" w:hAnsi="Arial Narrow"/>
          <w:sz w:val="16"/>
          <w:szCs w:val="16"/>
        </w:rPr>
        <w:t>. T2612 B5</w:t>
      </w:r>
    </w:p>
    <w:p w:rsidR="005568F4" w:rsidRPr="005568F4" w:rsidRDefault="005568F4" w:rsidP="005568F4">
      <w:pPr>
        <w:rPr>
          <w:rFonts w:ascii="Arial Narrow" w:hAnsi="Arial Narrow"/>
          <w:sz w:val="16"/>
          <w:szCs w:val="16"/>
        </w:rPr>
      </w:pPr>
      <w:r w:rsidRPr="005568F4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5568F4" w:rsidRPr="005568F4" w:rsidRDefault="005568F4" w:rsidP="005568F4">
      <w:pPr>
        <w:rPr>
          <w:rFonts w:ascii="Arial Narrow" w:hAnsi="Arial Narrow"/>
          <w:sz w:val="16"/>
          <w:szCs w:val="16"/>
        </w:rPr>
      </w:pPr>
      <w:r w:rsidRPr="005568F4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12.02.2025 r.</w:t>
      </w:r>
    </w:p>
    <w:sectPr w:rsidR="005568F4" w:rsidRPr="005568F4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32EB" w:rsidRDefault="000732EB" w:rsidP="00D34297">
      <w:r>
        <w:separator/>
      </w:r>
    </w:p>
  </w:endnote>
  <w:endnote w:type="continuationSeparator" w:id="1">
    <w:p w:rsidR="000732EB" w:rsidRDefault="000732EB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88B" w:rsidRDefault="0008288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566F4E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566F4E" w:rsidRPr="00471F3F">
      <w:rPr>
        <w:rFonts w:ascii="Arial" w:hAnsi="Arial"/>
        <w:sz w:val="18"/>
        <w:szCs w:val="24"/>
      </w:rPr>
      <w:fldChar w:fldCharType="separate"/>
    </w:r>
    <w:r w:rsidR="00DE649A">
      <w:rPr>
        <w:rFonts w:ascii="Arial" w:hAnsi="Arial"/>
        <w:noProof/>
        <w:sz w:val="18"/>
        <w:szCs w:val="24"/>
      </w:rPr>
      <w:t>1</w:t>
    </w:r>
    <w:r w:rsidR="00566F4E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566F4E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566F4E" w:rsidRPr="00471F3F">
      <w:rPr>
        <w:rFonts w:ascii="Arial" w:hAnsi="Arial"/>
        <w:sz w:val="18"/>
        <w:szCs w:val="24"/>
      </w:rPr>
      <w:fldChar w:fldCharType="separate"/>
    </w:r>
    <w:r w:rsidR="00DE649A">
      <w:rPr>
        <w:rFonts w:ascii="Arial" w:hAnsi="Arial"/>
        <w:noProof/>
        <w:sz w:val="18"/>
        <w:szCs w:val="24"/>
      </w:rPr>
      <w:t>1</w:t>
    </w:r>
    <w:r w:rsidR="00566F4E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88B" w:rsidRDefault="000828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32EB" w:rsidRDefault="000732EB" w:rsidP="00D34297">
      <w:r>
        <w:separator/>
      </w:r>
    </w:p>
  </w:footnote>
  <w:footnote w:type="continuationSeparator" w:id="1">
    <w:p w:rsidR="000732EB" w:rsidRDefault="000732EB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88B" w:rsidRDefault="000828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88B" w:rsidRDefault="0008288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88B" w:rsidRDefault="0008288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288B"/>
    <w:rsid w:val="00010B31"/>
    <w:rsid w:val="000732EB"/>
    <w:rsid w:val="0008288B"/>
    <w:rsid w:val="00104963"/>
    <w:rsid w:val="00150F65"/>
    <w:rsid w:val="002A7DFF"/>
    <w:rsid w:val="00310284"/>
    <w:rsid w:val="004E2226"/>
    <w:rsid w:val="005464E2"/>
    <w:rsid w:val="005568F4"/>
    <w:rsid w:val="00566F4E"/>
    <w:rsid w:val="00823326"/>
    <w:rsid w:val="00856A3E"/>
    <w:rsid w:val="00894412"/>
    <w:rsid w:val="009462DF"/>
    <w:rsid w:val="009500EB"/>
    <w:rsid w:val="00993EFC"/>
    <w:rsid w:val="00A102B4"/>
    <w:rsid w:val="00AB3E72"/>
    <w:rsid w:val="00AC1A4B"/>
    <w:rsid w:val="00C27972"/>
    <w:rsid w:val="00D34297"/>
    <w:rsid w:val="00D41670"/>
    <w:rsid w:val="00D44D12"/>
    <w:rsid w:val="00D8293D"/>
    <w:rsid w:val="00DE649A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5568F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68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2025-02-12T11:27:00Z</cp:lastPrinted>
  <dcterms:created xsi:type="dcterms:W3CDTF">2025-02-12T11:27:00Z</dcterms:created>
  <dcterms:modified xsi:type="dcterms:W3CDTF">2025-02-12T11:27:00Z</dcterms:modified>
</cp:coreProperties>
</file>