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D54B32" w:rsidRDefault="00C53CC7" w:rsidP="002D523A">
      <w:pPr>
        <w:spacing w:after="480" w:line="276" w:lineRule="auto"/>
        <w:jc w:val="right"/>
        <w:rPr>
          <w:rFonts w:ascii="Arial Narrow" w:hAnsi="Arial Narrow" w:cs="Arial"/>
          <w:sz w:val="22"/>
          <w:szCs w:val="24"/>
        </w:rPr>
      </w:pPr>
      <w:r w:rsidRPr="00D54B32">
        <w:rPr>
          <w:rFonts w:ascii="Arial Narrow" w:hAnsi="Arial Narrow" w:cs="Arial"/>
          <w:sz w:val="22"/>
          <w:szCs w:val="24"/>
        </w:rPr>
        <w:t>Bydgoszcz</w:t>
      </w:r>
      <w:r w:rsidR="00D34297" w:rsidRPr="00D54B32">
        <w:rPr>
          <w:rFonts w:ascii="Arial Narrow" w:hAnsi="Arial Narrow" w:cs="Arial"/>
          <w:sz w:val="22"/>
          <w:szCs w:val="24"/>
        </w:rPr>
        <w:t xml:space="preserve"> dnia: </w:t>
      </w:r>
      <w:r w:rsidRPr="00D54B32">
        <w:rPr>
          <w:rFonts w:ascii="Arial Narrow" w:hAnsi="Arial Narrow" w:cs="Arial"/>
          <w:sz w:val="22"/>
          <w:szCs w:val="24"/>
        </w:rPr>
        <w:t>2025-02-13</w:t>
      </w:r>
    </w:p>
    <w:p w:rsidR="00D34297" w:rsidRPr="00D54B32" w:rsidRDefault="00C53CC7" w:rsidP="002D523A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D54B3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34297" w:rsidRPr="00D54B32" w:rsidRDefault="00C53CC7" w:rsidP="002D523A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D54B32">
        <w:rPr>
          <w:rFonts w:ascii="Arial Narrow" w:hAnsi="Arial Narrow" w:cs="Arial"/>
          <w:sz w:val="22"/>
          <w:szCs w:val="24"/>
        </w:rPr>
        <w:t>Powstańców Warszawy</w:t>
      </w:r>
      <w:r w:rsidR="00D34297" w:rsidRPr="00D54B32">
        <w:rPr>
          <w:rFonts w:ascii="Arial Narrow" w:hAnsi="Arial Narrow" w:cs="Arial"/>
          <w:sz w:val="22"/>
          <w:szCs w:val="24"/>
        </w:rPr>
        <w:t xml:space="preserve"> </w:t>
      </w:r>
      <w:r w:rsidRPr="00D54B32">
        <w:rPr>
          <w:rFonts w:ascii="Arial Narrow" w:hAnsi="Arial Narrow" w:cs="Arial"/>
          <w:sz w:val="22"/>
          <w:szCs w:val="24"/>
        </w:rPr>
        <w:t>5</w:t>
      </w:r>
    </w:p>
    <w:p w:rsidR="00D34297" w:rsidRPr="00D54B32" w:rsidRDefault="00C53CC7" w:rsidP="002D523A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D54B32">
        <w:rPr>
          <w:rFonts w:ascii="Arial Narrow" w:hAnsi="Arial Narrow" w:cs="Arial"/>
          <w:sz w:val="22"/>
          <w:szCs w:val="24"/>
        </w:rPr>
        <w:t>85-681</w:t>
      </w:r>
      <w:r w:rsidR="00D34297" w:rsidRPr="00D54B32">
        <w:rPr>
          <w:rFonts w:ascii="Arial Narrow" w:hAnsi="Arial Narrow" w:cs="Arial"/>
          <w:sz w:val="22"/>
          <w:szCs w:val="24"/>
        </w:rPr>
        <w:t xml:space="preserve"> </w:t>
      </w:r>
      <w:r w:rsidRPr="00D54B32">
        <w:rPr>
          <w:rFonts w:ascii="Arial Narrow" w:hAnsi="Arial Narrow" w:cs="Arial"/>
          <w:sz w:val="22"/>
          <w:szCs w:val="24"/>
        </w:rPr>
        <w:t>Bydgoszcz</w:t>
      </w:r>
    </w:p>
    <w:p w:rsidR="00D34297" w:rsidRPr="00D54B32" w:rsidRDefault="00D34297" w:rsidP="002D523A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D54B3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34297" w:rsidRDefault="00D34297" w:rsidP="002D523A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D54B32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2D523A" w:rsidRPr="00D54B32" w:rsidRDefault="002D523A" w:rsidP="002D523A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</w:p>
    <w:p w:rsidR="00D54B32" w:rsidRPr="00D54B32" w:rsidRDefault="00D54B32" w:rsidP="002D523A">
      <w:pPr>
        <w:spacing w:after="480" w:line="276" w:lineRule="auto"/>
        <w:jc w:val="both"/>
        <w:rPr>
          <w:rFonts w:ascii="Arial Narrow" w:hAnsi="Arial Narrow"/>
          <w:b/>
          <w:bCs/>
          <w:sz w:val="22"/>
          <w:szCs w:val="18"/>
        </w:rPr>
      </w:pPr>
      <w:r w:rsidRPr="00D54B32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D54B32">
        <w:rPr>
          <w:rFonts w:ascii="Arial Narrow" w:hAnsi="Arial Narrow" w:cs="Arial"/>
          <w:b/>
          <w:bCs/>
          <w:sz w:val="22"/>
          <w:szCs w:val="18"/>
        </w:rPr>
        <w:t>1298/25</w:t>
      </w:r>
    </w:p>
    <w:p w:rsidR="00D34297" w:rsidRPr="00D54B32" w:rsidRDefault="00D34297" w:rsidP="002D523A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D54B32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D54B32" w:rsidRDefault="00D34297" w:rsidP="002D523A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rFonts w:ascii="Arial Narrow" w:hAnsi="Arial Narrow" w:cs="Arial"/>
          <w:sz w:val="22"/>
          <w:szCs w:val="24"/>
        </w:rPr>
      </w:pPr>
      <w:r w:rsidRPr="00D54B32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D54B32" w:rsidTr="00D34297">
        <w:tc>
          <w:tcPr>
            <w:tcW w:w="9180" w:type="dxa"/>
            <w:shd w:val="clear" w:color="auto" w:fill="F2F2F2"/>
            <w:hideMark/>
          </w:tcPr>
          <w:p w:rsidR="00D34297" w:rsidRPr="00D54B32" w:rsidRDefault="00D34297" w:rsidP="002D523A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D54B3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D54B32" w:rsidRDefault="00D34297" w:rsidP="002D523A">
            <w:pPr>
              <w:keepNext/>
              <w:spacing w:before="6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D54B3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D54B32" w:rsidRDefault="00D34297" w:rsidP="002D523A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D54B32" w:rsidRDefault="00D34297" w:rsidP="002D523A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54B3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D54B3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54B3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D54B32" w:rsidTr="00310284">
        <w:tc>
          <w:tcPr>
            <w:tcW w:w="2269" w:type="dxa"/>
            <w:shd w:val="clear" w:color="auto" w:fill="auto"/>
          </w:tcPr>
          <w:p w:rsidR="00D34297" w:rsidRPr="00D54B32" w:rsidRDefault="00D34297" w:rsidP="002D523A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54B3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54B32" w:rsidRDefault="00C53CC7" w:rsidP="002D523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54B32">
              <w:rPr>
                <w:rFonts w:ascii="Arial Narrow" w:hAnsi="Arial Narrow" w:cs="Arial"/>
                <w:b/>
                <w:bCs/>
                <w:sz w:val="22"/>
                <w:szCs w:val="24"/>
              </w:rPr>
              <w:t>Kompleksowa usługa polegająca na pełnieniu funkcji Inspektora Nadzoru w branży konstrukcyjno-budowlanej, elektrycznej, sanitarnej</w:t>
            </w:r>
          </w:p>
        </w:tc>
      </w:tr>
      <w:tr w:rsidR="00C53CC7" w:rsidRPr="00D54B32" w:rsidTr="00AE3E78">
        <w:tc>
          <w:tcPr>
            <w:tcW w:w="2269" w:type="dxa"/>
            <w:shd w:val="clear" w:color="auto" w:fill="auto"/>
          </w:tcPr>
          <w:p w:rsidR="00C53CC7" w:rsidRPr="00D54B32" w:rsidRDefault="00C53CC7" w:rsidP="002D523A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54B3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3CC7" w:rsidRPr="00D54B32" w:rsidRDefault="00C53CC7" w:rsidP="002D523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54B32">
              <w:rPr>
                <w:rFonts w:ascii="Arial Narrow" w:hAnsi="Arial Narrow" w:cs="Arial"/>
                <w:b/>
                <w:bCs/>
                <w:sz w:val="22"/>
                <w:szCs w:val="24"/>
              </w:rPr>
              <w:t>6/2025</w:t>
            </w:r>
          </w:p>
        </w:tc>
      </w:tr>
    </w:tbl>
    <w:p w:rsidR="00010B31" w:rsidRPr="00D54B32" w:rsidRDefault="00010B31" w:rsidP="002D523A">
      <w:pPr>
        <w:pStyle w:val="Nagwek"/>
        <w:tabs>
          <w:tab w:val="left" w:pos="708"/>
        </w:tabs>
        <w:spacing w:line="276" w:lineRule="auto"/>
        <w:rPr>
          <w:rFonts w:ascii="Arial Narrow" w:hAnsi="Arial Narrow" w:cs="Arial"/>
          <w:b/>
          <w:sz w:val="22"/>
          <w:szCs w:val="24"/>
        </w:rPr>
      </w:pPr>
    </w:p>
    <w:p w:rsidR="00010B31" w:rsidRPr="00D54B32" w:rsidRDefault="00EB1359" w:rsidP="002D523A">
      <w:pPr>
        <w:spacing w:line="276" w:lineRule="auto"/>
        <w:jc w:val="both"/>
        <w:rPr>
          <w:rFonts w:ascii="Arial Narrow" w:hAnsi="Arial Narrow" w:cs="Arial"/>
          <w:sz w:val="22"/>
          <w:szCs w:val="24"/>
        </w:rPr>
      </w:pPr>
      <w:r w:rsidRPr="00D54B32">
        <w:rPr>
          <w:rFonts w:ascii="Arial Narrow" w:hAnsi="Arial Narrow" w:cs="Arial"/>
          <w:sz w:val="22"/>
          <w:szCs w:val="24"/>
        </w:rPr>
        <w:t xml:space="preserve">Zamawiający, </w:t>
      </w:r>
      <w:r w:rsidR="00C53CC7" w:rsidRPr="00D54B32">
        <w:rPr>
          <w:rFonts w:ascii="Arial Narrow" w:hAnsi="Arial Narrow" w:cs="Arial"/>
          <w:b/>
          <w:sz w:val="22"/>
          <w:szCs w:val="24"/>
        </w:rPr>
        <w:t>10WSzKzP SPZOZ</w:t>
      </w:r>
      <w:r w:rsidRPr="00D54B32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C53CC7" w:rsidRPr="00D54B32">
        <w:rPr>
          <w:rFonts w:ascii="Arial Narrow" w:hAnsi="Arial Narrow" w:cs="Arial"/>
          <w:sz w:val="22"/>
          <w:szCs w:val="24"/>
        </w:rPr>
        <w:t>(</w:t>
      </w:r>
      <w:proofErr w:type="spellStart"/>
      <w:r w:rsidR="00C53CC7" w:rsidRPr="00D54B32">
        <w:rPr>
          <w:rFonts w:ascii="Arial Narrow" w:hAnsi="Arial Narrow" w:cs="Arial"/>
          <w:sz w:val="22"/>
          <w:szCs w:val="24"/>
        </w:rPr>
        <w:t>t.j</w:t>
      </w:r>
      <w:proofErr w:type="spellEnd"/>
      <w:r w:rsidR="00C53CC7" w:rsidRPr="00D54B32">
        <w:rPr>
          <w:rFonts w:ascii="Arial Narrow" w:hAnsi="Arial Narrow" w:cs="Arial"/>
          <w:sz w:val="22"/>
          <w:szCs w:val="24"/>
        </w:rPr>
        <w:t>. Dz. U. z 2024 poz. 1320)</w:t>
      </w:r>
      <w:r w:rsidRPr="00D54B32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D54B32">
        <w:rPr>
          <w:rFonts w:ascii="Arial Narrow" w:hAnsi="Arial Narrow" w:cs="Arial"/>
          <w:sz w:val="22"/>
          <w:szCs w:val="24"/>
        </w:rPr>
        <w:t>na</w:t>
      </w:r>
      <w:r w:rsidRPr="00D54B32">
        <w:rPr>
          <w:rFonts w:ascii="Arial Narrow" w:hAnsi="Arial Narrow" w:cs="Arial"/>
          <w:sz w:val="22"/>
          <w:szCs w:val="24"/>
        </w:rPr>
        <w:t xml:space="preserve"> </w:t>
      </w:r>
      <w:r w:rsidR="00D8293D" w:rsidRPr="00D54B32">
        <w:rPr>
          <w:rFonts w:ascii="Arial Narrow" w:hAnsi="Arial Narrow" w:cs="Arial"/>
          <w:sz w:val="22"/>
          <w:szCs w:val="24"/>
        </w:rPr>
        <w:t>na</w:t>
      </w:r>
      <w:r w:rsidR="00010B31" w:rsidRPr="00D54B32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D54B32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54B32" w:rsidRDefault="00D44D12" w:rsidP="002D523A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54B32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54B32" w:rsidRDefault="00D44D12" w:rsidP="002D523A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54B32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D54B32" w:rsidRDefault="00D44D12" w:rsidP="002D523A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54B32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C53CC7" w:rsidRPr="00D54B32" w:rsidTr="002D52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CC7" w:rsidRPr="00D54B32" w:rsidRDefault="00C53CC7" w:rsidP="002D523A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54B3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CC7" w:rsidRPr="00D54B32" w:rsidRDefault="00C53CC7" w:rsidP="002D523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54B32">
              <w:rPr>
                <w:rFonts w:ascii="Arial Narrow" w:hAnsi="Arial Narrow" w:cs="Arial"/>
                <w:b/>
                <w:sz w:val="22"/>
                <w:szCs w:val="24"/>
              </w:rPr>
              <w:t>Kompleksowa usługa polegająca na pełnieniu funkcji Inspektora Nadzoru w branży elektrycznej</w:t>
            </w:r>
          </w:p>
          <w:p w:rsidR="00C53CC7" w:rsidRPr="00D54B32" w:rsidRDefault="00C53CC7" w:rsidP="002D523A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54B32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D54B3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C53CC7" w:rsidRPr="00D54B32" w:rsidRDefault="00C53CC7" w:rsidP="002D523A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54B32">
              <w:rPr>
                <w:rFonts w:ascii="Arial Narrow" w:hAnsi="Arial Narrow" w:cs="Arial"/>
                <w:sz w:val="22"/>
                <w:szCs w:val="24"/>
              </w:rPr>
              <w:t xml:space="preserve">Art. 255 pkt. 3 ustawy </w:t>
            </w:r>
            <w:proofErr w:type="spellStart"/>
            <w:r w:rsidRPr="00D54B32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D54B32">
              <w:rPr>
                <w:rFonts w:ascii="Arial Narrow" w:hAnsi="Arial Narrow" w:cs="Arial"/>
                <w:sz w:val="22"/>
                <w:szCs w:val="24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C53CC7" w:rsidRPr="00D54B32" w:rsidRDefault="00C53CC7" w:rsidP="002D523A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54B32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D54B3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C53CC7" w:rsidRPr="00D54B32" w:rsidRDefault="00D54B32" w:rsidP="002D523A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54B32">
              <w:rPr>
                <w:rFonts w:ascii="Arial Narrow" w:hAnsi="Arial Narrow" w:cs="Arial"/>
                <w:sz w:val="22"/>
                <w:szCs w:val="24"/>
              </w:rPr>
              <w:t xml:space="preserve">Cena najkorzystniejszej oferty </w:t>
            </w:r>
            <w:r>
              <w:rPr>
                <w:rFonts w:ascii="Arial Narrow" w:hAnsi="Arial Narrow" w:cs="Arial"/>
                <w:sz w:val="22"/>
                <w:szCs w:val="24"/>
              </w:rPr>
              <w:t>jest o 50% wyższa od kwoty, jaką</w:t>
            </w:r>
            <w:r w:rsidRPr="00D54B32">
              <w:rPr>
                <w:rFonts w:ascii="Arial Narrow" w:hAnsi="Arial Narrow" w:cs="Arial"/>
                <w:sz w:val="22"/>
                <w:szCs w:val="24"/>
              </w:rPr>
              <w:t xml:space="preserve"> Zamawiający może przeznaczyć na przedmiotowe zadania.</w:t>
            </w:r>
          </w:p>
        </w:tc>
      </w:tr>
    </w:tbl>
    <w:p w:rsidR="00010B31" w:rsidRPr="00D54B32" w:rsidRDefault="002D523A" w:rsidP="002D523A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D54B32">
        <w:rPr>
          <w:rFonts w:ascii="Arial Narrow" w:hAnsi="Arial Narrow" w:cs="Arial"/>
          <w:i/>
          <w:sz w:val="22"/>
          <w:szCs w:val="24"/>
        </w:rPr>
        <w:t>ZAMAWIAJĄCY</w:t>
      </w:r>
    </w:p>
    <w:p w:rsidR="002D523A" w:rsidRDefault="002D523A" w:rsidP="002D523A">
      <w:pPr>
        <w:pStyle w:val="Normalny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3630417"/>
    </w:p>
    <w:p w:rsidR="00D54B32" w:rsidRPr="002D523A" w:rsidRDefault="00D54B32" w:rsidP="002D52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2D523A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 w:rsidR="002D523A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2D523A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 ark.</w:t>
      </w:r>
    </w:p>
    <w:p w:rsidR="00D54B32" w:rsidRPr="003C1A51" w:rsidRDefault="00D54B32" w:rsidP="002D52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3C1A51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D54B32" w:rsidRPr="00154212" w:rsidRDefault="00D54B32" w:rsidP="002D52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22"/>
          <w:szCs w:val="22"/>
        </w:rPr>
      </w:pPr>
      <w:r w:rsidRPr="003C1A51">
        <w:rPr>
          <w:rFonts w:ascii="Arial Narrow" w:hAnsi="Arial Narrow"/>
          <w:i/>
          <w:iCs/>
          <w:sz w:val="18"/>
          <w:szCs w:val="20"/>
        </w:rPr>
        <w:t xml:space="preserve">Egz. 2 – </w:t>
      </w:r>
      <w:r w:rsidRPr="003C1A51">
        <w:rPr>
          <w:rFonts w:ascii="Arial Narrow" w:hAnsi="Arial Narrow" w:cs="Andalus"/>
          <w:i/>
          <w:iCs/>
          <w:sz w:val="18"/>
          <w:szCs w:val="22"/>
        </w:rPr>
        <w:t xml:space="preserve">adresat (platforma e-propublico.pl), </w:t>
      </w:r>
      <w:proofErr w:type="spellStart"/>
      <w:r w:rsidRPr="003C1A51">
        <w:rPr>
          <w:rFonts w:ascii="Arial Narrow" w:hAnsi="Arial Narrow" w:cs="Andalus"/>
          <w:i/>
          <w:iCs/>
          <w:sz w:val="18"/>
          <w:szCs w:val="22"/>
        </w:rPr>
        <w:t>SZPubl</w:t>
      </w:r>
      <w:proofErr w:type="spellEnd"/>
      <w:r w:rsidRPr="00154212">
        <w:rPr>
          <w:rFonts w:ascii="Arial Narrow" w:hAnsi="Arial Narrow" w:cs="Andalus"/>
          <w:i/>
          <w:iCs/>
          <w:sz w:val="18"/>
          <w:szCs w:val="22"/>
        </w:rPr>
        <w:t>. T2612 B5</w:t>
      </w:r>
    </w:p>
    <w:p w:rsidR="00D54B32" w:rsidRPr="00154212" w:rsidRDefault="00D54B32" w:rsidP="002D52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</w:p>
    <w:p w:rsidR="00D54B32" w:rsidRPr="00D54B32" w:rsidRDefault="00D54B32" w:rsidP="002D523A">
      <w:pPr>
        <w:rPr>
          <w:rFonts w:ascii="Arial Narrow" w:hAnsi="Arial Narrow"/>
          <w:sz w:val="18"/>
        </w:rPr>
      </w:pPr>
      <w:r w:rsidRPr="00154212">
        <w:rPr>
          <w:rFonts w:ascii="Arial Narrow" w:hAnsi="Arial Narrow"/>
          <w:i/>
          <w:iCs/>
          <w:sz w:val="18"/>
        </w:rPr>
        <w:t>Data:</w:t>
      </w:r>
      <w:r w:rsidRPr="00154212">
        <w:rPr>
          <w:rFonts w:ascii="Arial Narrow" w:hAnsi="Arial Narrow"/>
          <w:sz w:val="18"/>
        </w:rPr>
        <w:t xml:space="preserve"> </w:t>
      </w:r>
      <w:bookmarkEnd w:id="0"/>
      <w:r w:rsidR="002D523A">
        <w:rPr>
          <w:rFonts w:ascii="Arial Narrow" w:hAnsi="Arial Narrow"/>
          <w:i/>
          <w:sz w:val="18"/>
        </w:rPr>
        <w:t>13.02.</w:t>
      </w:r>
      <w:r w:rsidRPr="0076439E">
        <w:rPr>
          <w:rFonts w:ascii="Arial Narrow" w:hAnsi="Arial Narrow"/>
          <w:i/>
          <w:sz w:val="18"/>
        </w:rPr>
        <w:t>2025 r.</w:t>
      </w:r>
    </w:p>
    <w:sectPr w:rsidR="00D54B32" w:rsidRPr="00D54B32" w:rsidSect="002D52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276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AA4" w:rsidRDefault="00C25AA4" w:rsidP="00D34297">
      <w:r>
        <w:separator/>
      </w:r>
    </w:p>
  </w:endnote>
  <w:endnote w:type="continuationSeparator" w:id="0">
    <w:p w:rsidR="00C25AA4" w:rsidRDefault="00C25AA4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CC7" w:rsidRDefault="00C53CC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6B31A3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6B31A3" w:rsidRPr="00471F3F">
      <w:rPr>
        <w:rFonts w:ascii="Arial" w:hAnsi="Arial"/>
        <w:sz w:val="18"/>
        <w:szCs w:val="24"/>
      </w:rPr>
      <w:fldChar w:fldCharType="separate"/>
    </w:r>
    <w:r w:rsidR="003C1A51">
      <w:rPr>
        <w:rFonts w:ascii="Arial" w:hAnsi="Arial"/>
        <w:noProof/>
        <w:sz w:val="18"/>
        <w:szCs w:val="24"/>
      </w:rPr>
      <w:t>1</w:t>
    </w:r>
    <w:r w:rsidR="006B31A3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6B31A3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6B31A3" w:rsidRPr="00471F3F">
      <w:rPr>
        <w:rFonts w:ascii="Arial" w:hAnsi="Arial"/>
        <w:sz w:val="18"/>
        <w:szCs w:val="24"/>
      </w:rPr>
      <w:fldChar w:fldCharType="separate"/>
    </w:r>
    <w:r w:rsidR="003C1A51">
      <w:rPr>
        <w:rFonts w:ascii="Arial" w:hAnsi="Arial"/>
        <w:noProof/>
        <w:sz w:val="18"/>
        <w:szCs w:val="24"/>
      </w:rPr>
      <w:t>1</w:t>
    </w:r>
    <w:r w:rsidR="006B31A3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CC7" w:rsidRDefault="00C53C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AA4" w:rsidRDefault="00C25AA4" w:rsidP="00D34297">
      <w:r>
        <w:separator/>
      </w:r>
    </w:p>
  </w:footnote>
  <w:footnote w:type="continuationSeparator" w:id="0">
    <w:p w:rsidR="00C25AA4" w:rsidRDefault="00C25AA4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CC7" w:rsidRDefault="00C53C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CC7" w:rsidRDefault="00C53C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CC7" w:rsidRDefault="00C53CC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3CC7"/>
    <w:rsid w:val="00010B31"/>
    <w:rsid w:val="00104963"/>
    <w:rsid w:val="00150F65"/>
    <w:rsid w:val="002A7DFF"/>
    <w:rsid w:val="002D523A"/>
    <w:rsid w:val="00310284"/>
    <w:rsid w:val="003C1A51"/>
    <w:rsid w:val="004E2226"/>
    <w:rsid w:val="005464E2"/>
    <w:rsid w:val="006B31A3"/>
    <w:rsid w:val="00823326"/>
    <w:rsid w:val="00856A3E"/>
    <w:rsid w:val="00894412"/>
    <w:rsid w:val="009462DF"/>
    <w:rsid w:val="009500EB"/>
    <w:rsid w:val="00993EFC"/>
    <w:rsid w:val="00AB3E72"/>
    <w:rsid w:val="00AC1A4B"/>
    <w:rsid w:val="00C25AA4"/>
    <w:rsid w:val="00C53CC7"/>
    <w:rsid w:val="00D34297"/>
    <w:rsid w:val="00D41670"/>
    <w:rsid w:val="00D44D12"/>
    <w:rsid w:val="00D54B3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D54B3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54B32"/>
    <w:rPr>
      <w:b/>
      <w:bCs/>
    </w:rPr>
  </w:style>
  <w:style w:type="character" w:styleId="Hipercze">
    <w:name w:val="Hyperlink"/>
    <w:basedOn w:val="Domylnaczcionkaakapitu"/>
    <w:uiPriority w:val="99"/>
    <w:unhideWhenUsed/>
    <w:rsid w:val="00D54B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186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2025-02-13T10:08:00Z</cp:lastPrinted>
  <dcterms:created xsi:type="dcterms:W3CDTF">2025-02-13T10:00:00Z</dcterms:created>
  <dcterms:modified xsi:type="dcterms:W3CDTF">2025-02-13T10:09:00Z</dcterms:modified>
</cp:coreProperties>
</file>