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79723B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79723B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514C51">
        <w:rPr>
          <w:rFonts w:ascii="Arial Narrow" w:eastAsia="Times New Roman" w:hAnsi="Arial Narrow" w:cs="Arial"/>
          <w:bCs/>
          <w:szCs w:val="20"/>
          <w:lang w:eastAsia="pl-PL"/>
        </w:rPr>
        <w:t xml:space="preserve"> 5 </w:t>
      </w:r>
      <w:r w:rsidRPr="0079723B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79723B" w:rsidTr="00D62E6E">
        <w:tc>
          <w:tcPr>
            <w:tcW w:w="2800" w:type="dxa"/>
            <w:shd w:val="clear" w:color="auto" w:fill="auto"/>
          </w:tcPr>
          <w:p w:rsidR="00D62E6E" w:rsidRPr="0079723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79723B">
              <w:rPr>
                <w:rFonts w:ascii="Arial Narrow" w:hAnsi="Arial Narrow" w:cs="Arial"/>
                <w:b/>
                <w:szCs w:val="24"/>
              </w:rPr>
              <w:t>Wykonawca</w:t>
            </w:r>
            <w:r w:rsidRPr="0079723B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79723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79723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79723B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9723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79723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79723B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79723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79723B" w:rsidTr="00D62E6E">
        <w:tc>
          <w:tcPr>
            <w:tcW w:w="2800" w:type="dxa"/>
            <w:shd w:val="clear" w:color="auto" w:fill="auto"/>
          </w:tcPr>
          <w:p w:rsidR="00D62E6E" w:rsidRPr="0079723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79723B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79723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79723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79723B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9723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79723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79723B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79723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C121E" w:rsidRPr="0079723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D695F" w:rsidRPr="0079723B" w:rsidTr="00712F0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D695F" w:rsidRPr="0079723B" w:rsidRDefault="00AD695F" w:rsidP="00712F0F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79723B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AD695F" w:rsidRPr="0079723B" w:rsidRDefault="00AD695F" w:rsidP="00712F0F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79723B">
              <w:rPr>
                <w:rFonts w:ascii="Arial Narrow" w:eastAsia="Times New Roman" w:hAnsi="Arial Narrow" w:cs="Arial"/>
                <w:sz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79723B">
              <w:rPr>
                <w:rFonts w:ascii="Arial Narrow" w:eastAsia="Times New Roman" w:hAnsi="Arial Narrow" w:cs="Arial"/>
                <w:sz w:val="20"/>
                <w:lang w:eastAsia="pl-PL"/>
              </w:rPr>
              <w:t>t.j</w:t>
            </w:r>
            <w:proofErr w:type="spellEnd"/>
            <w:r w:rsidRPr="0079723B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. Dz. U. z 2024 poz. 1320) (dalej jako: ustawa </w:t>
            </w:r>
            <w:proofErr w:type="spellStart"/>
            <w:r w:rsidRPr="0079723B">
              <w:rPr>
                <w:rFonts w:ascii="Arial Narrow" w:eastAsia="Times New Roman" w:hAnsi="Arial Narrow" w:cs="Arial"/>
                <w:sz w:val="20"/>
                <w:lang w:eastAsia="pl-PL"/>
              </w:rPr>
              <w:t>Pzp</w:t>
            </w:r>
            <w:proofErr w:type="spellEnd"/>
            <w:r w:rsidRPr="0079723B">
              <w:rPr>
                <w:rFonts w:ascii="Arial Narrow" w:eastAsia="Times New Roman" w:hAnsi="Arial Narrow" w:cs="Arial"/>
                <w:sz w:val="20"/>
                <w:lang w:eastAsia="pl-PL"/>
              </w:rPr>
              <w:t>), dotyczące:</w:t>
            </w:r>
          </w:p>
          <w:p w:rsidR="00AD695F" w:rsidRPr="0079723B" w:rsidRDefault="00AD695F" w:rsidP="00712F0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79723B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AD695F" w:rsidRPr="0079723B" w:rsidRDefault="00AD695F" w:rsidP="00712F0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79723B" w:rsidRDefault="00AD695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79723B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C93F0A" w:rsidRPr="0079723B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79723B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79723B" w:rsidTr="00D62E6E">
        <w:tc>
          <w:tcPr>
            <w:tcW w:w="2269" w:type="dxa"/>
            <w:shd w:val="clear" w:color="auto" w:fill="auto"/>
          </w:tcPr>
          <w:p w:rsidR="00D62E6E" w:rsidRPr="0079723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9723B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79723B" w:rsidRDefault="00AD695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79723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Dostawa wanny wielofunkcyjnej do hydroterapii i wanny do kąpieli wirowej kończyn dolnych</w:t>
            </w:r>
            <w:r w:rsidR="00D62E6E" w:rsidRPr="0079723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AD695F" w:rsidRPr="0079723B" w:rsidTr="00712F0F">
        <w:tc>
          <w:tcPr>
            <w:tcW w:w="2269" w:type="dxa"/>
            <w:shd w:val="clear" w:color="auto" w:fill="auto"/>
          </w:tcPr>
          <w:p w:rsidR="00AD695F" w:rsidRPr="0079723B" w:rsidRDefault="00AD695F" w:rsidP="00712F0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9723B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D695F" w:rsidRPr="0079723B" w:rsidRDefault="00AD695F" w:rsidP="00712F0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79723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16/2025</w:t>
            </w:r>
          </w:p>
        </w:tc>
      </w:tr>
    </w:tbl>
    <w:p w:rsidR="00BC121E" w:rsidRPr="0079723B" w:rsidRDefault="00AD695F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79723B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79723B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79723B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BC121E" w:rsidRPr="0079723B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BC121E" w:rsidRPr="0079723B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="00BC121E" w:rsidRPr="0079723B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79723B" w:rsidRDefault="002D38FA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79723B">
        <w:rPr>
          <w:rFonts w:ascii="Arial Narrow" w:eastAsia="Times New Roman" w:hAnsi="Arial Narrow" w:cs="Arial"/>
          <w:b/>
          <w:bCs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53pt;height:17.25pt" o:ole="">
            <v:imagedata r:id="rId8" o:title=""/>
          </v:shape>
          <w:control r:id="rId9" w:name="OptionButton211" w:shapeid="_x0000_i1026"/>
        </w:object>
      </w:r>
      <w:r w:rsidR="00BC121E" w:rsidRPr="0079723B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79723B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="00BC121E" w:rsidRPr="0079723B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79723B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="00BC121E" w:rsidRPr="0079723B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79723B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79723B" w:rsidRDefault="002D38FA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79723B">
        <w:rPr>
          <w:rFonts w:ascii="Arial Narrow" w:eastAsia="Times New Roman" w:hAnsi="Arial Narrow" w:cs="Arial"/>
          <w:b/>
          <w:bCs/>
          <w:szCs w:val="24"/>
        </w:rPr>
        <w:object w:dxaOrig="225" w:dyaOrig="225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="00BC121E" w:rsidRPr="0079723B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79723B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="00BC121E" w:rsidRPr="0079723B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79723B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="00BC121E" w:rsidRPr="0079723B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79723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79723B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79723B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9723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9723B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9723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9723B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9723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9723B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79723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9723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9723B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9723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9723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79723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9723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9723B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9723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9723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79723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79723B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79723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79723B">
        <w:rPr>
          <w:rFonts w:ascii="Arial Narrow" w:eastAsia="Times New Roman" w:hAnsi="Arial Narrow" w:cs="Arial"/>
          <w:iCs/>
          <w:szCs w:val="24"/>
          <w:lang w:eastAsia="pl-PL"/>
        </w:rPr>
        <w:t xml:space="preserve">Wykonawca może przedstawić dokumenty lub informacje potwierdzające przygotowanie oferty niezależnie od </w:t>
      </w:r>
      <w:r w:rsidRPr="0079723B">
        <w:rPr>
          <w:rFonts w:ascii="Arial Narrow" w:eastAsia="Times New Roman" w:hAnsi="Arial Narrow" w:cs="Arial"/>
          <w:iCs/>
          <w:szCs w:val="24"/>
          <w:lang w:eastAsia="pl-PL"/>
        </w:rPr>
        <w:lastRenderedPageBreak/>
        <w:t>innego Wykonawcy należącego do tej samej grupy kapitałowej.</w:t>
      </w:r>
    </w:p>
    <w:p w:rsidR="00067B62" w:rsidRPr="0079723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79723B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79723B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79723B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79723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79723B" w:rsidTr="00620E37">
        <w:tc>
          <w:tcPr>
            <w:tcW w:w="2660" w:type="dxa"/>
            <w:shd w:val="clear" w:color="auto" w:fill="auto"/>
          </w:tcPr>
          <w:p w:rsidR="00BC121E" w:rsidRPr="0079723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79723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79723B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79723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79723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79723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79723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79723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79723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79723B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79723B" w:rsidRDefault="00844A96" w:rsidP="00AD695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79723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AD695F" w:rsidRPr="0079723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79723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</w:t>
            </w:r>
            <w:r w:rsidRPr="0079723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79723B" w:rsidRDefault="00106AC7" w:rsidP="00BC121E">
      <w:pPr>
        <w:rPr>
          <w:rFonts w:ascii="Arial Narrow" w:hAnsi="Arial Narrow"/>
          <w:sz w:val="20"/>
        </w:rPr>
      </w:pPr>
    </w:p>
    <w:sectPr w:rsidR="00106AC7" w:rsidRPr="0079723B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431" w:rsidRDefault="00027431">
      <w:r>
        <w:separator/>
      </w:r>
    </w:p>
  </w:endnote>
  <w:endnote w:type="continuationSeparator" w:id="0">
    <w:p w:rsidR="00027431" w:rsidRDefault="000274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2D38F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D38FA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D38F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D38FA">
      <w:rPr>
        <w:rStyle w:val="Numerstrony"/>
        <w:rFonts w:ascii="Arial" w:hAnsi="Arial"/>
        <w:sz w:val="18"/>
        <w:szCs w:val="18"/>
      </w:rPr>
      <w:fldChar w:fldCharType="separate"/>
    </w:r>
    <w:r w:rsidR="00514C51">
      <w:rPr>
        <w:rStyle w:val="Numerstrony"/>
        <w:rFonts w:ascii="Arial" w:hAnsi="Arial"/>
        <w:noProof/>
        <w:sz w:val="18"/>
        <w:szCs w:val="18"/>
      </w:rPr>
      <w:t>1</w:t>
    </w:r>
    <w:r w:rsidR="002D38F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D38F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D38FA">
      <w:rPr>
        <w:rStyle w:val="Numerstrony"/>
        <w:rFonts w:ascii="Arial" w:hAnsi="Arial"/>
        <w:sz w:val="18"/>
        <w:szCs w:val="18"/>
      </w:rPr>
      <w:fldChar w:fldCharType="separate"/>
    </w:r>
    <w:r w:rsidR="00514C51">
      <w:rPr>
        <w:rStyle w:val="Numerstrony"/>
        <w:rFonts w:ascii="Arial" w:hAnsi="Arial"/>
        <w:noProof/>
        <w:sz w:val="18"/>
        <w:szCs w:val="18"/>
      </w:rPr>
      <w:t>2</w:t>
    </w:r>
    <w:r w:rsidR="002D38F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95F" w:rsidRDefault="00AD695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431" w:rsidRDefault="00027431">
      <w:r>
        <w:separator/>
      </w:r>
    </w:p>
  </w:footnote>
  <w:footnote w:type="continuationSeparator" w:id="0">
    <w:p w:rsidR="00027431" w:rsidRDefault="000274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95F" w:rsidRDefault="00AD695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95F" w:rsidRDefault="00AD695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95F" w:rsidRDefault="00AD695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95F"/>
    <w:rsid w:val="0000184A"/>
    <w:rsid w:val="00007C1C"/>
    <w:rsid w:val="00012997"/>
    <w:rsid w:val="00027431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8FA"/>
    <w:rsid w:val="002D3BDF"/>
    <w:rsid w:val="002E71FA"/>
    <w:rsid w:val="002F1615"/>
    <w:rsid w:val="003024A8"/>
    <w:rsid w:val="00307E5F"/>
    <w:rsid w:val="00312A4F"/>
    <w:rsid w:val="00336EEB"/>
    <w:rsid w:val="003442B0"/>
    <w:rsid w:val="0034607E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4C51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9723B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AD695F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AF66C-9EFC-4BAD-84AD-0AE21D2D4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234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2025-02-17T10:08:00Z</cp:lastPrinted>
  <dcterms:created xsi:type="dcterms:W3CDTF">2025-02-17T07:42:00Z</dcterms:created>
  <dcterms:modified xsi:type="dcterms:W3CDTF">2025-02-17T10:08:00Z</dcterms:modified>
</cp:coreProperties>
</file>