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3C4291" w:rsidRDefault="003D2A86" w:rsidP="003E6519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3C4291">
        <w:rPr>
          <w:rFonts w:ascii="Arial Narrow" w:hAnsi="Arial Narrow" w:cs="Arial"/>
          <w:sz w:val="24"/>
          <w:szCs w:val="24"/>
        </w:rPr>
        <w:t>Bydgoszcz</w:t>
      </w:r>
      <w:r w:rsidR="003E6519" w:rsidRPr="003C4291">
        <w:rPr>
          <w:rFonts w:ascii="Arial Narrow" w:hAnsi="Arial Narrow" w:cs="Arial"/>
          <w:sz w:val="24"/>
          <w:szCs w:val="24"/>
        </w:rPr>
        <w:t xml:space="preserve"> dnia: </w:t>
      </w:r>
      <w:r w:rsidRPr="003C4291">
        <w:rPr>
          <w:rFonts w:ascii="Arial Narrow" w:hAnsi="Arial Narrow" w:cs="Arial"/>
          <w:sz w:val="24"/>
          <w:szCs w:val="24"/>
        </w:rPr>
        <w:t>2025-02-24</w:t>
      </w:r>
    </w:p>
    <w:p w:rsidR="003E6519" w:rsidRPr="003C4291" w:rsidRDefault="003D2A86" w:rsidP="003E6519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3C4291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3E6519" w:rsidRPr="003C4291" w:rsidRDefault="003D2A86" w:rsidP="003E6519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3C4291">
        <w:rPr>
          <w:rFonts w:ascii="Arial Narrow" w:hAnsi="Arial Narrow" w:cs="Arial"/>
          <w:sz w:val="24"/>
          <w:szCs w:val="24"/>
        </w:rPr>
        <w:t>Powstańców Warszawy</w:t>
      </w:r>
      <w:r w:rsidR="003E6519" w:rsidRPr="003C4291">
        <w:rPr>
          <w:rFonts w:ascii="Arial Narrow" w:hAnsi="Arial Narrow" w:cs="Arial"/>
          <w:sz w:val="24"/>
          <w:szCs w:val="24"/>
        </w:rPr>
        <w:t xml:space="preserve"> </w:t>
      </w:r>
      <w:r w:rsidRPr="003C4291">
        <w:rPr>
          <w:rFonts w:ascii="Arial Narrow" w:hAnsi="Arial Narrow" w:cs="Arial"/>
          <w:sz w:val="24"/>
          <w:szCs w:val="24"/>
        </w:rPr>
        <w:t>5</w:t>
      </w:r>
    </w:p>
    <w:p w:rsidR="003E6519" w:rsidRPr="003C4291" w:rsidRDefault="003D2A86" w:rsidP="003E6519">
      <w:pPr>
        <w:rPr>
          <w:rFonts w:ascii="Arial Narrow" w:hAnsi="Arial Narrow" w:cs="Arial"/>
          <w:sz w:val="24"/>
          <w:szCs w:val="24"/>
        </w:rPr>
      </w:pPr>
      <w:r w:rsidRPr="003C4291">
        <w:rPr>
          <w:rFonts w:ascii="Arial Narrow" w:hAnsi="Arial Narrow" w:cs="Arial"/>
          <w:sz w:val="24"/>
          <w:szCs w:val="24"/>
        </w:rPr>
        <w:t>85-681</w:t>
      </w:r>
      <w:r w:rsidR="003E6519" w:rsidRPr="003C4291">
        <w:rPr>
          <w:rFonts w:ascii="Arial Narrow" w:hAnsi="Arial Narrow" w:cs="Arial"/>
          <w:sz w:val="24"/>
          <w:szCs w:val="24"/>
        </w:rPr>
        <w:t xml:space="preserve"> </w:t>
      </w:r>
      <w:r w:rsidRPr="003C4291">
        <w:rPr>
          <w:rFonts w:ascii="Arial Narrow" w:hAnsi="Arial Narrow" w:cs="Arial"/>
          <w:sz w:val="24"/>
          <w:szCs w:val="24"/>
        </w:rPr>
        <w:t>Bydgoszcz</w:t>
      </w:r>
    </w:p>
    <w:p w:rsidR="003E6519" w:rsidRPr="003C4291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3C4291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3E6519" w:rsidRPr="003C4291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3C4291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3C4291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3C429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3C4291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3C429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3C4291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:rsidR="003E6519" w:rsidRPr="003C4291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3C4291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3E6519" w:rsidRPr="003C4291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3C4291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3C4291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3C4291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3C4291" w:rsidTr="001A0FA2">
        <w:tc>
          <w:tcPr>
            <w:tcW w:w="2269" w:type="dxa"/>
            <w:shd w:val="clear" w:color="auto" w:fill="auto"/>
          </w:tcPr>
          <w:p w:rsidR="003E6519" w:rsidRPr="003C4291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C4291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3C4291" w:rsidRDefault="003D2A86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3C4291">
              <w:rPr>
                <w:rFonts w:ascii="Arial Narrow" w:hAnsi="Arial Narrow" w:cs="Arial"/>
                <w:bCs/>
                <w:sz w:val="24"/>
                <w:szCs w:val="24"/>
              </w:rPr>
              <w:t>Dostawy sukcesywne rękawic chirurgicznych na okres 24 miesięcy</w:t>
            </w:r>
            <w:r w:rsidR="003E6519" w:rsidRPr="003C4291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3D2A86" w:rsidRPr="003C4291" w:rsidTr="002D11B5">
        <w:tc>
          <w:tcPr>
            <w:tcW w:w="2269" w:type="dxa"/>
            <w:shd w:val="clear" w:color="auto" w:fill="auto"/>
          </w:tcPr>
          <w:p w:rsidR="003D2A86" w:rsidRPr="003C4291" w:rsidRDefault="003D2A86" w:rsidP="002D11B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C4291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D2A86" w:rsidRPr="003C4291" w:rsidRDefault="003D2A86" w:rsidP="002D11B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3C4291">
              <w:rPr>
                <w:rFonts w:ascii="Arial Narrow" w:hAnsi="Arial Narrow" w:cs="Arial"/>
                <w:bCs/>
                <w:sz w:val="24"/>
                <w:szCs w:val="24"/>
              </w:rPr>
              <w:t>13/2025</w:t>
            </w:r>
          </w:p>
        </w:tc>
      </w:tr>
    </w:tbl>
    <w:p w:rsidR="00890B92" w:rsidRPr="003C4291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3C4291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3C4291">
        <w:rPr>
          <w:rFonts w:ascii="Arial Narrow" w:hAnsi="Arial Narrow" w:cs="Arial"/>
          <w:sz w:val="24"/>
          <w:szCs w:val="24"/>
        </w:rPr>
        <w:t>22</w:t>
      </w:r>
      <w:r w:rsidR="0049054E" w:rsidRPr="003C4291">
        <w:rPr>
          <w:rFonts w:ascii="Arial Narrow" w:hAnsi="Arial Narrow" w:cs="Arial"/>
          <w:sz w:val="24"/>
          <w:szCs w:val="24"/>
        </w:rPr>
        <w:t>2</w:t>
      </w:r>
      <w:r w:rsidRPr="003C4291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3C4291">
        <w:rPr>
          <w:rFonts w:ascii="Arial Narrow" w:hAnsi="Arial Narrow" w:cs="Arial"/>
          <w:sz w:val="24"/>
          <w:szCs w:val="24"/>
        </w:rPr>
        <w:t>4</w:t>
      </w:r>
      <w:r w:rsidRPr="003C4291">
        <w:rPr>
          <w:rFonts w:ascii="Arial Narrow" w:hAnsi="Arial Narrow" w:cs="Arial"/>
          <w:sz w:val="24"/>
          <w:szCs w:val="24"/>
        </w:rPr>
        <w:t xml:space="preserve"> </w:t>
      </w:r>
      <w:r w:rsidR="00890B92" w:rsidRPr="003C4291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3C4291">
        <w:rPr>
          <w:rFonts w:ascii="Arial Narrow" w:hAnsi="Arial Narrow" w:cs="Arial"/>
          <w:sz w:val="24"/>
          <w:szCs w:val="24"/>
        </w:rPr>
        <w:t xml:space="preserve"> </w:t>
      </w:r>
      <w:r w:rsidR="003D2A86" w:rsidRPr="003C4291">
        <w:rPr>
          <w:rFonts w:ascii="Arial Narrow" w:hAnsi="Arial Narrow" w:cs="Arial"/>
          <w:sz w:val="24"/>
          <w:szCs w:val="24"/>
        </w:rPr>
        <w:t>(</w:t>
      </w:r>
      <w:proofErr w:type="spellStart"/>
      <w:r w:rsidR="003D2A86" w:rsidRPr="003C4291">
        <w:rPr>
          <w:rFonts w:ascii="Arial Narrow" w:hAnsi="Arial Narrow" w:cs="Arial"/>
          <w:sz w:val="24"/>
          <w:szCs w:val="24"/>
        </w:rPr>
        <w:t>t.j</w:t>
      </w:r>
      <w:proofErr w:type="spellEnd"/>
      <w:r w:rsidR="003D2A86" w:rsidRPr="003C4291">
        <w:rPr>
          <w:rFonts w:ascii="Arial Narrow" w:hAnsi="Arial Narrow" w:cs="Arial"/>
          <w:sz w:val="24"/>
          <w:szCs w:val="24"/>
        </w:rPr>
        <w:t>. Dz. U. z 2024 poz. 1320)</w:t>
      </w:r>
      <w:r w:rsidR="00490DC0" w:rsidRPr="003C4291">
        <w:rPr>
          <w:rFonts w:ascii="Arial Narrow" w:hAnsi="Arial Narrow" w:cs="Arial"/>
          <w:sz w:val="24"/>
          <w:szCs w:val="24"/>
        </w:rPr>
        <w:t xml:space="preserve"> </w:t>
      </w:r>
      <w:r w:rsidR="00890B92" w:rsidRPr="003C4291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3C4291">
        <w:rPr>
          <w:rFonts w:ascii="Arial Narrow" w:hAnsi="Arial Narrow" w:cs="Arial"/>
          <w:sz w:val="24"/>
          <w:szCs w:val="24"/>
        </w:rPr>
        <w:t xml:space="preserve"> dla</w:t>
      </w:r>
      <w:r w:rsidR="00890B92" w:rsidRPr="003C4291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3D2A86" w:rsidRPr="003C4291" w:rsidTr="002D11B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D2A86" w:rsidRPr="003C4291" w:rsidRDefault="003D2A86" w:rsidP="002D11B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3C4291">
              <w:rPr>
                <w:rFonts w:ascii="Arial Narrow" w:hAnsi="Arial Narrow" w:cs="Arial"/>
                <w:sz w:val="24"/>
                <w:szCs w:val="24"/>
              </w:rPr>
              <w:t>części 1 zamówienia w wysokości 151 200.00 zł brutto;</w:t>
            </w:r>
          </w:p>
        </w:tc>
      </w:tr>
      <w:tr w:rsidR="003D2A86" w:rsidRPr="003C4291" w:rsidTr="002D11B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D2A86" w:rsidRPr="003C4291" w:rsidRDefault="003D2A86" w:rsidP="002D11B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3C4291">
              <w:rPr>
                <w:rFonts w:ascii="Arial Narrow" w:hAnsi="Arial Narrow" w:cs="Arial"/>
                <w:sz w:val="24"/>
                <w:szCs w:val="24"/>
              </w:rPr>
              <w:t>części 2 zamówienia w wysokości 81 000.00 zł brutto;</w:t>
            </w:r>
          </w:p>
        </w:tc>
      </w:tr>
      <w:tr w:rsidR="003D2A86" w:rsidRPr="003C4291" w:rsidTr="002D11B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D2A86" w:rsidRPr="003C4291" w:rsidRDefault="003D2A86" w:rsidP="002D11B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3C4291">
              <w:rPr>
                <w:rFonts w:ascii="Arial Narrow" w:hAnsi="Arial Narrow" w:cs="Arial"/>
                <w:sz w:val="24"/>
                <w:szCs w:val="24"/>
              </w:rPr>
              <w:t>części 3 zamówienia w wysokości 48 600.00 zł brutto;</w:t>
            </w:r>
          </w:p>
        </w:tc>
      </w:tr>
      <w:tr w:rsidR="003D2A86" w:rsidRPr="003C4291" w:rsidTr="002D11B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D2A86" w:rsidRPr="003C4291" w:rsidRDefault="003D2A86" w:rsidP="002D11B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3C4291">
              <w:rPr>
                <w:rFonts w:ascii="Arial Narrow" w:hAnsi="Arial Narrow" w:cs="Arial"/>
                <w:sz w:val="24"/>
                <w:szCs w:val="24"/>
              </w:rPr>
              <w:t>części 4 zamówienia w wysokości 115 894.80 zł brutto;</w:t>
            </w:r>
          </w:p>
        </w:tc>
      </w:tr>
      <w:tr w:rsidR="003D2A86" w:rsidRPr="003C4291" w:rsidTr="002D11B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D2A86" w:rsidRPr="003C4291" w:rsidRDefault="003D2A86" w:rsidP="002D11B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3C4291">
              <w:rPr>
                <w:rFonts w:ascii="Arial Narrow" w:hAnsi="Arial Narrow" w:cs="Arial"/>
                <w:sz w:val="24"/>
                <w:szCs w:val="24"/>
              </w:rPr>
              <w:t>części 5 zamówienia w wysokości 34 560.00 zł brutto;</w:t>
            </w:r>
          </w:p>
        </w:tc>
      </w:tr>
    </w:tbl>
    <w:p w:rsidR="00890B92" w:rsidRPr="003C4291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510EC8" w:rsidRPr="003C4291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3C4291">
        <w:rPr>
          <w:rFonts w:ascii="Arial Narrow" w:hAnsi="Arial Narrow" w:cs="Arial"/>
          <w:i/>
          <w:szCs w:val="24"/>
        </w:rPr>
        <w:t>Zamawiający</w:t>
      </w:r>
    </w:p>
    <w:p w:rsidR="003C4291" w:rsidRDefault="003C4291" w:rsidP="003C429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C4291" w:rsidRDefault="003C4291" w:rsidP="003C429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C4291" w:rsidRDefault="003C4291" w:rsidP="003C429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C4291" w:rsidRDefault="003C4291" w:rsidP="003C429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C4291" w:rsidRDefault="003C4291" w:rsidP="003C429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C4291" w:rsidRDefault="003C4291" w:rsidP="003C429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C4291" w:rsidRPr="000605ED" w:rsidRDefault="003C4291" w:rsidP="003C429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</w:t>
      </w:r>
      <w:r w:rsidRPr="000605ED">
        <w:rPr>
          <w:rFonts w:ascii="Arial Narrow" w:hAnsi="Arial Narrow"/>
          <w:sz w:val="18"/>
          <w:szCs w:val="20"/>
        </w:rPr>
        <w:t xml:space="preserve"> ark.</w:t>
      </w:r>
    </w:p>
    <w:p w:rsidR="003C4291" w:rsidRPr="000605ED" w:rsidRDefault="003C4291" w:rsidP="003C429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Egz. 1 – a/a </w:t>
      </w:r>
      <w:proofErr w:type="spellStart"/>
      <w:r w:rsidRPr="000605ED">
        <w:rPr>
          <w:rFonts w:ascii="Arial Narrow" w:hAnsi="Arial Narrow"/>
          <w:sz w:val="18"/>
          <w:szCs w:val="20"/>
        </w:rPr>
        <w:t>SZPubl</w:t>
      </w:r>
      <w:proofErr w:type="spellEnd"/>
      <w:r w:rsidRPr="000605ED">
        <w:rPr>
          <w:rFonts w:ascii="Arial Narrow" w:hAnsi="Arial Narrow"/>
          <w:sz w:val="18"/>
          <w:szCs w:val="20"/>
        </w:rPr>
        <w:t xml:space="preserve">.  str. </w:t>
      </w:r>
      <w:proofErr w:type="spellStart"/>
      <w:r w:rsidRPr="000605ED">
        <w:rPr>
          <w:rFonts w:ascii="Arial Narrow" w:hAnsi="Arial Narrow"/>
          <w:sz w:val="18"/>
          <w:szCs w:val="20"/>
        </w:rPr>
        <w:t>int</w:t>
      </w:r>
      <w:proofErr w:type="spellEnd"/>
      <w:r w:rsidRPr="000605ED">
        <w:rPr>
          <w:rFonts w:ascii="Arial Narrow" w:hAnsi="Arial Narrow"/>
          <w:sz w:val="18"/>
          <w:szCs w:val="20"/>
        </w:rPr>
        <w:t>. 10wsk.mil.pl i platforma: e-propublico.pl</w:t>
      </w:r>
    </w:p>
    <w:p w:rsidR="003C4291" w:rsidRPr="000605ED" w:rsidRDefault="003C4291" w:rsidP="003C4291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</w:t>
      </w:r>
      <w:r>
        <w:rPr>
          <w:rFonts w:ascii="Arial Narrow" w:hAnsi="Arial Narrow"/>
          <w:sz w:val="18"/>
        </w:rPr>
        <w:t>aulina</w:t>
      </w:r>
      <w:r w:rsidRPr="000605ED">
        <w:rPr>
          <w:rFonts w:ascii="Arial Narrow" w:hAnsi="Arial Narrow"/>
          <w:sz w:val="18"/>
        </w:rPr>
        <w:t xml:space="preserve"> Kucharska – tel. 261 417</w:t>
      </w:r>
      <w:r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 xml:space="preserve">, </w:t>
      </w:r>
      <w:hyperlink r:id="rId6" w:history="1">
        <w:r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</w:p>
    <w:p w:rsidR="003C4291" w:rsidRPr="000605ED" w:rsidRDefault="003C4291" w:rsidP="003C4291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24.02.2025 r.</w:t>
      </w:r>
    </w:p>
    <w:p w:rsidR="003C4291" w:rsidRPr="003C4291" w:rsidRDefault="003C4291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</w:p>
    <w:sectPr w:rsidR="003C4291" w:rsidRPr="003C4291" w:rsidSect="003C429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135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234F" w:rsidRDefault="0041234F">
      <w:r>
        <w:separator/>
      </w:r>
    </w:p>
  </w:endnote>
  <w:endnote w:type="continuationSeparator" w:id="0">
    <w:p w:rsidR="0041234F" w:rsidRDefault="004123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3C4291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3C4291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C429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234F" w:rsidRDefault="0041234F">
      <w:r>
        <w:separator/>
      </w:r>
    </w:p>
  </w:footnote>
  <w:footnote w:type="continuationSeparator" w:id="0">
    <w:p w:rsidR="0041234F" w:rsidRDefault="0041234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2A86" w:rsidRDefault="003D2A8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2A86" w:rsidRDefault="003D2A8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2A86" w:rsidRDefault="003D2A86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D2A86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C4291"/>
    <w:rsid w:val="003D2A86"/>
    <w:rsid w:val="003D72FD"/>
    <w:rsid w:val="003E6519"/>
    <w:rsid w:val="0041234F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3C4291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3C4291"/>
    <w:rPr>
      <w:b/>
      <w:bCs/>
    </w:rPr>
  </w:style>
  <w:style w:type="character" w:styleId="Hipercze">
    <w:name w:val="Hyperlink"/>
    <w:basedOn w:val="Domylnaczcionkaakapitu"/>
    <w:uiPriority w:val="99"/>
    <w:unhideWhenUsed/>
    <w:rsid w:val="003C429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149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2025-02-24T06:57:00Z</cp:lastPrinted>
  <dcterms:created xsi:type="dcterms:W3CDTF">2025-02-24T06:57:00Z</dcterms:created>
  <dcterms:modified xsi:type="dcterms:W3CDTF">2025-02-24T06:57:00Z</dcterms:modified>
</cp:coreProperties>
</file>