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AD57B" w14:textId="543B9FA1" w:rsidR="004007A6" w:rsidRPr="004007A6" w:rsidRDefault="004007A6" w:rsidP="0080636C">
      <w:pPr>
        <w:pStyle w:val="Nagwek6"/>
        <w:spacing w:before="0" w:line="240" w:lineRule="auto"/>
        <w:ind w:left="7797" w:right="1135"/>
        <w:rPr>
          <w:rFonts w:ascii="Arial" w:hAnsi="Arial" w:cs="Arial"/>
          <w:sz w:val="20"/>
          <w:szCs w:val="20"/>
        </w:rPr>
      </w:pPr>
      <w:r w:rsidRPr="004007A6">
        <w:rPr>
          <w:rFonts w:ascii="Arial" w:hAnsi="Arial" w:cs="Arial"/>
          <w:i w:val="0"/>
          <w:sz w:val="20"/>
          <w:szCs w:val="20"/>
        </w:rPr>
        <w:t>Załącznik nr 1</w:t>
      </w:r>
    </w:p>
    <w:p w14:paraId="442CA09B" w14:textId="77777777" w:rsidR="004007A6" w:rsidRP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984093" w14:textId="77777777" w:rsid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5EBD40" w14:textId="77777777" w:rsid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E19E01" w14:textId="77777777" w:rsid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4C5C19" w14:textId="4D8EDDD9" w:rsidR="004007A6" w:rsidRP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07A6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0875F33E" w14:textId="1D5678F7" w:rsidR="004007A6" w:rsidRPr="004007A6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07A6">
        <w:rPr>
          <w:rFonts w:ascii="Arial" w:hAnsi="Arial" w:cs="Arial"/>
          <w:sz w:val="20"/>
          <w:szCs w:val="20"/>
        </w:rPr>
        <w:t xml:space="preserve">           (pieczęć Wykonawcy)</w:t>
      </w:r>
    </w:p>
    <w:p w14:paraId="300141EE" w14:textId="77777777" w:rsidR="004007A6" w:rsidRPr="004007A6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87DC45B" w14:textId="77777777" w:rsidR="004007A6" w:rsidRPr="00F044F5" w:rsidRDefault="004007A6" w:rsidP="004007A6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F044F5">
        <w:rPr>
          <w:rFonts w:ascii="Arial" w:hAnsi="Arial" w:cs="Arial"/>
          <w:sz w:val="22"/>
          <w:szCs w:val="22"/>
        </w:rPr>
        <w:t>/wzór/</w:t>
      </w:r>
    </w:p>
    <w:p w14:paraId="1BE2BC4A" w14:textId="77777777" w:rsidR="004007A6" w:rsidRPr="00F044F5" w:rsidRDefault="004007A6" w:rsidP="004007A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F044F5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645E2591" w14:textId="77777777" w:rsidR="004007A6" w:rsidRPr="00F044F5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2"/>
        </w:rPr>
      </w:pPr>
    </w:p>
    <w:p w14:paraId="0AD41ED8" w14:textId="6D8C6E45" w:rsidR="004007A6" w:rsidRDefault="004007A6" w:rsidP="004007A6">
      <w:pPr>
        <w:spacing w:after="0" w:line="240" w:lineRule="auto"/>
        <w:ind w:right="1135"/>
        <w:jc w:val="center"/>
        <w:rPr>
          <w:rFonts w:ascii="Arial" w:hAnsi="Arial" w:cs="Arial"/>
          <w:bCs/>
          <w:sz w:val="18"/>
        </w:rPr>
      </w:pPr>
      <w:r w:rsidRPr="00F044F5">
        <w:rPr>
          <w:rFonts w:ascii="Arial" w:hAnsi="Arial" w:cs="Arial"/>
          <w:sz w:val="18"/>
        </w:rPr>
        <w:t xml:space="preserve">Zapytanie ofertowe na podst. </w:t>
      </w:r>
      <w:r w:rsidRPr="00F044F5">
        <w:rPr>
          <w:rFonts w:ascii="Arial" w:hAnsi="Arial" w:cs="Arial"/>
          <w:bCs/>
          <w:sz w:val="18"/>
        </w:rPr>
        <w:t>Regulaminu  udzielania zamówień publicznych o wartości nieprzekraczającej kwoty 130 000 zł netto, zgodnie z art.</w:t>
      </w:r>
      <w:r w:rsidRPr="00F044F5">
        <w:rPr>
          <w:rFonts w:ascii="Arial" w:hAnsi="Arial" w:cs="Arial"/>
          <w:sz w:val="18"/>
        </w:rPr>
        <w:t xml:space="preserve"> 2 ust. 1 pkt.1 </w:t>
      </w:r>
      <w:r w:rsidRPr="00F044F5">
        <w:rPr>
          <w:rFonts w:ascii="Arial" w:hAnsi="Arial" w:cs="Arial"/>
          <w:bCs/>
          <w:sz w:val="18"/>
        </w:rPr>
        <w:t>ustawy z dnia 11 września 2019 r.  Prawo zamówień publicznych (Dz.U. z 202</w:t>
      </w:r>
      <w:r>
        <w:rPr>
          <w:rFonts w:ascii="Arial" w:hAnsi="Arial" w:cs="Arial"/>
          <w:bCs/>
          <w:sz w:val="18"/>
        </w:rPr>
        <w:t>4</w:t>
      </w:r>
      <w:r w:rsidRPr="00F044F5">
        <w:rPr>
          <w:rFonts w:ascii="Arial" w:hAnsi="Arial" w:cs="Arial"/>
          <w:bCs/>
          <w:sz w:val="18"/>
        </w:rPr>
        <w:t xml:space="preserve">, poz. </w:t>
      </w:r>
      <w:r w:rsidR="001862AB">
        <w:rPr>
          <w:rFonts w:ascii="Arial" w:hAnsi="Arial" w:cs="Arial"/>
          <w:bCs/>
          <w:sz w:val="18"/>
        </w:rPr>
        <w:t>1320</w:t>
      </w:r>
      <w:r w:rsidRPr="00F044F5">
        <w:rPr>
          <w:rFonts w:ascii="Arial" w:hAnsi="Arial" w:cs="Arial"/>
          <w:bCs/>
          <w:sz w:val="18"/>
        </w:rPr>
        <w:t xml:space="preserve">) </w:t>
      </w:r>
    </w:p>
    <w:p w14:paraId="28D3248F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4318F2DF" w14:textId="516888C0" w:rsidR="00CC3A84" w:rsidRDefault="00CC3A84" w:rsidP="00CC3A8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3" w:line="267" w:lineRule="auto"/>
        <w:ind w:left="552" w:right="516"/>
        <w:jc w:val="center"/>
        <w:rPr>
          <w:rFonts w:ascii="Arial" w:eastAsia="Arial" w:hAnsi="Arial" w:cs="Arial"/>
          <w:b/>
          <w:color w:val="000000"/>
          <w:sz w:val="20"/>
          <w:lang w:eastAsia="pl-PL"/>
        </w:rPr>
      </w:pPr>
      <w:r>
        <w:rPr>
          <w:rFonts w:ascii="Arial" w:eastAsia="Arial" w:hAnsi="Arial" w:cs="Arial"/>
          <w:b/>
          <w:color w:val="000000"/>
          <w:sz w:val="20"/>
          <w:lang w:eastAsia="pl-PL"/>
        </w:rPr>
        <w:t>Z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>akup i dostaw</w:t>
      </w:r>
      <w:r>
        <w:rPr>
          <w:rFonts w:ascii="Arial" w:eastAsia="Arial" w:hAnsi="Arial" w:cs="Arial"/>
          <w:b/>
          <w:color w:val="000000"/>
          <w:sz w:val="20"/>
          <w:lang w:eastAsia="pl-PL"/>
        </w:rPr>
        <w:t>a</w:t>
      </w:r>
      <w:r w:rsidRPr="00363511">
        <w:rPr>
          <w:rFonts w:ascii="Arial" w:eastAsia="Arial" w:hAnsi="Arial" w:cs="Arial"/>
          <w:b/>
          <w:color w:val="000000"/>
          <w:sz w:val="20"/>
          <w:lang w:eastAsia="pl-PL"/>
        </w:rPr>
        <w:t>:</w:t>
      </w:r>
    </w:p>
    <w:p w14:paraId="2F2A1AEC" w14:textId="77777777" w:rsidR="00CC3A84" w:rsidRPr="00363511" w:rsidRDefault="00CC3A84" w:rsidP="00CC3A8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3" w:line="267" w:lineRule="auto"/>
        <w:ind w:left="552" w:right="516"/>
        <w:rPr>
          <w:rFonts w:ascii="Arial" w:eastAsia="Arial" w:hAnsi="Arial" w:cs="Arial"/>
          <w:color w:val="000000"/>
          <w:sz w:val="20"/>
          <w:lang w:eastAsia="pl-PL"/>
        </w:rPr>
      </w:pPr>
    </w:p>
    <w:p w14:paraId="7D579544" w14:textId="77777777" w:rsidR="00CC3A84" w:rsidRPr="00363511" w:rsidRDefault="00CC3A84" w:rsidP="00CC3A8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D9D9D9"/>
        <w:spacing w:after="0" w:line="259" w:lineRule="auto"/>
        <w:ind w:left="552" w:right="516"/>
        <w:rPr>
          <w:rFonts w:ascii="Arial" w:eastAsia="Arial" w:hAnsi="Arial" w:cs="Arial"/>
          <w:color w:val="000000"/>
          <w:sz w:val="20"/>
          <w:lang w:eastAsia="pl-PL"/>
        </w:rPr>
      </w:pPr>
      <w:r w:rsidRPr="00363511">
        <w:rPr>
          <w:rFonts w:ascii="Arial" w:eastAsia="Arial" w:hAnsi="Arial" w:cs="Arial"/>
          <w:b/>
          <w:bCs/>
          <w:color w:val="000000"/>
          <w:sz w:val="20"/>
          <w:lang w:eastAsia="pl-PL"/>
        </w:rPr>
        <w:t>Industrialna jednostka podwodna (ROV remotely operated vehicle, dron podwodny) z kamerą podwodną, kontrolerem, oświetleniem LED i oprzyrządowaniem do poboru prób wody.</w:t>
      </w:r>
    </w:p>
    <w:p w14:paraId="2BBAAD52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3397E3FA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6511C8B5" w14:textId="77777777" w:rsidR="004007A6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764DAE41" w14:textId="77777777" w:rsidR="004007A6" w:rsidRPr="00F044F5" w:rsidRDefault="004007A6" w:rsidP="004007A6">
      <w:pPr>
        <w:pStyle w:val="Listownik"/>
        <w:rPr>
          <w:rFonts w:cs="Arial"/>
          <w:szCs w:val="24"/>
        </w:rPr>
      </w:pPr>
      <w:r w:rsidRPr="00F044F5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D22E009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5DF98CD0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499BF5B5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F2DFB0A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204AA1E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27FF0190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7CEBC1C8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B761901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F044F5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7CAA253C" w14:textId="77777777" w:rsidR="004007A6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66361F7" w14:textId="77777777" w:rsidR="004007A6" w:rsidRPr="00F044F5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4DB1FB40" w14:textId="77777777" w:rsidR="004007A6" w:rsidRPr="00F044F5" w:rsidRDefault="004007A6" w:rsidP="004007A6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b/>
          <w:sz w:val="22"/>
          <w:szCs w:val="22"/>
        </w:rPr>
      </w:pPr>
      <w:r w:rsidRPr="00F044F5">
        <w:rPr>
          <w:rFonts w:ascii="Arial" w:hAnsi="Arial" w:cs="Arial"/>
          <w:sz w:val="22"/>
          <w:szCs w:val="22"/>
        </w:rPr>
        <w:t xml:space="preserve">Oferujemy wykonanie przedmiotu zamówienia zgodnie z wymaganiami określonymi                       w zapytaniu ofertowym, za </w:t>
      </w:r>
      <w:r w:rsidRPr="00F044F5">
        <w:rPr>
          <w:rFonts w:ascii="Arial" w:hAnsi="Arial" w:cs="Arial"/>
          <w:b/>
          <w:sz w:val="22"/>
          <w:szCs w:val="22"/>
        </w:rPr>
        <w:t>cenę wyliczona w formularzu cenowym w wysokości:</w:t>
      </w:r>
    </w:p>
    <w:p w14:paraId="40009AC5" w14:textId="77777777" w:rsidR="004007A6" w:rsidRPr="00F044F5" w:rsidRDefault="004007A6" w:rsidP="004007A6">
      <w:pPr>
        <w:spacing w:after="0" w:line="24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23E4D35" w14:textId="77777777" w:rsidR="004007A6" w:rsidRPr="00F044F5" w:rsidRDefault="004007A6" w:rsidP="004007A6">
      <w:pPr>
        <w:spacing w:after="0" w:line="24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5B24DBB2" w14:textId="77777777" w:rsidR="004007A6" w:rsidRPr="00F044F5" w:rsidRDefault="004007A6" w:rsidP="004007A6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F044F5">
        <w:rPr>
          <w:rFonts w:ascii="Arial" w:hAnsi="Arial" w:cs="Arial"/>
          <w:bCs/>
          <w:lang w:val="pl-PL"/>
        </w:rPr>
        <w:t>……………………..…</w:t>
      </w:r>
      <w:r w:rsidRPr="00F044F5">
        <w:rPr>
          <w:rFonts w:ascii="Arial" w:hAnsi="Arial" w:cs="Arial"/>
          <w:bCs/>
        </w:rPr>
        <w:t>……</w:t>
      </w:r>
      <w:r w:rsidRPr="00F044F5">
        <w:rPr>
          <w:rFonts w:ascii="Arial" w:hAnsi="Arial" w:cs="Arial"/>
          <w:bCs/>
          <w:lang w:val="pl-PL"/>
        </w:rPr>
        <w:t xml:space="preserve"> </w:t>
      </w:r>
      <w:r w:rsidRPr="00F044F5">
        <w:rPr>
          <w:rFonts w:ascii="Arial" w:hAnsi="Arial" w:cs="Arial"/>
          <w:b/>
          <w:bCs/>
          <w:lang w:val="pl-PL"/>
        </w:rPr>
        <w:t>zł brutto</w:t>
      </w:r>
    </w:p>
    <w:p w14:paraId="300D15CE" w14:textId="77777777" w:rsidR="004007A6" w:rsidRPr="00300306" w:rsidRDefault="004007A6" w:rsidP="004007A6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"/>
          <w:szCs w:val="2"/>
          <w:lang w:val="pl-PL"/>
        </w:rPr>
      </w:pPr>
    </w:p>
    <w:p w14:paraId="010A4706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w zapytaniu ofertowym oraz uzyskaliśmy niezbędne informacje do przygotowania oferty.</w:t>
      </w:r>
    </w:p>
    <w:p w14:paraId="025353BA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w cenie oferty zostały uwzględnione wszystkie koszty wykonania zamówienia                     i realizacji przyszłego świadczenia umownego.</w:t>
      </w:r>
    </w:p>
    <w:p w14:paraId="51BFAFEE" w14:textId="5FCF6647" w:rsidR="004007A6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akceptujemy termin realizacji zamówienia wskazany w punkcie IV Zapytania ofertowego.</w:t>
      </w:r>
    </w:p>
    <w:p w14:paraId="3293A961" w14:textId="77777777" w:rsidR="004007A6" w:rsidRPr="00F044F5" w:rsidRDefault="004007A6" w:rsidP="004007A6">
      <w:pPr>
        <w:spacing w:after="0" w:line="240" w:lineRule="auto"/>
        <w:ind w:left="284" w:right="1135"/>
        <w:jc w:val="both"/>
        <w:rPr>
          <w:rFonts w:ascii="Arial" w:hAnsi="Arial" w:cs="Arial"/>
          <w:sz w:val="20"/>
          <w:szCs w:val="22"/>
        </w:rPr>
      </w:pPr>
    </w:p>
    <w:p w14:paraId="41CD2CFD" w14:textId="1FF675B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udzielamy</w:t>
      </w:r>
      <w:r w:rsidR="00CC3A84">
        <w:rPr>
          <w:rFonts w:ascii="Arial" w:hAnsi="Arial" w:cs="Arial"/>
          <w:sz w:val="20"/>
          <w:szCs w:val="22"/>
        </w:rPr>
        <w:t>:</w:t>
      </w:r>
    </w:p>
    <w:p w14:paraId="7743CA3C" w14:textId="1E390C3F" w:rsidR="004007A6" w:rsidRPr="004007A6" w:rsidRDefault="004007A6" w:rsidP="004007A6">
      <w:pPr>
        <w:autoSpaceDE w:val="0"/>
        <w:autoSpaceDN w:val="0"/>
        <w:adjustRightInd w:val="0"/>
        <w:spacing w:after="0" w:line="360" w:lineRule="auto"/>
        <w:ind w:left="284" w:right="1135"/>
        <w:jc w:val="both"/>
        <w:rPr>
          <w:rFonts w:ascii="Arial" w:hAnsi="Arial" w:cs="Arial"/>
          <w:sz w:val="20"/>
          <w:szCs w:val="22"/>
        </w:rPr>
      </w:pPr>
      <w:r w:rsidRPr="004007A6">
        <w:rPr>
          <w:rFonts w:ascii="Arial" w:eastAsia="Calibri" w:hAnsi="Arial" w:cs="Arial"/>
          <w:b/>
          <w:sz w:val="20"/>
          <w:szCs w:val="22"/>
        </w:rPr>
        <w:t xml:space="preserve">…….… </w:t>
      </w:r>
      <w:r w:rsidRPr="00CC3A84">
        <w:rPr>
          <w:rFonts w:ascii="Arial" w:eastAsia="Calibri" w:hAnsi="Arial" w:cs="Arial"/>
          <w:b/>
          <w:sz w:val="20"/>
          <w:szCs w:val="20"/>
        </w:rPr>
        <w:t>miesięcy</w:t>
      </w:r>
      <w:r w:rsidRPr="00CC3A84">
        <w:rPr>
          <w:rFonts w:ascii="Arial" w:hAnsi="Arial" w:cs="Arial"/>
          <w:b/>
          <w:sz w:val="20"/>
          <w:szCs w:val="20"/>
        </w:rPr>
        <w:t xml:space="preserve"> </w:t>
      </w:r>
      <w:r w:rsidRPr="00CC3A84">
        <w:rPr>
          <w:rFonts w:ascii="Arial" w:eastAsia="Calibri" w:hAnsi="Arial" w:cs="Arial"/>
          <w:b/>
          <w:sz w:val="20"/>
          <w:szCs w:val="20"/>
        </w:rPr>
        <w:t xml:space="preserve">gwarancji </w:t>
      </w:r>
      <w:r w:rsidRPr="00CC3A84">
        <w:rPr>
          <w:rFonts w:ascii="Arial" w:hAnsi="Arial" w:cs="Arial"/>
          <w:b/>
          <w:sz w:val="20"/>
          <w:szCs w:val="20"/>
        </w:rPr>
        <w:t xml:space="preserve">(minimum </w:t>
      </w:r>
      <w:bookmarkStart w:id="1" w:name="_Hlk191020771"/>
      <w:r w:rsidR="00CC3A84" w:rsidRPr="00CC3A84">
        <w:rPr>
          <w:rFonts w:ascii="Arial" w:hAnsi="Arial" w:cs="Arial"/>
          <w:b/>
          <w:sz w:val="20"/>
          <w:szCs w:val="20"/>
        </w:rPr>
        <w:t xml:space="preserve">12 miesięcy </w:t>
      </w:r>
      <w:r w:rsidR="00CC3A84">
        <w:rPr>
          <w:rFonts w:ascii="Arial" w:hAnsi="Arial" w:cs="Arial"/>
          <w:b/>
          <w:sz w:val="20"/>
          <w:szCs w:val="20"/>
        </w:rPr>
        <w:t xml:space="preserve">na </w:t>
      </w:r>
      <w:r w:rsidR="00CC3A84" w:rsidRPr="00CC3A84">
        <w:rPr>
          <w:rFonts w:ascii="Arial" w:hAnsi="Arial" w:cs="Arial"/>
          <w:b/>
          <w:sz w:val="20"/>
          <w:szCs w:val="20"/>
        </w:rPr>
        <w:t>dron</w:t>
      </w:r>
      <w:r w:rsidR="00CC3A84">
        <w:rPr>
          <w:rFonts w:ascii="Arial" w:hAnsi="Arial" w:cs="Arial"/>
          <w:b/>
          <w:sz w:val="20"/>
          <w:szCs w:val="20"/>
        </w:rPr>
        <w:t>a</w:t>
      </w:r>
      <w:r w:rsidR="00CC3A84" w:rsidRPr="00CC3A84">
        <w:rPr>
          <w:rFonts w:ascii="Arial" w:hAnsi="Arial" w:cs="Arial"/>
          <w:b/>
          <w:sz w:val="20"/>
          <w:szCs w:val="20"/>
        </w:rPr>
        <w:t xml:space="preserve"> i wyposażenie dodatkowe</w:t>
      </w:r>
      <w:r w:rsidR="00CC3A84">
        <w:rPr>
          <w:rFonts w:ascii="Arial" w:hAnsi="Arial" w:cs="Arial"/>
          <w:b/>
          <w:sz w:val="20"/>
          <w:szCs w:val="20"/>
        </w:rPr>
        <w:t>;</w:t>
      </w:r>
      <w:r w:rsidR="00CC3A84" w:rsidRPr="00CC3A84">
        <w:rPr>
          <w:rFonts w:ascii="Arial" w:hAnsi="Arial" w:cs="Arial"/>
          <w:b/>
          <w:sz w:val="20"/>
          <w:szCs w:val="20"/>
        </w:rPr>
        <w:t xml:space="preserve"> 6 miesięcy </w:t>
      </w:r>
      <w:r w:rsidR="00CC3A84">
        <w:rPr>
          <w:rFonts w:ascii="Arial" w:hAnsi="Arial" w:cs="Arial"/>
          <w:b/>
          <w:sz w:val="20"/>
          <w:szCs w:val="20"/>
        </w:rPr>
        <w:t xml:space="preserve">na </w:t>
      </w:r>
      <w:r w:rsidR="00CC3A84" w:rsidRPr="00CC3A84">
        <w:rPr>
          <w:rFonts w:ascii="Arial" w:hAnsi="Arial" w:cs="Arial"/>
          <w:b/>
          <w:sz w:val="20"/>
          <w:szCs w:val="20"/>
        </w:rPr>
        <w:t>bateri</w:t>
      </w:r>
      <w:r w:rsidR="00CC3A84">
        <w:rPr>
          <w:rFonts w:ascii="Arial" w:hAnsi="Arial" w:cs="Arial"/>
          <w:b/>
          <w:sz w:val="20"/>
          <w:szCs w:val="20"/>
        </w:rPr>
        <w:t>ę</w:t>
      </w:r>
      <w:r w:rsidR="00CC3A84" w:rsidRPr="00CC3A84">
        <w:rPr>
          <w:rFonts w:ascii="Arial" w:hAnsi="Arial" w:cs="Arial"/>
          <w:b/>
          <w:sz w:val="20"/>
          <w:szCs w:val="20"/>
        </w:rPr>
        <w:t>/akumulator</w:t>
      </w:r>
      <w:bookmarkEnd w:id="1"/>
      <w:r w:rsidRPr="00CC3A84">
        <w:rPr>
          <w:rFonts w:ascii="Arial" w:hAnsi="Arial" w:cs="Arial"/>
          <w:b/>
          <w:sz w:val="20"/>
          <w:szCs w:val="20"/>
        </w:rPr>
        <w:t xml:space="preserve">) </w:t>
      </w:r>
      <w:r w:rsidRPr="00CC3A84">
        <w:rPr>
          <w:rFonts w:ascii="Arial" w:eastAsia="Calibri" w:hAnsi="Arial" w:cs="Arial"/>
          <w:b/>
          <w:sz w:val="20"/>
          <w:szCs w:val="20"/>
        </w:rPr>
        <w:t>na</w:t>
      </w:r>
      <w:r w:rsidRPr="004007A6">
        <w:rPr>
          <w:rFonts w:ascii="Arial" w:eastAsia="Calibri" w:hAnsi="Arial" w:cs="Arial"/>
          <w:b/>
          <w:sz w:val="20"/>
          <w:szCs w:val="22"/>
        </w:rPr>
        <w:t xml:space="preserve"> dostarczony przez siebie przedmiot zamówienia </w:t>
      </w:r>
      <w:r w:rsidRPr="004007A6">
        <w:rPr>
          <w:rFonts w:ascii="Arial" w:hAnsi="Arial" w:cs="Arial"/>
          <w:sz w:val="20"/>
          <w:lang w:eastAsia="ar-SA"/>
        </w:rPr>
        <w:t>od daty podpisania protokołu odbioru bez zastrzeżeń.</w:t>
      </w:r>
      <w:r w:rsidRPr="004007A6">
        <w:rPr>
          <w:rFonts w:ascii="Arial" w:hAnsi="Arial" w:cs="Arial"/>
          <w:sz w:val="20"/>
        </w:rPr>
        <w:t xml:space="preserve"> </w:t>
      </w:r>
    </w:p>
    <w:p w14:paraId="1D58C378" w14:textId="77777777" w:rsidR="004007A6" w:rsidRPr="00300306" w:rsidRDefault="004007A6" w:rsidP="004007A6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2"/>
        </w:rPr>
      </w:pPr>
    </w:p>
    <w:p w14:paraId="714F968D" w14:textId="4DA39C9E" w:rsidR="004007A6" w:rsidRPr="00F044F5" w:rsidRDefault="004007A6" w:rsidP="004007A6">
      <w:pPr>
        <w:spacing w:after="0" w:line="240" w:lineRule="auto"/>
        <w:ind w:left="284" w:right="1135"/>
        <w:jc w:val="both"/>
        <w:rPr>
          <w:rFonts w:ascii="Arial" w:hAnsi="Arial" w:cs="Arial"/>
          <w:i/>
          <w:sz w:val="18"/>
          <w:szCs w:val="22"/>
        </w:rPr>
      </w:pPr>
      <w:r w:rsidRPr="00F044F5">
        <w:rPr>
          <w:rFonts w:ascii="Arial" w:hAnsi="Arial" w:cs="Arial"/>
          <w:i/>
          <w:sz w:val="18"/>
          <w:szCs w:val="22"/>
        </w:rPr>
        <w:lastRenderedPageBreak/>
        <w:t xml:space="preserve">Jeżeli Wykonawca nie wskaże na jaki okres udziela gwarancji Zamawiający przyjmie, że Wykonawca udziela gwarancji na okres </w:t>
      </w:r>
      <w:r w:rsidR="00CC3A84" w:rsidRPr="00CC3A84">
        <w:rPr>
          <w:rFonts w:ascii="Arial" w:hAnsi="Arial" w:cs="Arial"/>
          <w:i/>
          <w:sz w:val="18"/>
          <w:szCs w:val="22"/>
        </w:rPr>
        <w:t>12 miesięcy na drona i wyposażenie dodatkowe; 6 miesięcy na baterię/akumulator</w:t>
      </w:r>
      <w:r w:rsidRPr="00F044F5">
        <w:rPr>
          <w:rFonts w:ascii="Arial" w:hAnsi="Arial" w:cs="Arial"/>
          <w:i/>
          <w:sz w:val="18"/>
          <w:szCs w:val="22"/>
        </w:rPr>
        <w:t xml:space="preserve">. </w:t>
      </w:r>
    </w:p>
    <w:p w14:paraId="154F95C3" w14:textId="77777777" w:rsidR="004007A6" w:rsidRPr="00F044F5" w:rsidRDefault="004007A6" w:rsidP="004007A6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2D1ADBC8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   w zaproszeniu do składania ofert oraz uzyskaliśmy niezbędne informacje do przygotowania oferty.</w:t>
      </w:r>
    </w:p>
    <w:p w14:paraId="7A6E4193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72D68DE6" w14:textId="77777777" w:rsidR="004007A6" w:rsidRPr="00F044F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2C0EA72B" w14:textId="77777777" w:rsidR="004007A6" w:rsidRDefault="004007A6" w:rsidP="004007A6">
      <w:pPr>
        <w:spacing w:after="0" w:line="24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492FE4C7" w14:textId="77777777" w:rsidR="004007A6" w:rsidRPr="00F044F5" w:rsidRDefault="004007A6" w:rsidP="004007A6">
      <w:pPr>
        <w:spacing w:after="0" w:line="240" w:lineRule="auto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9.  Integralną częścią oferty są:</w:t>
      </w:r>
    </w:p>
    <w:p w14:paraId="4D687D0F" w14:textId="77777777" w:rsidR="004007A6" w:rsidRPr="00F044F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C928F54" w14:textId="77777777" w:rsidR="004007A6" w:rsidRPr="00F044F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5D914C0D" w14:textId="77777777" w:rsidR="004007A6" w:rsidRPr="00F044F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F044F5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2A1F73F4" w14:textId="77777777" w:rsidR="004007A6" w:rsidRPr="00F044F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F044F5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286F62AD" w14:textId="77777777" w:rsidR="004007A6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13B01A54" w14:textId="760E94CD" w:rsidR="004007A6" w:rsidRPr="00F044F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F044F5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65EED551" w14:textId="54295765" w:rsidR="004007A6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F044F5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510AA1A5" w14:textId="1FE81C9F" w:rsidR="004007A6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269EC5E5" w14:textId="77777777" w:rsidR="004007A6" w:rsidRPr="00F044F5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167A653C" w14:textId="77777777" w:rsidR="004007A6" w:rsidRPr="00F044F5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F044F5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708A7C58" w14:textId="77777777" w:rsidR="004007A6" w:rsidRPr="00F044F5" w:rsidRDefault="004007A6" w:rsidP="004007A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F044F5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F044F5">
        <w:rPr>
          <w:rFonts w:ascii="Arial" w:hAnsi="Arial" w:cs="Arial"/>
          <w:color w:val="auto"/>
          <w:sz w:val="16"/>
          <w:szCs w:val="18"/>
        </w:rPr>
        <w:t>Podpis i pieczęć osoby(ób) uprawnionej(ych)</w:t>
      </w:r>
    </w:p>
    <w:p w14:paraId="0BD13C1A" w14:textId="77777777" w:rsidR="004007A6" w:rsidRPr="00F044F5" w:rsidRDefault="004007A6" w:rsidP="004007A6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F044F5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14:paraId="468994C3" w14:textId="77777777" w:rsidR="00A663D9" w:rsidRDefault="00A663D9" w:rsidP="004007A6">
      <w:pPr>
        <w:spacing w:after="0" w:line="240" w:lineRule="auto"/>
      </w:pPr>
    </w:p>
    <w:sectPr w:rsidR="00A663D9" w:rsidSect="00BB14FC">
      <w:headerReference w:type="default" r:id="rId8"/>
      <w:pgSz w:w="11906" w:h="16838"/>
      <w:pgMar w:top="1417" w:right="282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95F75" w14:textId="77777777" w:rsidR="003B10A7" w:rsidRDefault="003B10A7" w:rsidP="00A663D9">
      <w:pPr>
        <w:spacing w:after="0" w:line="240" w:lineRule="auto"/>
      </w:pPr>
      <w:r>
        <w:separator/>
      </w:r>
    </w:p>
  </w:endnote>
  <w:endnote w:type="continuationSeparator" w:id="0">
    <w:p w14:paraId="3BF586E0" w14:textId="77777777" w:rsidR="003B10A7" w:rsidRDefault="003B10A7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476AC" w14:textId="77777777" w:rsidR="003B10A7" w:rsidRDefault="003B10A7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6BCCF831" w14:textId="77777777" w:rsidR="003B10A7" w:rsidRDefault="003B10A7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B23D" w14:textId="77777777" w:rsidR="00A663D9" w:rsidRDefault="00BB14FC">
    <w:pPr>
      <w:pStyle w:val="Nagwek"/>
    </w:pPr>
    <w:r>
      <w:rPr>
        <w:noProof/>
        <w:color w:val="000000"/>
        <w:lang w:eastAsia="de-DE"/>
      </w:rPr>
      <w:drawing>
        <wp:anchor distT="0" distB="0" distL="114300" distR="114300" simplePos="0" relativeHeight="251659264" behindDoc="0" locked="0" layoutInCell="1" hidden="0" allowOverlap="1" wp14:anchorId="5E685D80" wp14:editId="64D7DE60">
          <wp:simplePos x="0" y="0"/>
          <wp:positionH relativeFrom="margin">
            <wp:posOffset>4417060</wp:posOffset>
          </wp:positionH>
          <wp:positionV relativeFrom="topMargin">
            <wp:posOffset>290195</wp:posOffset>
          </wp:positionV>
          <wp:extent cx="2081530" cy="510540"/>
          <wp:effectExtent l="0" t="0" r="0" b="3810"/>
          <wp:wrapSquare wrapText="bothSides" distT="0" distB="0" distL="114300" distR="114300"/>
          <wp:docPr id="17877334" name="image2.jpg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397629" name="image2.jpg" descr="Obraz zawierający tekst, Czcionka, Grafika, logo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1530" cy="510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87AF1C6" wp14:editId="2F9A1E29">
          <wp:simplePos x="0" y="0"/>
          <wp:positionH relativeFrom="column">
            <wp:posOffset>3300730</wp:posOffset>
          </wp:positionH>
          <wp:positionV relativeFrom="paragraph">
            <wp:posOffset>-163195</wp:posOffset>
          </wp:positionV>
          <wp:extent cx="676275" cy="457200"/>
          <wp:effectExtent l="0" t="0" r="9525" b="0"/>
          <wp:wrapSquare wrapText="bothSides"/>
          <wp:docPr id="1187131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color w:val="000000"/>
        <w:lang w:eastAsia="de-DE"/>
      </w:rPr>
      <w:drawing>
        <wp:anchor distT="0" distB="0" distL="114300" distR="114300" simplePos="0" relativeHeight="251660288" behindDoc="0" locked="0" layoutInCell="1" allowOverlap="1" wp14:anchorId="4683CD95" wp14:editId="497299EE">
          <wp:simplePos x="0" y="0"/>
          <wp:positionH relativeFrom="page">
            <wp:posOffset>2199005</wp:posOffset>
          </wp:positionH>
          <wp:positionV relativeFrom="paragraph">
            <wp:posOffset>-165735</wp:posOffset>
          </wp:positionV>
          <wp:extent cx="1637665" cy="535940"/>
          <wp:effectExtent l="0" t="0" r="635" b="0"/>
          <wp:wrapSquare wrapText="bothSides"/>
          <wp:docPr id="267263034" name="Obraz 3" descr="Obraz zawierający zrzut ekranu, tekst, Czcionka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814925" name="Obraz 3" descr="Obraz zawierający zrzut ekranu, tekst, Czcionka, Grafika&#10;&#10;Zawartość wygenerowana przez sztuczną inteligencję może być niepoprawna."/>
                  <pic:cNvPicPr preferRelativeResize="0"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64" t="39911" r="19262" b="39544"/>
                  <a:stretch/>
                </pic:blipFill>
                <pic:spPr bwMode="auto">
                  <a:xfrm>
                    <a:off x="0" y="0"/>
                    <a:ext cx="1637665" cy="5359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5B08">
      <w:rPr>
        <w:noProof/>
      </w:rPr>
      <w:drawing>
        <wp:anchor distT="0" distB="0" distL="114300" distR="114300" simplePos="0" relativeHeight="251661312" behindDoc="0" locked="0" layoutInCell="1" allowOverlap="1" wp14:anchorId="4C882045" wp14:editId="1D4AC49F">
          <wp:simplePos x="0" y="0"/>
          <wp:positionH relativeFrom="margin">
            <wp:posOffset>-759841</wp:posOffset>
          </wp:positionH>
          <wp:positionV relativeFrom="paragraph">
            <wp:posOffset>-331190</wp:posOffset>
          </wp:positionV>
          <wp:extent cx="1945640" cy="800735"/>
          <wp:effectExtent l="0" t="0" r="0" b="0"/>
          <wp:wrapSquare wrapText="bothSides"/>
          <wp:docPr id="1781553379" name="Obraz 1" descr="Obraz zawierający tekst, Czcionka, biały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008686" name="Obraz 1" descr="Obraz zawierający tekst, Czcionka, biały, Grafika&#10;&#10;Zawartość wygenerowana przez sztuczną inteligencję może być niepoprawna.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564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419E1B" w14:textId="77777777" w:rsidR="00A663D9" w:rsidRDefault="00A663D9" w:rsidP="00A663D9">
    <w:pPr>
      <w:pStyle w:val="Nagwek"/>
      <w:ind w:left="-851"/>
      <w:jc w:val="center"/>
      <w:rPr>
        <w:sz w:val="20"/>
        <w:szCs w:val="20"/>
      </w:rPr>
    </w:pPr>
    <w:r w:rsidRPr="00A663D9">
      <w:rPr>
        <w:sz w:val="20"/>
        <w:szCs w:val="20"/>
      </w:rPr>
      <w:t>Projekt finansowany przez Narodowe Centrum Badań i Rozwoju w ramach programu M-ERA.NET 3 Call 2023: "Rozwój systemów uzdatniania wody przeciwdziałających eutrofizacji jezior na bazie zeolitów otrzymywanych z odpadów przemysłowych",</w:t>
    </w:r>
    <w:r>
      <w:rPr>
        <w:sz w:val="20"/>
        <w:szCs w:val="20"/>
      </w:rPr>
      <w:t xml:space="preserve">     </w:t>
    </w:r>
    <w:r w:rsidRPr="00A663D9">
      <w:rPr>
        <w:sz w:val="20"/>
        <w:szCs w:val="20"/>
      </w:rPr>
      <w:t>akronim: CleanLake (Umowa: M-ERA.NET3/2023/67/CleanLake/2024).</w:t>
    </w:r>
  </w:p>
  <w:p w14:paraId="2B5B6ABF" w14:textId="77777777" w:rsidR="0099218E" w:rsidRPr="00A663D9" w:rsidRDefault="0099218E" w:rsidP="00A663D9">
    <w:pPr>
      <w:pStyle w:val="Nagwek"/>
      <w:ind w:left="-851"/>
      <w:jc w:val="center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  <w:p w14:paraId="6D1ADB74" w14:textId="77777777" w:rsidR="00A663D9" w:rsidRDefault="00A663D9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1862AB"/>
    <w:rsid w:val="00223421"/>
    <w:rsid w:val="003B10A7"/>
    <w:rsid w:val="003D518F"/>
    <w:rsid w:val="004007A6"/>
    <w:rsid w:val="004D38D6"/>
    <w:rsid w:val="00550E12"/>
    <w:rsid w:val="00585662"/>
    <w:rsid w:val="005B511E"/>
    <w:rsid w:val="005E37B1"/>
    <w:rsid w:val="006109A6"/>
    <w:rsid w:val="007B095C"/>
    <w:rsid w:val="0080636C"/>
    <w:rsid w:val="008A1A00"/>
    <w:rsid w:val="0099218E"/>
    <w:rsid w:val="009E3DE1"/>
    <w:rsid w:val="009F4298"/>
    <w:rsid w:val="00A663D9"/>
    <w:rsid w:val="00A84C3F"/>
    <w:rsid w:val="00B3457E"/>
    <w:rsid w:val="00B920F1"/>
    <w:rsid w:val="00BA3F8B"/>
    <w:rsid w:val="00BB14FC"/>
    <w:rsid w:val="00C55EDB"/>
    <w:rsid w:val="00CC3A84"/>
    <w:rsid w:val="00CE5B08"/>
    <w:rsid w:val="00CF58CD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">
    <w:name w:val="Body Text"/>
    <w:basedOn w:val="Normalny"/>
    <w:link w:val="TekstpodstawowyZnak"/>
    <w:rsid w:val="004007A6"/>
    <w:pPr>
      <w:spacing w:after="0" w:line="240" w:lineRule="auto"/>
      <w:ind w:right="-648"/>
      <w:jc w:val="both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007A6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Tekstpodstawowywcity">
    <w:name w:val="Body Text Indent"/>
    <w:basedOn w:val="Normalny"/>
    <w:link w:val="TekstpodstawowywcityZnak"/>
    <w:rsid w:val="004007A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07A6"/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paragraph" w:customStyle="1" w:styleId="Listownik">
    <w:name w:val="Listownik"/>
    <w:basedOn w:val="Normalny"/>
    <w:rsid w:val="004007A6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Aleksandra Korcz</cp:lastModifiedBy>
  <cp:revision>4</cp:revision>
  <dcterms:created xsi:type="dcterms:W3CDTF">2025-02-21T08:00:00Z</dcterms:created>
  <dcterms:modified xsi:type="dcterms:W3CDTF">2025-02-25T07:35:00Z</dcterms:modified>
</cp:coreProperties>
</file>